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5B" w:rsidRDefault="00A0705B" w:rsidP="00A0705B">
      <w:pPr>
        <w:pStyle w:val="4"/>
        <w:jc w:val="center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АДМИНИСТРАЦИЯ НАЗИНСКОГО СЕЛЬСКОГО ПОСЕЛЕНИЯ</w:t>
      </w:r>
    </w:p>
    <w:p w:rsidR="00A0705B" w:rsidRDefault="00A0705B" w:rsidP="00A0705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АЛЕКСАНДРОВСКОГО РАЙОНА </w:t>
      </w:r>
    </w:p>
    <w:p w:rsidR="00A0705B" w:rsidRDefault="00A0705B" w:rsidP="00A0705B">
      <w:pPr>
        <w:jc w:val="center"/>
        <w:rPr>
          <w:sz w:val="24"/>
          <w:szCs w:val="24"/>
        </w:rPr>
      </w:pPr>
      <w:r>
        <w:rPr>
          <w:sz w:val="24"/>
          <w:szCs w:val="24"/>
        </w:rPr>
        <w:t>ТОМСКОЙ  ОБЛАСТИ</w:t>
      </w:r>
    </w:p>
    <w:p w:rsidR="00A0705B" w:rsidRDefault="00A0705B" w:rsidP="00A0705B">
      <w:pPr>
        <w:jc w:val="center"/>
        <w:rPr>
          <w:sz w:val="24"/>
          <w:szCs w:val="24"/>
        </w:rPr>
      </w:pPr>
    </w:p>
    <w:p w:rsidR="00A0705B" w:rsidRDefault="00A0705B" w:rsidP="00A0705B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A0705B" w:rsidRDefault="00A0705B" w:rsidP="00A0705B">
      <w:pPr>
        <w:ind w:firstLine="546"/>
        <w:rPr>
          <w:sz w:val="24"/>
          <w:szCs w:val="24"/>
        </w:rPr>
      </w:pPr>
    </w:p>
    <w:p w:rsidR="00A0705B" w:rsidRDefault="00A0705B" w:rsidP="00A0705B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5020"/>
      </w:tblGrid>
      <w:tr w:rsidR="00A0705B" w:rsidTr="0064610D">
        <w:tc>
          <w:tcPr>
            <w:tcW w:w="4643" w:type="dxa"/>
          </w:tcPr>
          <w:p w:rsidR="00A0705B" w:rsidRDefault="00A0705B" w:rsidP="0064610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0705B" w:rsidRDefault="00A0705B" w:rsidP="0064610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31  мая 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4"/>
                  <w:szCs w:val="24"/>
                  <w:lang w:eastAsia="en-US"/>
                </w:rPr>
                <w:t>2016 г</w:t>
              </w:r>
            </w:smartTag>
            <w:r>
              <w:rPr>
                <w:sz w:val="24"/>
                <w:szCs w:val="24"/>
                <w:lang w:eastAsia="en-US"/>
              </w:rPr>
              <w:t xml:space="preserve">.                                                                                                          </w:t>
            </w:r>
          </w:p>
        </w:tc>
        <w:tc>
          <w:tcPr>
            <w:tcW w:w="5104" w:type="dxa"/>
            <w:hideMark/>
          </w:tcPr>
          <w:p w:rsidR="00A0705B" w:rsidRDefault="00A0705B" w:rsidP="0064610D">
            <w:pPr>
              <w:pStyle w:val="2"/>
              <w:tabs>
                <w:tab w:val="left" w:pos="855"/>
                <w:tab w:val="right" w:pos="4892"/>
              </w:tabs>
              <w:spacing w:line="276" w:lineRule="auto"/>
              <w:ind w:right="-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№   55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ab/>
              <w:t xml:space="preserve">  </w:t>
            </w:r>
          </w:p>
        </w:tc>
      </w:tr>
      <w:tr w:rsidR="00A0705B" w:rsidTr="0064610D">
        <w:tc>
          <w:tcPr>
            <w:tcW w:w="9747" w:type="dxa"/>
            <w:gridSpan w:val="2"/>
            <w:hideMark/>
          </w:tcPr>
          <w:p w:rsidR="00A0705B" w:rsidRDefault="00A0705B" w:rsidP="0064610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Назино</w:t>
            </w:r>
            <w:proofErr w:type="spellEnd"/>
          </w:p>
        </w:tc>
      </w:tr>
    </w:tbl>
    <w:p w:rsidR="00A0705B" w:rsidRDefault="00A0705B" w:rsidP="00A0705B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A0705B" w:rsidTr="0064610D">
        <w:tc>
          <w:tcPr>
            <w:tcW w:w="5495" w:type="dxa"/>
            <w:hideMark/>
          </w:tcPr>
          <w:p w:rsidR="00A0705B" w:rsidRDefault="00A0705B" w:rsidP="0064610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внесении изменений в </w:t>
            </w:r>
            <w:r>
              <w:rPr>
                <w:sz w:val="24"/>
                <w:szCs w:val="24"/>
              </w:rPr>
              <w:t xml:space="preserve">Административный регламент </w:t>
            </w:r>
            <w:r w:rsidRPr="003309B5">
              <w:rPr>
                <w:sz w:val="24"/>
                <w:szCs w:val="24"/>
                <w:lang w:eastAsia="en-US"/>
              </w:rPr>
              <w:t>предоставления муниципальной услуги «Выдача, продление, внесение изменений в разрешение на строительство, реконструкцию объекта капитального строительства»</w:t>
            </w:r>
            <w:r>
              <w:rPr>
                <w:sz w:val="24"/>
                <w:szCs w:val="24"/>
              </w:rPr>
              <w:t xml:space="preserve">, утвержденный </w:t>
            </w:r>
            <w:r>
              <w:rPr>
                <w:sz w:val="24"/>
                <w:szCs w:val="24"/>
                <w:lang w:eastAsia="en-US"/>
              </w:rPr>
              <w:t xml:space="preserve"> Постановлением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Назинского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 от 31.03.2016  № 23 «Об утверждении административного  регламента предоставления муниципальной услуги «Выдача, продление, внесение изменений в разрешение на строительство, реконструкцию объекта капитального строительства»</w:t>
            </w:r>
          </w:p>
        </w:tc>
      </w:tr>
    </w:tbl>
    <w:p w:rsidR="00A0705B" w:rsidRDefault="00A0705B" w:rsidP="00A0705B">
      <w:pPr>
        <w:ind w:firstLine="708"/>
        <w:jc w:val="both"/>
        <w:rPr>
          <w:rFonts w:ascii="Cambria" w:hAnsi="Cambria"/>
          <w:b/>
          <w:bCs/>
          <w:kern w:val="28"/>
          <w:sz w:val="24"/>
          <w:szCs w:val="24"/>
        </w:rPr>
      </w:pPr>
    </w:p>
    <w:p w:rsidR="00A0705B" w:rsidRDefault="00A0705B" w:rsidP="00A0705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hyperlink r:id="rId5" w:history="1">
        <w:r>
          <w:rPr>
            <w:rStyle w:val="a7"/>
            <w:b w:val="0"/>
            <w:color w:val="auto"/>
            <w:sz w:val="24"/>
            <w:szCs w:val="24"/>
          </w:rPr>
          <w:t>пунктом 26 части 1 статьи 16</w:t>
        </w:r>
      </w:hyperlink>
      <w:r>
        <w:rPr>
          <w:sz w:val="24"/>
          <w:szCs w:val="24"/>
        </w:rPr>
        <w:t xml:space="preserve"> Федерального закона от 06.10.2003 N 131-ФЗ "Об общих принципах организации местного самоуправления в Российской Федерации", </w:t>
      </w:r>
      <w:hyperlink r:id="rId6" w:history="1">
        <w:r>
          <w:rPr>
            <w:rStyle w:val="a7"/>
            <w:b w:val="0"/>
            <w:color w:val="auto"/>
            <w:sz w:val="24"/>
            <w:szCs w:val="24"/>
          </w:rPr>
          <w:t>статьей 51</w:t>
        </w:r>
      </w:hyperlink>
      <w:r>
        <w:rPr>
          <w:sz w:val="24"/>
          <w:szCs w:val="24"/>
        </w:rPr>
        <w:t xml:space="preserve"> Градостроительного кодекса Российской Федерации, </w:t>
      </w:r>
      <w:hyperlink r:id="rId7" w:history="1">
        <w:r>
          <w:rPr>
            <w:rStyle w:val="a7"/>
            <w:b w:val="0"/>
            <w:color w:val="auto"/>
            <w:sz w:val="24"/>
            <w:szCs w:val="24"/>
          </w:rPr>
          <w:t>Федеральным законом</w:t>
        </w:r>
      </w:hyperlink>
      <w:r>
        <w:rPr>
          <w:sz w:val="24"/>
          <w:szCs w:val="24"/>
        </w:rPr>
        <w:t xml:space="preserve"> от 27.07.2010 N 210-ФЗ "Об организации предоставления государственных и муниципальных услуг", на основании Устава  МО “</w:t>
      </w:r>
      <w:proofErr w:type="spellStart"/>
      <w:r>
        <w:rPr>
          <w:sz w:val="24"/>
          <w:szCs w:val="24"/>
        </w:rPr>
        <w:t>Назинское</w:t>
      </w:r>
      <w:proofErr w:type="spellEnd"/>
      <w:r>
        <w:rPr>
          <w:sz w:val="24"/>
          <w:szCs w:val="24"/>
        </w:rPr>
        <w:t xml:space="preserve"> сельское поселение»</w:t>
      </w:r>
    </w:p>
    <w:p w:rsidR="00A0705B" w:rsidRDefault="00A0705B" w:rsidP="00A0705B">
      <w:pPr>
        <w:jc w:val="both"/>
      </w:pPr>
    </w:p>
    <w:p w:rsidR="00A0705B" w:rsidRDefault="00A0705B" w:rsidP="00A0705B">
      <w:pPr>
        <w:pStyle w:val="ConsPlusNormal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A0705B" w:rsidRDefault="00A0705B" w:rsidP="00A0705B">
      <w:pPr>
        <w:pStyle w:val="ConsPlusNormal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705B" w:rsidRDefault="00A0705B" w:rsidP="00A0705B">
      <w:pPr>
        <w:pStyle w:val="ConsPlusNormal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Административный регламент </w:t>
      </w:r>
      <w:r w:rsidRPr="003309B5">
        <w:rPr>
          <w:rFonts w:ascii="Times New Roman" w:hAnsi="Times New Roman" w:cs="Times New Roman"/>
          <w:sz w:val="24"/>
          <w:szCs w:val="24"/>
          <w:lang w:eastAsia="en-US"/>
        </w:rPr>
        <w:t>предоставления муниципальной услуги «Выдача, продление, внесение изменений в разрешение на строительство, реконструкцию объекта капитального строительства»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от 31.03.2016 № 23 «Об утверждении административного  регламента предоставления муниципальной услуги «Выдача, продление, внесение изменений в разрешение на строительство, реконструкцию объекта капитального строительства» следующие изменения:</w:t>
      </w:r>
    </w:p>
    <w:p w:rsidR="00A0705B" w:rsidRDefault="00A0705B" w:rsidP="00A0705B">
      <w:pPr>
        <w:pStyle w:val="ConsPlusNormal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абзац 5 пункта  9 части 2 изложить  в следующей редакции:</w:t>
      </w:r>
    </w:p>
    <w:p w:rsidR="00A0705B" w:rsidRDefault="00A0705B" w:rsidP="00A0705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«-Приказ Минстроя России от 19.02.2015 N 117/</w:t>
      </w:r>
      <w:proofErr w:type="gramStart"/>
      <w:r>
        <w:rPr>
          <w:sz w:val="24"/>
          <w:szCs w:val="24"/>
        </w:rPr>
        <w:t>ПР</w:t>
      </w:r>
      <w:proofErr w:type="gramEnd"/>
      <w:r>
        <w:rPr>
          <w:sz w:val="24"/>
          <w:szCs w:val="24"/>
        </w:rPr>
        <w:t>;»</w:t>
      </w:r>
    </w:p>
    <w:p w:rsidR="00A0705B" w:rsidRDefault="00A0705B" w:rsidP="00A0705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Настоящее постановление подлежит </w:t>
      </w:r>
      <w:hyperlink r:id="rId8" w:history="1">
        <w:r>
          <w:rPr>
            <w:rStyle w:val="a7"/>
            <w:b w:val="0"/>
            <w:color w:val="auto"/>
            <w:sz w:val="24"/>
            <w:szCs w:val="24"/>
          </w:rPr>
          <w:t>размещению</w:t>
        </w:r>
      </w:hyperlink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b/>
          <w:sz w:val="24"/>
          <w:szCs w:val="24"/>
        </w:rPr>
        <w:t xml:space="preserve"> </w:t>
      </w:r>
      <w:hyperlink r:id="rId9" w:history="1">
        <w:r>
          <w:rPr>
            <w:rStyle w:val="a7"/>
            <w:b w:val="0"/>
            <w:color w:val="auto"/>
            <w:sz w:val="24"/>
            <w:szCs w:val="24"/>
          </w:rPr>
          <w:t>официальном сайте</w:t>
        </w:r>
      </w:hyperlink>
      <w:r>
        <w:rPr>
          <w:sz w:val="24"/>
          <w:szCs w:val="24"/>
        </w:rPr>
        <w:t xml:space="preserve"> Администрации  </w:t>
      </w:r>
      <w:proofErr w:type="spellStart"/>
      <w:r>
        <w:rPr>
          <w:sz w:val="24"/>
          <w:szCs w:val="24"/>
        </w:rPr>
        <w:t>Назинского</w:t>
      </w:r>
      <w:proofErr w:type="spellEnd"/>
      <w:r>
        <w:rPr>
          <w:sz w:val="24"/>
          <w:szCs w:val="24"/>
        </w:rPr>
        <w:t xml:space="preserve"> сельского  поселения.</w:t>
      </w:r>
    </w:p>
    <w:p w:rsidR="00A0705B" w:rsidRDefault="00A0705B" w:rsidP="00A0705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 за собой.</w:t>
      </w:r>
    </w:p>
    <w:p w:rsidR="00A0705B" w:rsidRDefault="00A0705B" w:rsidP="00A0705B">
      <w:pPr>
        <w:jc w:val="both"/>
        <w:rPr>
          <w:sz w:val="24"/>
          <w:szCs w:val="24"/>
        </w:rPr>
      </w:pPr>
    </w:p>
    <w:p w:rsidR="00A0705B" w:rsidRPr="00950AEA" w:rsidRDefault="00A0705B" w:rsidP="00A0705B">
      <w:pPr>
        <w:jc w:val="both"/>
        <w:rPr>
          <w:sz w:val="24"/>
          <w:szCs w:val="24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45"/>
        <w:gridCol w:w="3218"/>
      </w:tblGrid>
      <w:tr w:rsidR="00A0705B" w:rsidTr="0064610D">
        <w:tc>
          <w:tcPr>
            <w:tcW w:w="6666" w:type="dxa"/>
            <w:hideMark/>
          </w:tcPr>
          <w:p w:rsidR="00A0705B" w:rsidRDefault="00A0705B" w:rsidP="0064610D">
            <w:pPr>
              <w:pStyle w:val="a6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Глава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Назинского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сельского  поселения</w:t>
            </w:r>
          </w:p>
        </w:tc>
        <w:tc>
          <w:tcPr>
            <w:tcW w:w="3333" w:type="dxa"/>
            <w:hideMark/>
          </w:tcPr>
          <w:p w:rsidR="00A0705B" w:rsidRDefault="00A0705B" w:rsidP="0064610D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В.А. 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Штатолкин</w:t>
            </w:r>
            <w:proofErr w:type="spellEnd"/>
          </w:p>
        </w:tc>
      </w:tr>
    </w:tbl>
    <w:p w:rsidR="00A0705B" w:rsidRDefault="00A0705B" w:rsidP="00A0705B">
      <w:pPr>
        <w:rPr>
          <w:sz w:val="24"/>
          <w:szCs w:val="24"/>
        </w:rPr>
      </w:pPr>
    </w:p>
    <w:p w:rsidR="005C5DB2" w:rsidRDefault="005C5DB2"/>
    <w:sectPr w:rsidR="005C5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F2"/>
    <w:rsid w:val="005C5DB2"/>
    <w:rsid w:val="007541F2"/>
    <w:rsid w:val="00A0705B"/>
    <w:rsid w:val="00CB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B49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B49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4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B497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CB49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B497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CB497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CB49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CB49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6">
    <w:name w:val="Прижатый влево"/>
    <w:basedOn w:val="a"/>
    <w:next w:val="a"/>
    <w:rsid w:val="00CB497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rsid w:val="00CB497C"/>
    <w:rPr>
      <w:rFonts w:ascii="Times New Roman" w:hAnsi="Times New Roman" w:cs="Times New Roman" w:hint="default"/>
      <w:b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B49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B49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4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B497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CB49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B497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CB497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CB49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CB49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6">
    <w:name w:val="Прижатый влево"/>
    <w:basedOn w:val="a"/>
    <w:next w:val="a"/>
    <w:rsid w:val="00CB497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rsid w:val="00CB497C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772536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515.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38258.510/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86367.16012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704271.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УпрДел</cp:lastModifiedBy>
  <cp:revision>4</cp:revision>
  <dcterms:created xsi:type="dcterms:W3CDTF">2016-06-08T07:52:00Z</dcterms:created>
  <dcterms:modified xsi:type="dcterms:W3CDTF">2016-06-08T08:03:00Z</dcterms:modified>
</cp:coreProperties>
</file>