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87" w:rsidRPr="00EF7887" w:rsidRDefault="00EF7887" w:rsidP="00EF7887">
      <w:pPr>
        <w:spacing w:after="0" w:line="240" w:lineRule="exact"/>
        <w:jc w:val="center"/>
        <w:rPr>
          <w:rFonts w:ascii="Times New Roman" w:eastAsia="Times New Roman" w:hAnsi="Times New Roman" w:cs="Times New Roman"/>
          <w:sz w:val="28"/>
          <w:szCs w:val="28"/>
          <w:lang w:eastAsia="ru-RU"/>
        </w:rPr>
      </w:pPr>
      <w:r w:rsidRPr="00EF7887">
        <w:rPr>
          <w:rFonts w:ascii="Times New Roman" w:eastAsia="Times New Roman" w:hAnsi="Times New Roman" w:cs="Times New Roman"/>
          <w:sz w:val="28"/>
          <w:szCs w:val="28"/>
          <w:lang w:eastAsia="ru-RU"/>
        </w:rPr>
        <w:t>АДМИНИСТРАЦИЯ НАЗИНСКОГО СЕЛЬСКОГО ПОСЕЛЕНИЯ</w:t>
      </w:r>
    </w:p>
    <w:p w:rsidR="00EF7887" w:rsidRPr="00EF7887" w:rsidRDefault="00EF7887" w:rsidP="00EF7887">
      <w:pPr>
        <w:spacing w:after="0" w:line="240" w:lineRule="exact"/>
        <w:jc w:val="center"/>
        <w:rPr>
          <w:rFonts w:ascii="Times New Roman" w:eastAsia="Times New Roman" w:hAnsi="Times New Roman" w:cs="Times New Roman"/>
          <w:sz w:val="28"/>
          <w:szCs w:val="28"/>
          <w:lang w:eastAsia="ru-RU"/>
        </w:rPr>
      </w:pPr>
    </w:p>
    <w:p w:rsidR="00EF7887" w:rsidRPr="00EF7887" w:rsidRDefault="00EF7887" w:rsidP="00EF7887">
      <w:pPr>
        <w:spacing w:after="0" w:line="240" w:lineRule="exact"/>
        <w:jc w:val="center"/>
        <w:rPr>
          <w:rFonts w:ascii="Times New Roman" w:eastAsia="Times New Roman" w:hAnsi="Times New Roman" w:cs="Times New Roman"/>
          <w:sz w:val="28"/>
          <w:szCs w:val="28"/>
          <w:lang w:eastAsia="ru-RU"/>
        </w:rPr>
      </w:pPr>
      <w:r w:rsidRPr="00EF7887">
        <w:rPr>
          <w:rFonts w:ascii="Times New Roman" w:eastAsia="Times New Roman" w:hAnsi="Times New Roman" w:cs="Times New Roman"/>
          <w:sz w:val="28"/>
          <w:szCs w:val="28"/>
          <w:lang w:eastAsia="ru-RU"/>
        </w:rPr>
        <w:t>АЛЕКСАНДРОВСКОГО РАЙОНА</w:t>
      </w:r>
    </w:p>
    <w:p w:rsidR="00EF7887" w:rsidRPr="00EF7887" w:rsidRDefault="00EF7887" w:rsidP="00EF7887">
      <w:pPr>
        <w:spacing w:after="0" w:line="240" w:lineRule="exact"/>
        <w:jc w:val="center"/>
        <w:rPr>
          <w:rFonts w:ascii="Times New Roman" w:eastAsia="Times New Roman" w:hAnsi="Times New Roman" w:cs="Times New Roman"/>
          <w:sz w:val="28"/>
          <w:szCs w:val="28"/>
          <w:lang w:eastAsia="ru-RU"/>
        </w:rPr>
      </w:pPr>
    </w:p>
    <w:p w:rsidR="00EF7887" w:rsidRPr="00EF7887" w:rsidRDefault="00EF7887" w:rsidP="00EF7887">
      <w:pPr>
        <w:spacing w:after="0" w:line="240" w:lineRule="exact"/>
        <w:jc w:val="center"/>
        <w:rPr>
          <w:rFonts w:ascii="Times New Roman" w:eastAsia="Times New Roman" w:hAnsi="Times New Roman" w:cs="Times New Roman"/>
          <w:sz w:val="28"/>
          <w:szCs w:val="28"/>
          <w:lang w:eastAsia="ru-RU"/>
        </w:rPr>
      </w:pPr>
      <w:r w:rsidRPr="00EF7887">
        <w:rPr>
          <w:rFonts w:ascii="Times New Roman" w:eastAsia="Times New Roman" w:hAnsi="Times New Roman" w:cs="Times New Roman"/>
          <w:sz w:val="28"/>
          <w:szCs w:val="28"/>
          <w:lang w:eastAsia="ru-RU"/>
        </w:rPr>
        <w:t>ТОМСКОЙ  ОБЛАСТИ</w:t>
      </w:r>
    </w:p>
    <w:p w:rsidR="00EF7887" w:rsidRPr="00EF7887" w:rsidRDefault="00EF7887" w:rsidP="00EF7887">
      <w:pPr>
        <w:spacing w:after="0" w:line="240" w:lineRule="exact"/>
        <w:jc w:val="center"/>
        <w:rPr>
          <w:rFonts w:ascii="Times New Roman" w:eastAsia="Times New Roman" w:hAnsi="Times New Roman" w:cs="Times New Roman"/>
          <w:b/>
          <w:sz w:val="28"/>
          <w:szCs w:val="28"/>
          <w:lang w:eastAsia="ru-RU"/>
        </w:rPr>
      </w:pPr>
    </w:p>
    <w:p w:rsidR="00EF7887" w:rsidRPr="00EF7887" w:rsidRDefault="00EF7887" w:rsidP="00EF7887">
      <w:pPr>
        <w:spacing w:after="0" w:line="240" w:lineRule="exact"/>
        <w:jc w:val="center"/>
        <w:rPr>
          <w:rFonts w:ascii="Times New Roman" w:eastAsia="Times New Roman" w:hAnsi="Times New Roman" w:cs="Times New Roman"/>
          <w:b/>
          <w:sz w:val="28"/>
          <w:szCs w:val="28"/>
          <w:lang w:eastAsia="ru-RU"/>
        </w:rPr>
      </w:pPr>
      <w:r w:rsidRPr="00EF7887">
        <w:rPr>
          <w:rFonts w:ascii="Times New Roman" w:eastAsia="Times New Roman" w:hAnsi="Times New Roman" w:cs="Times New Roman"/>
          <w:b/>
          <w:sz w:val="28"/>
          <w:szCs w:val="28"/>
          <w:lang w:eastAsia="ru-RU"/>
        </w:rPr>
        <w:t>ПОСТАНОВЛЕНИЕ</w:t>
      </w:r>
    </w:p>
    <w:tbl>
      <w:tblPr>
        <w:tblW w:w="0" w:type="auto"/>
        <w:tblLook w:val="01E0" w:firstRow="1" w:lastRow="1" w:firstColumn="1" w:lastColumn="1" w:noHBand="0" w:noVBand="0"/>
      </w:tblPr>
      <w:tblGrid>
        <w:gridCol w:w="4564"/>
        <w:gridCol w:w="5007"/>
      </w:tblGrid>
      <w:tr w:rsidR="00EF7887" w:rsidRPr="00EF7887" w:rsidTr="00720ECF">
        <w:tc>
          <w:tcPr>
            <w:tcW w:w="4643" w:type="dxa"/>
          </w:tcPr>
          <w:p w:rsidR="00EF7887" w:rsidRPr="00EF7887" w:rsidRDefault="00EF7887" w:rsidP="00EF7887">
            <w:pPr>
              <w:spacing w:after="0" w:line="240" w:lineRule="exac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30.05. </w:t>
            </w:r>
            <w:smartTag w:uri="urn:schemas-microsoft-com:office:smarttags" w:element="metricconverter">
              <w:smartTagPr>
                <w:attr w:name="ProductID" w:val="2016 г"/>
              </w:smartTagPr>
              <w:r w:rsidRPr="00EF7887">
                <w:rPr>
                  <w:rFonts w:ascii="Times New Roman" w:eastAsia="Times New Roman" w:hAnsi="Times New Roman" w:cs="Times New Roman"/>
                  <w:sz w:val="24"/>
                  <w:szCs w:val="24"/>
                  <w:lang w:eastAsia="ru-RU"/>
                </w:rPr>
                <w:t>2016 г</w:t>
              </w:r>
            </w:smartTag>
            <w:r w:rsidRPr="00EF7887">
              <w:rPr>
                <w:rFonts w:ascii="Times New Roman" w:eastAsia="Times New Roman" w:hAnsi="Times New Roman" w:cs="Times New Roman"/>
                <w:sz w:val="24"/>
                <w:szCs w:val="24"/>
                <w:lang w:eastAsia="ru-RU"/>
              </w:rPr>
              <w:t>.</w:t>
            </w:r>
          </w:p>
        </w:tc>
        <w:tc>
          <w:tcPr>
            <w:tcW w:w="5104" w:type="dxa"/>
          </w:tcPr>
          <w:p w:rsidR="00EF7887" w:rsidRPr="00EF7887" w:rsidRDefault="00EF7887" w:rsidP="00EF7887">
            <w:pPr>
              <w:spacing w:after="0" w:line="240" w:lineRule="exact"/>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49</w:t>
            </w:r>
          </w:p>
        </w:tc>
      </w:tr>
      <w:tr w:rsidR="00EF7887" w:rsidRPr="00EF7887" w:rsidTr="00720ECF">
        <w:tc>
          <w:tcPr>
            <w:tcW w:w="9747" w:type="dxa"/>
            <w:gridSpan w:val="2"/>
          </w:tcPr>
          <w:p w:rsidR="00EF7887" w:rsidRPr="00EF7887" w:rsidRDefault="00EF7887" w:rsidP="00EF7887">
            <w:pPr>
              <w:spacing w:after="0" w:line="240" w:lineRule="exact"/>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с. </w:t>
            </w:r>
            <w:proofErr w:type="spellStart"/>
            <w:r w:rsidRPr="00EF7887">
              <w:rPr>
                <w:rFonts w:ascii="Times New Roman" w:eastAsia="Times New Roman" w:hAnsi="Times New Roman" w:cs="Times New Roman"/>
                <w:sz w:val="24"/>
                <w:szCs w:val="24"/>
                <w:lang w:eastAsia="ru-RU"/>
              </w:rPr>
              <w:t>Назино</w:t>
            </w:r>
            <w:proofErr w:type="spellEnd"/>
          </w:p>
        </w:tc>
      </w:tr>
    </w:tbl>
    <w:p w:rsidR="00EF7887" w:rsidRPr="00EF7887" w:rsidRDefault="00EF7887" w:rsidP="00EF7887">
      <w:pPr>
        <w:spacing w:after="0" w:line="240" w:lineRule="exact"/>
        <w:jc w:val="cente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95"/>
      </w:tblGrid>
      <w:tr w:rsidR="00EF7887" w:rsidRPr="00EF7887" w:rsidTr="00720ECF">
        <w:tc>
          <w:tcPr>
            <w:tcW w:w="5495" w:type="dxa"/>
          </w:tcPr>
          <w:p w:rsidR="00EF7887" w:rsidRPr="00EF7887" w:rsidRDefault="00EF7887" w:rsidP="00EF7887">
            <w:pPr>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EF7887" w:rsidRDefault="00EF7887" w:rsidP="00EF7887">
            <w:pPr>
              <w:spacing w:after="0" w:line="240" w:lineRule="auto"/>
              <w:rPr>
                <w:rFonts w:ascii="Times New Roman" w:eastAsia="Times New Roman" w:hAnsi="Times New Roman" w:cs="Times New Roman"/>
                <w:iCs/>
                <w:sz w:val="24"/>
                <w:szCs w:val="24"/>
                <w:lang w:eastAsia="ru-RU"/>
              </w:rPr>
            </w:pPr>
          </w:p>
        </w:tc>
      </w:tr>
    </w:tbl>
    <w:p w:rsidR="00EF7887" w:rsidRPr="00EF7887" w:rsidRDefault="00EF7887" w:rsidP="001455F7">
      <w:pPr>
        <w:spacing w:after="0"/>
        <w:ind w:firstLine="708"/>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ст.  14 Жилищного кодекса Российской Федерации от 29.12.2004 № 188-ФЗ,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w:t>
      </w:r>
      <w:proofErr w:type="gramEnd"/>
      <w:r w:rsidRPr="00EF7887">
        <w:rPr>
          <w:rFonts w:ascii="Times New Roman" w:eastAsia="Times New Roman" w:hAnsi="Times New Roman" w:cs="Times New Roman"/>
          <w:sz w:val="24"/>
          <w:szCs w:val="24"/>
          <w:lang w:eastAsia="ru-RU"/>
        </w:rPr>
        <w:t xml:space="preserve"> и многоквартирного дома аварийным и подлежащим сносу или реконструкции», Уставом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w:t>
      </w:r>
    </w:p>
    <w:p w:rsidR="00EF7887" w:rsidRPr="00EF7887" w:rsidRDefault="00EF7887" w:rsidP="00EF7887">
      <w:pPr>
        <w:tabs>
          <w:tab w:val="left" w:pos="7513"/>
        </w:tabs>
        <w:spacing w:after="120"/>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 xml:space="preserve">       </w:t>
      </w:r>
    </w:p>
    <w:p w:rsidR="00EF7887" w:rsidRPr="00EF7887" w:rsidRDefault="00EF7887" w:rsidP="00EF7887">
      <w:pPr>
        <w:tabs>
          <w:tab w:val="left" w:pos="7513"/>
        </w:tabs>
        <w:spacing w:after="120"/>
        <w:rPr>
          <w:rFonts w:ascii="Times New Roman" w:eastAsia="Times New Roman" w:hAnsi="Times New Roman" w:cs="Times New Roman"/>
          <w:sz w:val="24"/>
          <w:szCs w:val="24"/>
          <w:lang w:eastAsia="ru-RU"/>
        </w:rPr>
      </w:pPr>
      <w:r w:rsidRPr="00EF7887">
        <w:rPr>
          <w:rFonts w:ascii="Times New Roman" w:eastAsia="Times New Roman" w:hAnsi="Times New Roman" w:cs="Times New Roman"/>
          <w:b/>
          <w:sz w:val="24"/>
          <w:szCs w:val="24"/>
          <w:lang w:eastAsia="ru-RU"/>
        </w:rPr>
        <w:t xml:space="preserve">           ПОСТАНОВЛЯЮ</w:t>
      </w:r>
      <w:r w:rsidRPr="00EF7887">
        <w:rPr>
          <w:rFonts w:ascii="Times New Roman" w:eastAsia="Times New Roman" w:hAnsi="Times New Roman" w:cs="Times New Roman"/>
          <w:sz w:val="24"/>
          <w:szCs w:val="24"/>
          <w:lang w:eastAsia="ru-RU"/>
        </w:rPr>
        <w:t>:</w:t>
      </w:r>
    </w:p>
    <w:p w:rsidR="001455F7" w:rsidRPr="001455F7" w:rsidRDefault="00EF7887" w:rsidP="001455F7">
      <w:pPr>
        <w:pStyle w:val="a8"/>
        <w:numPr>
          <w:ilvl w:val="0"/>
          <w:numId w:val="11"/>
        </w:numPr>
        <w:spacing w:line="240" w:lineRule="auto"/>
        <w:rPr>
          <w:rFonts w:ascii="Times New Roman" w:hAnsi="Times New Roman"/>
          <w:sz w:val="24"/>
          <w:szCs w:val="24"/>
        </w:rPr>
      </w:pPr>
      <w:r w:rsidRPr="001455F7">
        <w:rPr>
          <w:rFonts w:ascii="Times New Roman" w:hAnsi="Times New Roman"/>
          <w:sz w:val="24"/>
          <w:szCs w:val="24"/>
        </w:rPr>
        <w:t xml:space="preserve">Утвердить </w:t>
      </w:r>
      <w:r w:rsidR="001455F7">
        <w:rPr>
          <w:rFonts w:ascii="Times New Roman" w:hAnsi="Times New Roman"/>
          <w:sz w:val="24"/>
          <w:szCs w:val="24"/>
        </w:rPr>
        <w:t xml:space="preserve">        </w:t>
      </w:r>
      <w:r w:rsidRPr="001455F7">
        <w:rPr>
          <w:rFonts w:ascii="Times New Roman" w:hAnsi="Times New Roman"/>
          <w:sz w:val="24"/>
          <w:szCs w:val="24"/>
        </w:rPr>
        <w:t xml:space="preserve">прилагаемый </w:t>
      </w:r>
      <w:r w:rsidR="001455F7">
        <w:rPr>
          <w:rFonts w:ascii="Times New Roman" w:hAnsi="Times New Roman"/>
          <w:sz w:val="24"/>
          <w:szCs w:val="24"/>
        </w:rPr>
        <w:t xml:space="preserve">        </w:t>
      </w:r>
      <w:r w:rsidRPr="001455F7">
        <w:rPr>
          <w:rFonts w:ascii="Times New Roman" w:hAnsi="Times New Roman"/>
          <w:sz w:val="24"/>
          <w:szCs w:val="24"/>
        </w:rPr>
        <w:t xml:space="preserve">Административный </w:t>
      </w:r>
      <w:r w:rsidR="001455F7">
        <w:rPr>
          <w:rFonts w:ascii="Times New Roman" w:hAnsi="Times New Roman"/>
          <w:sz w:val="24"/>
          <w:szCs w:val="24"/>
        </w:rPr>
        <w:t xml:space="preserve">        </w:t>
      </w:r>
      <w:r w:rsidRPr="001455F7">
        <w:rPr>
          <w:rFonts w:ascii="Times New Roman" w:hAnsi="Times New Roman"/>
          <w:sz w:val="24"/>
          <w:szCs w:val="24"/>
        </w:rPr>
        <w:t>регламент</w:t>
      </w:r>
      <w:r w:rsidR="001455F7">
        <w:rPr>
          <w:rFonts w:ascii="Times New Roman" w:hAnsi="Times New Roman"/>
          <w:sz w:val="24"/>
          <w:szCs w:val="24"/>
        </w:rPr>
        <w:t xml:space="preserve">           </w:t>
      </w:r>
      <w:bookmarkStart w:id="0" w:name="_GoBack"/>
      <w:bookmarkEnd w:id="0"/>
      <w:r w:rsidRPr="001455F7">
        <w:rPr>
          <w:rFonts w:ascii="Times New Roman" w:hAnsi="Times New Roman"/>
          <w:sz w:val="24"/>
          <w:szCs w:val="24"/>
        </w:rPr>
        <w:t xml:space="preserve"> </w:t>
      </w:r>
      <w:proofErr w:type="gramStart"/>
      <w:r w:rsidRPr="001455F7">
        <w:rPr>
          <w:rFonts w:ascii="Times New Roman" w:hAnsi="Times New Roman"/>
          <w:sz w:val="24"/>
          <w:szCs w:val="24"/>
        </w:rPr>
        <w:t>по</w:t>
      </w:r>
      <w:proofErr w:type="gramEnd"/>
      <w:r w:rsidRPr="001455F7">
        <w:rPr>
          <w:rFonts w:ascii="Times New Roman" w:hAnsi="Times New Roman"/>
          <w:sz w:val="24"/>
          <w:szCs w:val="24"/>
        </w:rPr>
        <w:t xml:space="preserve"> </w:t>
      </w:r>
    </w:p>
    <w:p w:rsidR="00EF7887" w:rsidRPr="00EF7887" w:rsidRDefault="00EF7887" w:rsidP="001455F7">
      <w:pPr>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rsidR="00EF7887" w:rsidRPr="00EF7887" w:rsidRDefault="00EF7887" w:rsidP="00EF7887">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snapToGrid w:val="0"/>
          <w:color w:val="000000"/>
          <w:sz w:val="24"/>
          <w:szCs w:val="24"/>
          <w:lang w:eastAsia="ru-RU"/>
        </w:rPr>
        <w:tab/>
        <w:t xml:space="preserve">2. </w:t>
      </w:r>
      <w:r w:rsidRPr="00EF7887">
        <w:rPr>
          <w:rFonts w:ascii="Times New Roman" w:eastAsia="Times New Roman" w:hAnsi="Times New Roman" w:cs="Times New Roman"/>
          <w:color w:val="000000"/>
          <w:sz w:val="24"/>
          <w:szCs w:val="24"/>
          <w:lang w:eastAsia="ru-RU"/>
        </w:rPr>
        <w:t xml:space="preserve">Предоставление муниципальных услуг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EF7887" w:rsidRPr="00EF7887" w:rsidRDefault="00EF7887" w:rsidP="00720ECF">
      <w:pPr>
        <w:spacing w:after="0"/>
        <w:ind w:firstLine="708"/>
        <w:jc w:val="both"/>
        <w:rPr>
          <w:rFonts w:ascii="Times New Roman" w:eastAsia="Times New Roman" w:hAnsi="Times New Roman" w:cs="Times New Roman"/>
          <w:snapToGrid w:val="0"/>
          <w:sz w:val="24"/>
          <w:szCs w:val="24"/>
          <w:lang w:eastAsia="ru-RU"/>
        </w:rPr>
      </w:pPr>
      <w:r w:rsidRPr="00EF7887">
        <w:rPr>
          <w:rFonts w:ascii="Times New Roman" w:eastAsia="Times New Roman" w:hAnsi="Times New Roman" w:cs="Times New Roman"/>
          <w:snapToGrid w:val="0"/>
          <w:sz w:val="24"/>
          <w:szCs w:val="24"/>
          <w:lang w:eastAsia="ru-RU"/>
        </w:rPr>
        <w:t xml:space="preserve">3. Настоящее постановление вступает в силу с момента его обнародования в установленном порядке, проект  постановления  подлежит  размещению на  официальном  сайте  </w:t>
      </w:r>
      <w:proofErr w:type="spellStart"/>
      <w:r w:rsidRPr="00EF7887">
        <w:rPr>
          <w:rFonts w:ascii="Times New Roman" w:eastAsia="Times New Roman" w:hAnsi="Times New Roman" w:cs="Times New Roman"/>
          <w:snapToGrid w:val="0"/>
          <w:sz w:val="24"/>
          <w:szCs w:val="24"/>
          <w:lang w:eastAsia="ru-RU"/>
        </w:rPr>
        <w:t>Назинского</w:t>
      </w:r>
      <w:proofErr w:type="spellEnd"/>
      <w:r w:rsidRPr="00EF7887">
        <w:rPr>
          <w:rFonts w:ascii="Times New Roman" w:eastAsia="Times New Roman" w:hAnsi="Times New Roman" w:cs="Times New Roman"/>
          <w:snapToGrid w:val="0"/>
          <w:sz w:val="24"/>
          <w:szCs w:val="24"/>
          <w:lang w:eastAsia="ru-RU"/>
        </w:rPr>
        <w:t xml:space="preserve">  сельского  поселения.</w:t>
      </w:r>
    </w:p>
    <w:p w:rsidR="00EF7887" w:rsidRPr="00EF7887" w:rsidRDefault="00EF7887" w:rsidP="00720ECF">
      <w:pPr>
        <w:spacing w:after="120"/>
        <w:ind w:firstLine="708"/>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  Контроль    исполнения настоящего  постановления    оставляю за собой.</w:t>
      </w:r>
    </w:p>
    <w:p w:rsidR="00EF7887" w:rsidRPr="00EF7887" w:rsidRDefault="00EF7887" w:rsidP="00EF7887">
      <w:pPr>
        <w:tabs>
          <w:tab w:val="left" w:pos="2268"/>
          <w:tab w:val="left" w:pos="6804"/>
        </w:tabs>
        <w:spacing w:after="0"/>
        <w:jc w:val="both"/>
        <w:rPr>
          <w:rFonts w:ascii="Times New Roman" w:eastAsia="Times New Roman" w:hAnsi="Times New Roman" w:cs="Times New Roman"/>
          <w:sz w:val="24"/>
          <w:szCs w:val="24"/>
          <w:lang w:eastAsia="ru-RU"/>
        </w:rPr>
      </w:pPr>
    </w:p>
    <w:p w:rsidR="00EF7887" w:rsidRPr="00EF7887" w:rsidRDefault="00EF7887" w:rsidP="00EF7887">
      <w:pPr>
        <w:tabs>
          <w:tab w:val="left" w:pos="2268"/>
          <w:tab w:val="left" w:pos="6804"/>
        </w:tabs>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tabs>
          <w:tab w:val="left" w:pos="2268"/>
        </w:tabs>
        <w:spacing w:after="0" w:line="240" w:lineRule="auto"/>
        <w:jc w:val="both"/>
        <w:rPr>
          <w:rFonts w:ascii="Arial" w:eastAsia="Times New Roman" w:hAnsi="Arial" w:cs="Arial"/>
          <w:sz w:val="24"/>
          <w:szCs w:val="24"/>
          <w:lang w:eastAsia="ru-RU"/>
        </w:rPr>
      </w:pPr>
    </w:p>
    <w:p w:rsidR="00EF7887" w:rsidRPr="00EF7887" w:rsidRDefault="00EF7887" w:rsidP="00EF7887">
      <w:pPr>
        <w:spacing w:after="12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napToGrid w:val="0"/>
          <w:sz w:val="24"/>
          <w:szCs w:val="24"/>
          <w:lang w:eastAsia="ru-RU"/>
        </w:rPr>
        <w:t xml:space="preserve">Глава </w:t>
      </w:r>
      <w:proofErr w:type="spellStart"/>
      <w:r w:rsidRPr="00EF7887">
        <w:rPr>
          <w:rFonts w:ascii="Times New Roman" w:eastAsia="Times New Roman" w:hAnsi="Times New Roman" w:cs="Times New Roman"/>
          <w:snapToGrid w:val="0"/>
          <w:sz w:val="24"/>
          <w:szCs w:val="24"/>
          <w:lang w:eastAsia="ru-RU"/>
        </w:rPr>
        <w:t>Назинского</w:t>
      </w:r>
      <w:proofErr w:type="spellEnd"/>
      <w:r w:rsidRPr="00EF7887">
        <w:rPr>
          <w:rFonts w:ascii="Times New Roman" w:eastAsia="Times New Roman" w:hAnsi="Times New Roman" w:cs="Times New Roman"/>
          <w:snapToGrid w:val="0"/>
          <w:sz w:val="24"/>
          <w:szCs w:val="24"/>
          <w:lang w:eastAsia="ru-RU"/>
        </w:rPr>
        <w:t xml:space="preserve"> сельского поселения </w:t>
      </w:r>
      <w:r w:rsidRPr="00EF7887">
        <w:rPr>
          <w:rFonts w:ascii="Times New Roman" w:eastAsia="Times New Roman" w:hAnsi="Times New Roman" w:cs="Times New Roman"/>
          <w:sz w:val="24"/>
          <w:szCs w:val="24"/>
          <w:lang w:eastAsia="ru-RU"/>
        </w:rPr>
        <w:tab/>
        <w:t xml:space="preserve">                               </w:t>
      </w:r>
      <w:r w:rsidRPr="00EF7887">
        <w:rPr>
          <w:rFonts w:ascii="Times New Roman" w:eastAsia="Times New Roman" w:hAnsi="Times New Roman" w:cs="Times New Roman"/>
          <w:sz w:val="24"/>
          <w:szCs w:val="24"/>
          <w:lang w:eastAsia="ru-RU"/>
        </w:rPr>
        <w:tab/>
      </w:r>
      <w:r w:rsidRPr="00EF7887">
        <w:rPr>
          <w:rFonts w:ascii="Times New Roman" w:eastAsia="Times New Roman" w:hAnsi="Times New Roman" w:cs="Times New Roman"/>
          <w:sz w:val="24"/>
          <w:szCs w:val="24"/>
          <w:lang w:eastAsia="ru-RU"/>
        </w:rPr>
        <w:tab/>
        <w:t xml:space="preserve">    </w:t>
      </w:r>
      <w:proofErr w:type="spellStart"/>
      <w:r w:rsidRPr="00EF7887">
        <w:rPr>
          <w:rFonts w:ascii="Times New Roman" w:eastAsia="Times New Roman" w:hAnsi="Times New Roman" w:cs="Times New Roman"/>
          <w:sz w:val="24"/>
          <w:szCs w:val="24"/>
          <w:lang w:eastAsia="ru-RU"/>
        </w:rPr>
        <w:t>В.А.Штатолкин</w:t>
      </w:r>
      <w:proofErr w:type="spellEnd"/>
    </w:p>
    <w:p w:rsidR="00EF7887" w:rsidRPr="00EF7887" w:rsidRDefault="00EF7887" w:rsidP="00EF7887">
      <w:pPr>
        <w:tabs>
          <w:tab w:val="left" w:pos="2268"/>
        </w:tabs>
        <w:spacing w:after="0" w:line="240" w:lineRule="auto"/>
        <w:jc w:val="both"/>
        <w:rPr>
          <w:rFonts w:ascii="Arial" w:eastAsia="Times New Roman" w:hAnsi="Arial" w:cs="Arial"/>
          <w:sz w:val="24"/>
          <w:szCs w:val="24"/>
          <w:lang w:eastAsia="ru-RU"/>
        </w:rPr>
      </w:pPr>
    </w:p>
    <w:p w:rsidR="00EF7887" w:rsidRP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p>
    <w:p w:rsid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p>
    <w:p w:rsidR="00EF7887" w:rsidRP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Приложение </w:t>
      </w:r>
    </w:p>
    <w:p w:rsidR="00EF7887" w:rsidRP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 xml:space="preserve">к Постановлению Администрации   </w:t>
      </w:r>
    </w:p>
    <w:p w:rsidR="00EF7887" w:rsidRP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 30.05.2016 № 49</w:t>
      </w:r>
    </w:p>
    <w:p w:rsidR="00EF7887" w:rsidRPr="00EF7887" w:rsidRDefault="00EF7887" w:rsidP="00EF78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EF7887" w:rsidRPr="00EF7887" w:rsidRDefault="00EF7887" w:rsidP="00EF78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EF7887" w:rsidRPr="00EF7887" w:rsidRDefault="00EF7887" w:rsidP="00EF7887">
      <w:pPr>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b/>
          <w:bCs/>
          <w:sz w:val="24"/>
          <w:szCs w:val="24"/>
          <w:lang w:eastAsia="ru-RU"/>
        </w:rPr>
        <w:t>АДМИНИСТРАТИВНЫЙ РЕГЛАМЕНТ</w:t>
      </w:r>
    </w:p>
    <w:p w:rsidR="00EF7887" w:rsidRPr="00EF7887" w:rsidRDefault="00EF7887" w:rsidP="00EF7887">
      <w:pPr>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предоставлению муниципальной услуги</w:t>
      </w:r>
      <w:r w:rsidRPr="00EF7887">
        <w:rPr>
          <w:rFonts w:ascii="Times New Roman" w:eastAsia="Times New Roman" w:hAnsi="Times New Roman" w:cs="Times New Roman"/>
          <w:b/>
          <w:sz w:val="24"/>
          <w:szCs w:val="24"/>
          <w:lang w:eastAsia="ru-RU"/>
        </w:rPr>
        <w:t xml:space="preserve"> </w:t>
      </w:r>
      <w:r w:rsidRPr="00EF7887">
        <w:rPr>
          <w:rFonts w:ascii="Times New Roman" w:eastAsia="Times New Roman" w:hAnsi="Times New Roman" w:cs="Times New Roman"/>
          <w:sz w:val="24"/>
          <w:szCs w:val="24"/>
          <w:lang w:eastAsia="ru-RU"/>
        </w:rPr>
        <w:t xml:space="preserve">«Признание   помещения     жилым     помещением,  жилого  помещения  непригодным  для  проживания и </w:t>
      </w:r>
    </w:p>
    <w:p w:rsidR="00EF7887" w:rsidRPr="00EF7887" w:rsidRDefault="00EF7887" w:rsidP="00EF7887">
      <w:pPr>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многоквартирного дома аварийным и подлежащим сносу или реконструкции»</w:t>
      </w:r>
    </w:p>
    <w:p w:rsidR="00EF7887" w:rsidRPr="00EF7887" w:rsidRDefault="00EF7887" w:rsidP="00EF7887">
      <w:pPr>
        <w:spacing w:after="0" w:line="240" w:lineRule="auto"/>
        <w:jc w:val="center"/>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I. Общие положения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1" w:name="Par45"/>
      <w:bookmarkEnd w:id="1"/>
      <w:r w:rsidRPr="00EF7887">
        <w:rPr>
          <w:rFonts w:ascii="Times New Roman" w:eastAsia="Times New Roman" w:hAnsi="Times New Roman" w:cs="Times New Roman"/>
          <w:sz w:val="24"/>
          <w:szCs w:val="24"/>
          <w:lang w:eastAsia="ru-RU"/>
        </w:rPr>
        <w:t>Предмет регулирования регламента</w:t>
      </w:r>
    </w:p>
    <w:p w:rsidR="00720ECF" w:rsidRPr="00720ECF" w:rsidRDefault="00EF7887" w:rsidP="00EF7887">
      <w:pPr>
        <w:numPr>
          <w:ilvl w:val="0"/>
          <w:numId w:val="3"/>
        </w:numPr>
        <w:spacing w:after="0" w:line="240" w:lineRule="auto"/>
        <w:ind w:firstLine="708"/>
        <w:jc w:val="both"/>
        <w:rPr>
          <w:rFonts w:ascii="Times New Roman" w:eastAsia="Times New Roman" w:hAnsi="Times New Roman" w:cs="Times New Roman"/>
          <w:bCs/>
          <w:color w:val="3B2D36"/>
          <w:sz w:val="24"/>
          <w:szCs w:val="24"/>
          <w:lang w:eastAsia="ru-RU"/>
        </w:rPr>
      </w:pPr>
      <w:r w:rsidRPr="00EF7887">
        <w:rPr>
          <w:rFonts w:ascii="Times New Roman" w:eastAsia="Times New Roman" w:hAnsi="Times New Roman" w:cs="Times New Roman"/>
          <w:sz w:val="24"/>
          <w:szCs w:val="24"/>
          <w:lang w:eastAsia="ru-RU"/>
        </w:rPr>
        <w:t xml:space="preserve">Настоящий административный регламент (далее - "Регламент") </w:t>
      </w:r>
    </w:p>
    <w:p w:rsidR="00EF7887" w:rsidRPr="00EF7887" w:rsidRDefault="00EF7887" w:rsidP="00720ECF">
      <w:pPr>
        <w:spacing w:after="0" w:line="240" w:lineRule="auto"/>
        <w:jc w:val="both"/>
        <w:rPr>
          <w:rFonts w:ascii="Times New Roman" w:eastAsia="Times New Roman" w:hAnsi="Times New Roman" w:cs="Times New Roman"/>
          <w:bCs/>
          <w:color w:val="3B2D36"/>
          <w:sz w:val="24"/>
          <w:szCs w:val="24"/>
          <w:lang w:eastAsia="ru-RU"/>
        </w:rPr>
      </w:pPr>
      <w:proofErr w:type="gramStart"/>
      <w:r w:rsidRPr="00EF7887">
        <w:rPr>
          <w:rFonts w:ascii="Times New Roman" w:eastAsia="Times New Roman" w:hAnsi="Times New Roman" w:cs="Times New Roman"/>
          <w:sz w:val="24"/>
          <w:szCs w:val="24"/>
          <w:lang w:eastAsia="ru-RU"/>
        </w:rPr>
        <w:t xml:space="preserve">устанавливает стандарт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sidRPr="00EF7887">
        <w:rPr>
          <w:rFonts w:ascii="Times New Roman" w:eastAsia="Times New Roman" w:hAnsi="Times New Roman" w:cs="Times New Roman"/>
          <w:sz w:val="24"/>
          <w:szCs w:val="24"/>
          <w:lang w:eastAsia="ru-RU"/>
        </w:rPr>
        <w:t xml:space="preserve">)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должностных лиц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(далее – специалисты) либо муниципальных служащих.</w:t>
      </w:r>
    </w:p>
    <w:p w:rsidR="00EF7887" w:rsidRPr="00EF7887" w:rsidRDefault="00EF7887" w:rsidP="00EF7887">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Круг заявителей</w:t>
      </w:r>
    </w:p>
    <w:p w:rsidR="00EF7887" w:rsidRPr="00EF7887" w:rsidRDefault="00EF7887" w:rsidP="00720EC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 </w:t>
      </w:r>
      <w:proofErr w:type="gramStart"/>
      <w:r w:rsidRPr="00EF7887">
        <w:rPr>
          <w:rFonts w:ascii="Times New Roman" w:eastAsia="Times New Roman" w:hAnsi="Times New Roman" w:cs="Times New Roman"/>
          <w:sz w:val="24"/>
          <w:szCs w:val="24"/>
          <w:lang w:eastAsia="ru-RU"/>
        </w:rPr>
        <w:t>Муниципальная услуга предоставляется физическим и юридическим лицам, являющимся собственниками жилых помещений, нанимателями жилых помещений муниципального жилищного фонда, расположенных на территории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либо уполномоченным ими в установленном законом порядке лицам, а также органам, уполномоченным на проведение государственного контроля и надзора по вопросам, отнесенным к их компетенции (далее - "заявители").</w:t>
      </w:r>
      <w:proofErr w:type="gramEnd"/>
    </w:p>
    <w:p w:rsidR="00EF7887" w:rsidRPr="00EF7887" w:rsidRDefault="00EF7887" w:rsidP="00720EC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EF7887" w:rsidRPr="00EF7887" w:rsidRDefault="00EF7887" w:rsidP="00EF7887">
      <w:pPr>
        <w:tabs>
          <w:tab w:val="left" w:pos="1276"/>
        </w:tabs>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720ECF" w:rsidRPr="00720ECF" w:rsidRDefault="00720ECF"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75EE">
        <w:rPr>
          <w:rFonts w:ascii="Times New Roman" w:eastAsia="Times New Roman" w:hAnsi="Times New Roman" w:cs="Times New Roman"/>
          <w:sz w:val="24"/>
          <w:szCs w:val="24"/>
          <w:lang w:eastAsia="ru-RU"/>
        </w:rPr>
        <w:tab/>
      </w:r>
      <w:r w:rsidRPr="002875EE">
        <w:rPr>
          <w:rFonts w:ascii="Times New Roman" w:eastAsia="Times New Roman" w:hAnsi="Times New Roman" w:cs="Times New Roman"/>
          <w:sz w:val="24"/>
          <w:szCs w:val="24"/>
          <w:lang w:eastAsia="ru-RU"/>
        </w:rPr>
        <w:tab/>
      </w:r>
      <w:r w:rsidRPr="00720EC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EF7887" w:rsidRPr="00EF7887">
        <w:rPr>
          <w:rFonts w:ascii="Times New Roman" w:eastAsia="Times New Roman" w:hAnsi="Times New Roman" w:cs="Times New Roman"/>
          <w:sz w:val="24"/>
          <w:szCs w:val="24"/>
          <w:lang w:eastAsia="ru-RU"/>
        </w:rPr>
        <w:t xml:space="preserve">Информирование граждан о порядке предоставления </w:t>
      </w:r>
      <w:proofErr w:type="gramStart"/>
      <w:r w:rsidR="00EF7887" w:rsidRPr="00EF7887">
        <w:rPr>
          <w:rFonts w:ascii="Times New Roman" w:eastAsia="Times New Roman" w:hAnsi="Times New Roman" w:cs="Times New Roman"/>
          <w:sz w:val="24"/>
          <w:szCs w:val="24"/>
          <w:lang w:eastAsia="ru-RU"/>
        </w:rPr>
        <w:t>муниципальной</w:t>
      </w:r>
      <w:proofErr w:type="gramEnd"/>
      <w:r w:rsidR="00EF7887" w:rsidRPr="00EF7887">
        <w:rPr>
          <w:rFonts w:ascii="Times New Roman" w:eastAsia="Times New Roman" w:hAnsi="Times New Roman" w:cs="Times New Roman"/>
          <w:sz w:val="24"/>
          <w:szCs w:val="24"/>
          <w:lang w:eastAsia="ru-RU"/>
        </w:rPr>
        <w:t xml:space="preserve"> </w:t>
      </w:r>
    </w:p>
    <w:p w:rsidR="00EF7887" w:rsidRPr="00EF7887" w:rsidRDefault="00EF7887"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услуги обеспечивается муниципальными служащими, специалистами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720ECF"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4.</w:t>
      </w:r>
      <w:r w:rsidR="00EF7887" w:rsidRPr="00EF7887">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20ECF" w:rsidRDefault="00EF7887" w:rsidP="00720ECF">
      <w:pPr>
        <w:pStyle w:val="a8"/>
        <w:numPr>
          <w:ilvl w:val="0"/>
          <w:numId w:val="6"/>
        </w:numPr>
        <w:autoSpaceDE w:val="0"/>
        <w:autoSpaceDN w:val="0"/>
        <w:adjustRightInd w:val="0"/>
        <w:spacing w:line="240" w:lineRule="auto"/>
        <w:rPr>
          <w:rFonts w:ascii="Times New Roman" w:hAnsi="Times New Roman"/>
          <w:sz w:val="24"/>
          <w:szCs w:val="24"/>
        </w:rPr>
      </w:pPr>
      <w:r w:rsidRPr="00720ECF">
        <w:rPr>
          <w:rFonts w:ascii="Times New Roman" w:hAnsi="Times New Roman"/>
          <w:sz w:val="24"/>
          <w:szCs w:val="24"/>
        </w:rPr>
        <w:t xml:space="preserve">Место нахождения Администрации  </w:t>
      </w:r>
      <w:proofErr w:type="spellStart"/>
      <w:r w:rsidRPr="00720ECF">
        <w:rPr>
          <w:rFonts w:ascii="Times New Roman" w:hAnsi="Times New Roman"/>
          <w:sz w:val="24"/>
          <w:szCs w:val="24"/>
        </w:rPr>
        <w:t>Назинского</w:t>
      </w:r>
      <w:proofErr w:type="spellEnd"/>
      <w:r w:rsidRPr="00720ECF">
        <w:rPr>
          <w:rFonts w:ascii="Times New Roman" w:hAnsi="Times New Roman"/>
          <w:sz w:val="24"/>
          <w:szCs w:val="24"/>
        </w:rPr>
        <w:t xml:space="preserve">  сельского  поселения</w:t>
      </w:r>
      <w:r w:rsidRPr="00720ECF">
        <w:rPr>
          <w:rFonts w:ascii="Times New Roman" w:hAnsi="Times New Roman"/>
          <w:i/>
          <w:sz w:val="24"/>
          <w:szCs w:val="24"/>
        </w:rPr>
        <w:t>,</w:t>
      </w:r>
      <w:r w:rsidRPr="00720ECF">
        <w:rPr>
          <w:rFonts w:ascii="Times New Roman" w:hAnsi="Times New Roman"/>
          <w:sz w:val="24"/>
          <w:szCs w:val="24"/>
        </w:rPr>
        <w:t xml:space="preserve"> органов, </w:t>
      </w:r>
    </w:p>
    <w:p w:rsidR="00EF7887" w:rsidRPr="00720ECF" w:rsidRDefault="00EF7887" w:rsidP="00720ECF">
      <w:pPr>
        <w:autoSpaceDE w:val="0"/>
        <w:autoSpaceDN w:val="0"/>
        <w:adjustRightInd w:val="0"/>
        <w:spacing w:line="240" w:lineRule="auto"/>
        <w:rPr>
          <w:rFonts w:ascii="Times New Roman" w:hAnsi="Times New Roman"/>
          <w:sz w:val="24"/>
          <w:szCs w:val="24"/>
        </w:rPr>
      </w:pPr>
      <w:r w:rsidRPr="00720ECF">
        <w:rPr>
          <w:rFonts w:ascii="Times New Roman" w:hAnsi="Times New Roman"/>
          <w:sz w:val="24"/>
          <w:szCs w:val="24"/>
        </w:rPr>
        <w:lastRenderedPageBreak/>
        <w:t xml:space="preserve">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EF7887" w:rsidRPr="00EF7887" w:rsidRDefault="00720ECF" w:rsidP="00720ECF">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6.</w:t>
      </w:r>
      <w:r w:rsidR="00EF7887" w:rsidRPr="00EF7887">
        <w:rPr>
          <w:rFonts w:ascii="Times New Roman" w:eastAsia="Times New Roman" w:hAnsi="Times New Roman" w:cs="Times New Roman"/>
          <w:sz w:val="24"/>
          <w:szCs w:val="24"/>
          <w:lang w:eastAsia="ru-RU"/>
        </w:rPr>
        <w:t xml:space="preserve">Информация о месте нахождения, графиках работы Администрации </w:t>
      </w:r>
      <w:proofErr w:type="spellStart"/>
      <w:r w:rsidR="00EF7887" w:rsidRPr="00EF7887">
        <w:rPr>
          <w:rFonts w:ascii="Times New Roman" w:eastAsia="Times New Roman" w:hAnsi="Times New Roman" w:cs="Times New Roman"/>
          <w:sz w:val="24"/>
          <w:szCs w:val="24"/>
          <w:lang w:eastAsia="ru-RU"/>
        </w:rPr>
        <w:t>Назинского</w:t>
      </w:r>
      <w:proofErr w:type="spellEnd"/>
      <w:r w:rsidR="00EF7887" w:rsidRPr="00EF7887">
        <w:rPr>
          <w:rFonts w:ascii="Times New Roman" w:eastAsia="Times New Roman" w:hAnsi="Times New Roman" w:cs="Times New Roman"/>
          <w:sz w:val="24"/>
          <w:szCs w:val="24"/>
          <w:lang w:eastAsia="ru-RU"/>
        </w:rPr>
        <w:t xml:space="preserve">  сельского  поселения, специалиста</w:t>
      </w:r>
      <w:r w:rsidR="00EF7887" w:rsidRPr="00EF7887">
        <w:rPr>
          <w:rFonts w:ascii="Times New Roman" w:eastAsia="Times New Roman" w:hAnsi="Times New Roman" w:cs="Times New Roman"/>
          <w:i/>
          <w:sz w:val="24"/>
          <w:szCs w:val="24"/>
          <w:lang w:eastAsia="ru-RU"/>
        </w:rPr>
        <w:t xml:space="preserve">, </w:t>
      </w:r>
      <w:r w:rsidR="00EF7887" w:rsidRPr="00EF7887">
        <w:rPr>
          <w:rFonts w:ascii="Times New Roman" w:eastAsia="Times New Roman" w:hAnsi="Times New Roman" w:cs="Times New Roman"/>
          <w:sz w:val="24"/>
          <w:szCs w:val="24"/>
          <w:lang w:eastAsia="ru-RU"/>
        </w:rPr>
        <w:t>ответственного за предоставление муниципальной услуги, органов, участвующих в предоставлении муниципальной услуги, размещается на официальном сайте МО «</w:t>
      </w:r>
      <w:proofErr w:type="spellStart"/>
      <w:r w:rsidR="00EF7887" w:rsidRPr="00EF7887">
        <w:rPr>
          <w:rFonts w:ascii="Times New Roman" w:eastAsia="Times New Roman" w:hAnsi="Times New Roman" w:cs="Times New Roman"/>
          <w:sz w:val="24"/>
          <w:szCs w:val="24"/>
          <w:lang w:eastAsia="ru-RU"/>
        </w:rPr>
        <w:t>Назинское</w:t>
      </w:r>
      <w:proofErr w:type="spellEnd"/>
      <w:r w:rsidR="00EF7887" w:rsidRPr="00EF7887">
        <w:rPr>
          <w:rFonts w:ascii="Times New Roman" w:eastAsia="Times New Roman" w:hAnsi="Times New Roman" w:cs="Times New Roman"/>
          <w:sz w:val="24"/>
          <w:szCs w:val="24"/>
          <w:lang w:eastAsia="ru-RU"/>
        </w:rPr>
        <w:t xml:space="preserve">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w:t>
      </w:r>
      <w:proofErr w:type="gramEnd"/>
      <w:r w:rsidR="00EF7887" w:rsidRPr="00EF7887">
        <w:rPr>
          <w:rFonts w:ascii="Times New Roman" w:eastAsia="Times New Roman" w:hAnsi="Times New Roman" w:cs="Times New Roman"/>
          <w:sz w:val="24"/>
          <w:szCs w:val="24"/>
          <w:lang w:eastAsia="ru-RU"/>
        </w:rPr>
        <w:t xml:space="preserve"> электронной почте.</w:t>
      </w:r>
    </w:p>
    <w:p w:rsidR="00EF7887" w:rsidRPr="00EF7887" w:rsidRDefault="00720ECF" w:rsidP="00720ECF">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w:t>
      </w:r>
      <w:r w:rsidR="00EF7887" w:rsidRPr="00EF7887">
        <w:rPr>
          <w:rFonts w:ascii="Times New Roman" w:eastAsia="Times New Roman" w:hAnsi="Times New Roman" w:cs="Times New Roman"/>
          <w:sz w:val="24"/>
          <w:szCs w:val="24"/>
          <w:lang w:eastAsia="ru-RU"/>
        </w:rPr>
        <w:t>На официальном сайте  МО «</w:t>
      </w:r>
      <w:proofErr w:type="spellStart"/>
      <w:r w:rsidR="00EF7887" w:rsidRPr="00EF7887">
        <w:rPr>
          <w:rFonts w:ascii="Times New Roman" w:eastAsia="Times New Roman" w:hAnsi="Times New Roman" w:cs="Times New Roman"/>
          <w:sz w:val="24"/>
          <w:szCs w:val="24"/>
          <w:lang w:eastAsia="ru-RU"/>
        </w:rPr>
        <w:t>Назинское</w:t>
      </w:r>
      <w:proofErr w:type="spellEnd"/>
      <w:r w:rsidR="00EF7887" w:rsidRPr="00EF7887">
        <w:rPr>
          <w:rFonts w:ascii="Times New Roman" w:eastAsia="Times New Roman" w:hAnsi="Times New Roman" w:cs="Times New Roman"/>
          <w:sz w:val="24"/>
          <w:szCs w:val="24"/>
          <w:lang w:eastAsia="ru-RU"/>
        </w:rPr>
        <w:t xml:space="preserve">  сельское  поселение» в сети Интернет размещается следующая информация:</w:t>
      </w:r>
    </w:p>
    <w:p w:rsidR="00EF7887" w:rsidRPr="00EF7887" w:rsidRDefault="00EF7887" w:rsidP="002875EE">
      <w:pPr>
        <w:spacing w:after="0"/>
        <w:ind w:firstLine="708"/>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наименование и почтовые адреса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специалиста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ответственного за предоставление муниципальной услуги;</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2)</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номера телефонов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3)</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график работы и график приема граждан специалистами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4)</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720ECF" w:rsidRDefault="00720ECF" w:rsidP="00720ECF">
      <w:pPr>
        <w:pStyle w:val="a8"/>
        <w:tabs>
          <w:tab w:val="left" w:pos="1276"/>
        </w:tabs>
        <w:autoSpaceDE w:val="0"/>
        <w:autoSpaceDN w:val="0"/>
        <w:adjustRightInd w:val="0"/>
        <w:spacing w:line="240" w:lineRule="auto"/>
        <w:ind w:left="1635" w:firstLine="0"/>
        <w:rPr>
          <w:rFonts w:ascii="Times New Roman" w:hAnsi="Times New Roman"/>
          <w:sz w:val="24"/>
          <w:szCs w:val="24"/>
        </w:rPr>
      </w:pPr>
      <w:r>
        <w:rPr>
          <w:rFonts w:ascii="Times New Roman" w:hAnsi="Times New Roman"/>
          <w:sz w:val="24"/>
          <w:szCs w:val="24"/>
        </w:rPr>
        <w:t>8.</w:t>
      </w:r>
      <w:r w:rsidR="00EF7887" w:rsidRPr="00720ECF">
        <w:rPr>
          <w:rFonts w:ascii="Times New Roman" w:hAnsi="Times New Roman"/>
          <w:sz w:val="24"/>
          <w:szCs w:val="24"/>
        </w:rPr>
        <w:t xml:space="preserve">Информацию о порядке получения муниципальной услуги, а также о </w:t>
      </w:r>
    </w:p>
    <w:p w:rsidR="00EF7887" w:rsidRPr="00720ECF" w:rsidRDefault="00EF7887" w:rsidP="00720ECF">
      <w:pPr>
        <w:tabs>
          <w:tab w:val="left" w:pos="1276"/>
        </w:tabs>
        <w:autoSpaceDE w:val="0"/>
        <w:autoSpaceDN w:val="0"/>
        <w:adjustRightInd w:val="0"/>
        <w:spacing w:line="240" w:lineRule="auto"/>
        <w:rPr>
          <w:rFonts w:ascii="Times New Roman" w:hAnsi="Times New Roman"/>
          <w:sz w:val="24"/>
          <w:szCs w:val="24"/>
        </w:rPr>
      </w:pPr>
      <w:proofErr w:type="gramStart"/>
      <w:r w:rsidRPr="00720ECF">
        <w:rPr>
          <w:rFonts w:ascii="Times New Roman" w:hAnsi="Times New Roman"/>
          <w:sz w:val="24"/>
          <w:szCs w:val="24"/>
        </w:rPr>
        <w:t>месте</w:t>
      </w:r>
      <w:proofErr w:type="gramEnd"/>
      <w:r w:rsidRPr="00720ECF">
        <w:rPr>
          <w:rFonts w:ascii="Times New Roman" w:hAnsi="Times New Roman"/>
          <w:sz w:val="24"/>
          <w:szCs w:val="24"/>
        </w:rPr>
        <w:t xml:space="preserve">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лично при обращении к должностному лицу (специалисту) </w:t>
      </w:r>
    </w:p>
    <w:p w:rsidR="00EF7887" w:rsidRPr="00EF788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w:t>
      </w:r>
      <w:proofErr w:type="gramStart"/>
      <w:r w:rsidRPr="00EF7887">
        <w:rPr>
          <w:rFonts w:ascii="Times New Roman" w:eastAsia="Times New Roman" w:hAnsi="Times New Roman" w:cs="Times New Roman"/>
          <w:sz w:val="24"/>
          <w:szCs w:val="24"/>
          <w:lang w:eastAsia="ru-RU"/>
        </w:rPr>
        <w:t>ответственному</w:t>
      </w:r>
      <w:proofErr w:type="gramEnd"/>
      <w:r w:rsidRPr="00EF7887">
        <w:rPr>
          <w:rFonts w:ascii="Times New Roman" w:eastAsia="Times New Roman" w:hAnsi="Times New Roman" w:cs="Times New Roman"/>
          <w:sz w:val="24"/>
          <w:szCs w:val="24"/>
          <w:lang w:eastAsia="ru-RU"/>
        </w:rPr>
        <w:t xml:space="preserve">  за предоставление муниципальной услуги;</w:t>
      </w:r>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по контактному телефону в часы работы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w:t>
      </w:r>
    </w:p>
    <w:p w:rsidR="00EF7887" w:rsidRPr="00EF788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сельского  поселения, указанные в Приложении 1 к административному регламенту;</w:t>
      </w:r>
      <w:proofErr w:type="gramEnd"/>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посредством электронного обращения на адрес электронной почты, </w:t>
      </w:r>
    </w:p>
    <w:p w:rsidR="00EF7887" w:rsidRPr="002875EE"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proofErr w:type="gramStart"/>
      <w:r w:rsidRPr="002875EE">
        <w:rPr>
          <w:rFonts w:ascii="Times New Roman" w:eastAsia="Times New Roman" w:hAnsi="Times New Roman" w:cs="Times New Roman"/>
          <w:sz w:val="24"/>
          <w:szCs w:val="24"/>
          <w:lang w:eastAsia="ru-RU"/>
        </w:rPr>
        <w:t>указанный</w:t>
      </w:r>
      <w:proofErr w:type="gramEnd"/>
      <w:r w:rsidRPr="002875EE">
        <w:rPr>
          <w:rFonts w:ascii="Times New Roman" w:eastAsia="Times New Roman" w:hAnsi="Times New Roman" w:cs="Times New Roman"/>
          <w:sz w:val="24"/>
          <w:szCs w:val="24"/>
          <w:lang w:eastAsia="ru-RU"/>
        </w:rPr>
        <w:t xml:space="preserve"> в Приложении 1 к административному регламенту;</w:t>
      </w:r>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в сети Интернет на  официальном сайте </w:t>
      </w:r>
      <w:proofErr w:type="gramStart"/>
      <w:r w:rsidRPr="00EF7887">
        <w:rPr>
          <w:rFonts w:ascii="Times New Roman" w:eastAsia="Times New Roman" w:hAnsi="Times New Roman" w:cs="Times New Roman"/>
          <w:sz w:val="24"/>
          <w:szCs w:val="24"/>
          <w:lang w:eastAsia="ru-RU"/>
        </w:rPr>
        <w:t>муниципального</w:t>
      </w:r>
      <w:proofErr w:type="gramEnd"/>
      <w:r w:rsidRPr="00EF7887">
        <w:rPr>
          <w:rFonts w:ascii="Times New Roman" w:eastAsia="Times New Roman" w:hAnsi="Times New Roman" w:cs="Times New Roman"/>
          <w:sz w:val="24"/>
          <w:szCs w:val="24"/>
          <w:lang w:eastAsia="ru-RU"/>
        </w:rPr>
        <w:t xml:space="preserve">  </w:t>
      </w:r>
    </w:p>
    <w:p w:rsidR="00EF7887" w:rsidRPr="00EF788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(http://</w:t>
      </w:r>
      <w:proofErr w:type="spellStart"/>
      <w:r w:rsidRPr="00EF7887">
        <w:rPr>
          <w:rFonts w:ascii="Times New Roman" w:eastAsia="Times New Roman" w:hAnsi="Times New Roman" w:cs="Times New Roman"/>
          <w:sz w:val="24"/>
          <w:szCs w:val="24"/>
          <w:lang w:val="en-US" w:eastAsia="ru-RU"/>
        </w:rPr>
        <w:t>alsnaz</w:t>
      </w:r>
      <w:proofErr w:type="spellEnd"/>
      <w:r w:rsidRPr="00EF7887">
        <w:rPr>
          <w:rFonts w:ascii="Times New Roman" w:eastAsia="Times New Roman" w:hAnsi="Times New Roman" w:cs="Times New Roman"/>
          <w:sz w:val="24"/>
          <w:szCs w:val="24"/>
          <w:lang w:eastAsia="ru-RU"/>
        </w:rPr>
        <w:t>.</w:t>
      </w:r>
      <w:proofErr w:type="spellStart"/>
      <w:r w:rsidRPr="00EF7887">
        <w:rPr>
          <w:rFonts w:ascii="Times New Roman" w:eastAsia="Times New Roman" w:hAnsi="Times New Roman" w:cs="Times New Roman"/>
          <w:sz w:val="24"/>
          <w:szCs w:val="24"/>
          <w:lang w:val="en-US" w:eastAsia="ru-RU"/>
        </w:rPr>
        <w:t>tomsk</w:t>
      </w:r>
      <w:proofErr w:type="spellEnd"/>
      <w:r w:rsidRPr="00EF7887">
        <w:rPr>
          <w:rFonts w:ascii="Times New Roman" w:eastAsia="Times New Roman" w:hAnsi="Times New Roman" w:cs="Times New Roman"/>
          <w:sz w:val="24"/>
          <w:szCs w:val="24"/>
          <w:lang w:eastAsia="ru-RU"/>
        </w:rPr>
        <w:t>.</w:t>
      </w:r>
      <w:proofErr w:type="spellStart"/>
      <w:r w:rsidRPr="00EF7887">
        <w:rPr>
          <w:rFonts w:ascii="Times New Roman" w:eastAsia="Times New Roman" w:hAnsi="Times New Roman" w:cs="Times New Roman"/>
          <w:sz w:val="24"/>
          <w:szCs w:val="24"/>
          <w:lang w:val="en-US" w:eastAsia="ru-RU"/>
        </w:rPr>
        <w:t>ru</w:t>
      </w:r>
      <w:proofErr w:type="spellEnd"/>
      <w:r w:rsidRPr="00EF7887">
        <w:rPr>
          <w:rFonts w:ascii="Times New Roman" w:eastAsia="Times New Roman" w:hAnsi="Times New Roman" w:cs="Times New Roman"/>
          <w:sz w:val="24"/>
          <w:szCs w:val="24"/>
          <w:lang w:eastAsia="ru-RU"/>
        </w:rPr>
        <w:t xml:space="preserve">), на информационных стендах 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 адресу, указанному в Приложении</w:t>
      </w:r>
      <w:r w:rsidRPr="00EF7887">
        <w:rPr>
          <w:rFonts w:ascii="Times New Roman" w:eastAsia="Times New Roman" w:hAnsi="Times New Roman" w:cs="Times New Roman"/>
          <w:color w:val="FF0000"/>
          <w:sz w:val="24"/>
          <w:szCs w:val="24"/>
          <w:lang w:eastAsia="ru-RU"/>
        </w:rPr>
        <w:t xml:space="preserve"> 1</w:t>
      </w:r>
      <w:r w:rsidRPr="00EF7887">
        <w:rPr>
          <w:rFonts w:ascii="Times New Roman" w:eastAsia="Times New Roman" w:hAnsi="Times New Roman" w:cs="Times New Roman"/>
          <w:sz w:val="24"/>
          <w:szCs w:val="24"/>
          <w:lang w:eastAsia="ru-RU"/>
        </w:rPr>
        <w:t xml:space="preserve"> к административному регламенту;</w:t>
      </w:r>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посредством автоматизированной информационной системы «Портал </w:t>
      </w:r>
    </w:p>
    <w:p w:rsidR="00EF7887" w:rsidRPr="00EF788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государственных и муниципальных услуг Томской области» в сети Интернет http://pgs.tomsk.gov.ru (далее – Портал государственных и муниципальных услуг Томской области);</w:t>
      </w:r>
    </w:p>
    <w:p w:rsidR="002875EE"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 xml:space="preserve">посредством Единого портала </w:t>
      </w:r>
      <w:proofErr w:type="gramStart"/>
      <w:r w:rsidRPr="00EF7887">
        <w:rPr>
          <w:rFonts w:ascii="Times New Roman" w:eastAsia="Times New Roman" w:hAnsi="Times New Roman" w:cs="Times New Roman"/>
          <w:sz w:val="24"/>
          <w:szCs w:val="24"/>
          <w:lang w:eastAsia="ru-RU"/>
        </w:rPr>
        <w:t>государственных</w:t>
      </w:r>
      <w:proofErr w:type="gramEnd"/>
      <w:r w:rsidRPr="00EF7887">
        <w:rPr>
          <w:rFonts w:ascii="Times New Roman" w:eastAsia="Times New Roman" w:hAnsi="Times New Roman" w:cs="Times New Roman"/>
          <w:sz w:val="24"/>
          <w:szCs w:val="24"/>
          <w:lang w:eastAsia="ru-RU"/>
        </w:rPr>
        <w:t xml:space="preserve"> и муниципальных </w:t>
      </w:r>
    </w:p>
    <w:p w:rsidR="00EF7887" w:rsidRPr="002875EE"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2875EE">
        <w:rPr>
          <w:rFonts w:ascii="Times New Roman" w:eastAsia="Times New Roman" w:hAnsi="Times New Roman" w:cs="Times New Roman"/>
          <w:sz w:val="24"/>
          <w:szCs w:val="24"/>
          <w:lang w:eastAsia="ru-RU"/>
        </w:rPr>
        <w:t>услуг (функций) в сети Интернет http://www.gosuslugi.ru;</w:t>
      </w:r>
    </w:p>
    <w:p w:rsidR="00EF7887" w:rsidRPr="00EF7887" w:rsidRDefault="00EF7887" w:rsidP="002875EE">
      <w:pPr>
        <w:numPr>
          <w:ilvl w:val="0"/>
          <w:numId w:val="2"/>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обращении в МФЦ.</w:t>
      </w:r>
    </w:p>
    <w:p w:rsidR="00720ECF" w:rsidRDefault="00720ECF" w:rsidP="00720ECF">
      <w:pPr>
        <w:pStyle w:val="a8"/>
        <w:tabs>
          <w:tab w:val="left" w:pos="1276"/>
        </w:tabs>
        <w:autoSpaceDE w:val="0"/>
        <w:autoSpaceDN w:val="0"/>
        <w:adjustRightInd w:val="0"/>
        <w:spacing w:line="240" w:lineRule="auto"/>
        <w:ind w:left="1635" w:firstLine="0"/>
        <w:rPr>
          <w:rFonts w:ascii="Times New Roman" w:hAnsi="Times New Roman"/>
          <w:sz w:val="24"/>
          <w:szCs w:val="24"/>
        </w:rPr>
      </w:pPr>
      <w:r>
        <w:rPr>
          <w:rFonts w:ascii="Times New Roman" w:hAnsi="Times New Roman"/>
          <w:sz w:val="24"/>
          <w:szCs w:val="24"/>
        </w:rPr>
        <w:t>9.</w:t>
      </w:r>
      <w:r w:rsidR="00EF7887" w:rsidRPr="00720ECF">
        <w:rPr>
          <w:rFonts w:ascii="Times New Roman" w:hAnsi="Times New Roman"/>
          <w:sz w:val="24"/>
          <w:szCs w:val="24"/>
        </w:rPr>
        <w:t xml:space="preserve">Информационные стенды оборудуются при входе в помещение </w:t>
      </w:r>
    </w:p>
    <w:p w:rsidR="00EF7887" w:rsidRPr="00720ECF" w:rsidRDefault="00EF7887" w:rsidP="00720ECF">
      <w:pPr>
        <w:tabs>
          <w:tab w:val="left" w:pos="1276"/>
        </w:tabs>
        <w:autoSpaceDE w:val="0"/>
        <w:autoSpaceDN w:val="0"/>
        <w:adjustRightInd w:val="0"/>
        <w:spacing w:line="240" w:lineRule="auto"/>
        <w:rPr>
          <w:rFonts w:ascii="Times New Roman" w:hAnsi="Times New Roman"/>
          <w:sz w:val="24"/>
          <w:szCs w:val="24"/>
        </w:rPr>
      </w:pPr>
      <w:r w:rsidRPr="00720ECF">
        <w:rPr>
          <w:rFonts w:ascii="Times New Roman" w:hAnsi="Times New Roman"/>
          <w:sz w:val="24"/>
          <w:szCs w:val="24"/>
        </w:rPr>
        <w:t xml:space="preserve">Администрации  </w:t>
      </w:r>
      <w:proofErr w:type="spellStart"/>
      <w:r w:rsidRPr="00720ECF">
        <w:rPr>
          <w:rFonts w:ascii="Times New Roman" w:hAnsi="Times New Roman"/>
          <w:sz w:val="24"/>
          <w:szCs w:val="24"/>
        </w:rPr>
        <w:t>Назинского</w:t>
      </w:r>
      <w:proofErr w:type="spellEnd"/>
      <w:r w:rsidRPr="00720ECF">
        <w:rPr>
          <w:rFonts w:ascii="Times New Roman" w:hAnsi="Times New Roman"/>
          <w:sz w:val="24"/>
          <w:szCs w:val="24"/>
        </w:rPr>
        <w:t xml:space="preserve">  сельского  поселения.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1)</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почтовый адрес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и  должность  специалиста, ответственного за предоставление муниципальной услуги;</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2)</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адрес официального сайта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 сети Интернет;</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3)</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справочные номера телефонов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4)</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график работы и приема заявителей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7) образец оформления заявления.</w:t>
      </w:r>
    </w:p>
    <w:p w:rsidR="00720ECF" w:rsidRDefault="00720ECF" w:rsidP="002875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F7887" w:rsidRPr="00EF7887">
        <w:rPr>
          <w:rFonts w:ascii="Times New Roman" w:eastAsia="Times New Roman" w:hAnsi="Times New Roman" w:cs="Times New Roman"/>
          <w:sz w:val="24"/>
          <w:szCs w:val="24"/>
          <w:lang w:eastAsia="ru-RU"/>
        </w:rPr>
        <w:t xml:space="preserve">Обращения по контактному телефону по вопросам информирования о </w:t>
      </w:r>
    </w:p>
    <w:p w:rsidR="00EF7887" w:rsidRPr="00EF788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порядке</w:t>
      </w:r>
      <w:proofErr w:type="gramEnd"/>
      <w:r w:rsidRPr="00EF7887">
        <w:rPr>
          <w:rFonts w:ascii="Times New Roman" w:eastAsia="Times New Roman" w:hAnsi="Times New Roman" w:cs="Times New Roman"/>
          <w:sz w:val="24"/>
          <w:szCs w:val="24"/>
          <w:lang w:eastAsia="ru-RU"/>
        </w:rPr>
        <w:t xml:space="preserve"> предоставления муниципальной услуги принимаются в соответствии с графиком работы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представленным в Приложении 1</w:t>
      </w:r>
      <w:r w:rsidRPr="00EF7887">
        <w:rPr>
          <w:rFonts w:ascii="Times New Roman" w:eastAsia="Times New Roman" w:hAnsi="Times New Roman" w:cs="Times New Roman"/>
          <w:color w:val="FF0000"/>
          <w:sz w:val="24"/>
          <w:szCs w:val="24"/>
          <w:lang w:eastAsia="ru-RU"/>
        </w:rPr>
        <w:t xml:space="preserve"> </w:t>
      </w:r>
      <w:r w:rsidRPr="00EF7887">
        <w:rPr>
          <w:rFonts w:ascii="Times New Roman" w:eastAsia="Times New Roman" w:hAnsi="Times New Roman" w:cs="Times New Roman"/>
          <w:sz w:val="24"/>
          <w:szCs w:val="24"/>
          <w:lang w:eastAsia="ru-RU"/>
        </w:rPr>
        <w:t>к административному регламенту.</w:t>
      </w:r>
    </w:p>
    <w:p w:rsidR="00720ECF" w:rsidRDefault="00720ECF" w:rsidP="002875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F7887" w:rsidRPr="00EF7887">
        <w:rPr>
          <w:rFonts w:ascii="Times New Roman" w:eastAsia="Times New Roman" w:hAnsi="Times New Roman" w:cs="Times New Roman"/>
          <w:sz w:val="24"/>
          <w:szCs w:val="24"/>
          <w:lang w:eastAsia="ru-RU"/>
        </w:rPr>
        <w:t xml:space="preserve">Ответ на телефонный звонок должен содержать информацию </w:t>
      </w:r>
      <w:proofErr w:type="gramStart"/>
      <w:r w:rsidR="00EF7887" w:rsidRPr="00EF7887">
        <w:rPr>
          <w:rFonts w:ascii="Times New Roman" w:eastAsia="Times New Roman" w:hAnsi="Times New Roman" w:cs="Times New Roman"/>
          <w:sz w:val="24"/>
          <w:szCs w:val="24"/>
          <w:lang w:eastAsia="ru-RU"/>
        </w:rPr>
        <w:t>об</w:t>
      </w:r>
      <w:proofErr w:type="gramEnd"/>
      <w:r w:rsidR="00EF7887" w:rsidRPr="00EF7887">
        <w:rPr>
          <w:rFonts w:ascii="Times New Roman" w:eastAsia="Times New Roman" w:hAnsi="Times New Roman" w:cs="Times New Roman"/>
          <w:sz w:val="24"/>
          <w:szCs w:val="24"/>
          <w:lang w:eastAsia="ru-RU"/>
        </w:rPr>
        <w:t xml:space="preserve"> </w:t>
      </w:r>
    </w:p>
    <w:p w:rsidR="00EF7887" w:rsidRPr="00EF788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 которую обратился гражданин, фамилии, имени, отчестве (при наличии) и должности специалиста,  принявшего телефонный звонок.</w:t>
      </w:r>
    </w:p>
    <w:p w:rsidR="00EF7887" w:rsidRPr="00720ECF" w:rsidRDefault="00EF7887" w:rsidP="00720ECF">
      <w:pPr>
        <w:pStyle w:val="a8"/>
        <w:widowControl w:val="0"/>
        <w:numPr>
          <w:ilvl w:val="0"/>
          <w:numId w:val="9"/>
        </w:numPr>
        <w:autoSpaceDE w:val="0"/>
        <w:autoSpaceDN w:val="0"/>
        <w:adjustRightInd w:val="0"/>
        <w:spacing w:line="240" w:lineRule="auto"/>
        <w:rPr>
          <w:rFonts w:ascii="Times New Roman" w:hAnsi="Times New Roman"/>
          <w:sz w:val="24"/>
          <w:szCs w:val="24"/>
        </w:rPr>
      </w:pPr>
      <w:r w:rsidRPr="00720ECF">
        <w:rPr>
          <w:rFonts w:ascii="Times New Roman" w:hAnsi="Times New Roman"/>
          <w:sz w:val="24"/>
          <w:szCs w:val="24"/>
        </w:rPr>
        <w:t xml:space="preserve">При ответах на телефонные звонки и устные обращения  специалисты Администрации  </w:t>
      </w:r>
      <w:proofErr w:type="spellStart"/>
      <w:r w:rsidRPr="00720ECF">
        <w:rPr>
          <w:rFonts w:ascii="Times New Roman" w:hAnsi="Times New Roman"/>
          <w:sz w:val="24"/>
          <w:szCs w:val="24"/>
        </w:rPr>
        <w:t>Назинского</w:t>
      </w:r>
      <w:proofErr w:type="spellEnd"/>
      <w:r w:rsidRPr="00720ECF">
        <w:rPr>
          <w:rFonts w:ascii="Times New Roman" w:hAnsi="Times New Roman"/>
          <w:sz w:val="24"/>
          <w:szCs w:val="24"/>
        </w:rPr>
        <w:t xml:space="preserve">  сельского  поселения обязаны предоставлять информацию по следующим вопросам:</w:t>
      </w:r>
    </w:p>
    <w:p w:rsidR="00EF7887" w:rsidRPr="00EF7887" w:rsidRDefault="00EF7887" w:rsidP="00EF7887">
      <w:pPr>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EF7887" w:rsidRPr="00EF7887" w:rsidRDefault="00EF7887" w:rsidP="00EF7887">
      <w:pPr>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3)</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 xml:space="preserve">о входящих номерах, под которыми зарегистрированы в системе делопроизводства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поступившие документы.</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4)</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6) о сроках рассмотрения документов;</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7) о сроках предоставления муниципальной услуги;</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8)</w:t>
      </w:r>
      <w:r w:rsidRPr="00EF7887">
        <w:rPr>
          <w:rFonts w:ascii="Times New Roman" w:eastAsia="Times New Roman" w:hAnsi="Times New Roman" w:cs="Times New Roman"/>
          <w:sz w:val="24"/>
          <w:szCs w:val="24"/>
          <w:lang w:val="en-US" w:eastAsia="ru-RU"/>
        </w:rPr>
        <w:t> </w:t>
      </w:r>
      <w:r w:rsidRPr="00EF7887">
        <w:rPr>
          <w:rFonts w:ascii="Times New Roman" w:eastAsia="Times New Roman" w:hAnsi="Times New Roman" w:cs="Times New Roman"/>
          <w:sz w:val="24"/>
          <w:szCs w:val="24"/>
          <w:lang w:eastAsia="ru-RU"/>
        </w:rPr>
        <w:t>о месте размещения на официальном сайте МО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в сети Интернет информации по вопросам предоставления муниципальной услуги;</w:t>
      </w:r>
    </w:p>
    <w:p w:rsidR="00EF7887" w:rsidRPr="00EF7887" w:rsidRDefault="00EF7887" w:rsidP="00EF7887">
      <w:pPr>
        <w:spacing w:after="0"/>
        <w:jc w:val="both"/>
        <w:rPr>
          <w:rFonts w:ascii="Times New Roman" w:eastAsia="Times New Roman" w:hAnsi="Times New Roman" w:cs="Times New Roman"/>
          <w:i/>
          <w:sz w:val="24"/>
          <w:szCs w:val="24"/>
          <w:lang w:eastAsia="ru-RU"/>
        </w:rPr>
      </w:pPr>
      <w:r w:rsidRPr="00EF7887">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r w:rsidRPr="00EF7887">
        <w:rPr>
          <w:rFonts w:ascii="Times New Roman" w:eastAsia="Times New Roman" w:hAnsi="Times New Roman" w:cs="Times New Roman"/>
          <w:i/>
          <w:sz w:val="24"/>
          <w:szCs w:val="24"/>
          <w:lang w:eastAsia="ru-RU"/>
        </w:rPr>
        <w:t>.</w:t>
      </w:r>
    </w:p>
    <w:p w:rsidR="00EF7887" w:rsidRPr="00EF7887" w:rsidRDefault="00720ECF" w:rsidP="00720EC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EF7887" w:rsidRPr="00EF7887">
        <w:rPr>
          <w:rFonts w:ascii="Times New Roman" w:eastAsia="Times New Roman" w:hAnsi="Times New Roman" w:cs="Times New Roman"/>
          <w:sz w:val="24"/>
          <w:szCs w:val="24"/>
          <w:lang w:eastAsia="ru-RU"/>
        </w:rPr>
        <w:t xml:space="preserve">При общении с гражданами (по телефону или лично) специалисты Администрации  </w:t>
      </w:r>
      <w:proofErr w:type="spellStart"/>
      <w:r w:rsidR="00EF7887" w:rsidRPr="00EF7887">
        <w:rPr>
          <w:rFonts w:ascii="Times New Roman" w:eastAsia="Times New Roman" w:hAnsi="Times New Roman" w:cs="Times New Roman"/>
          <w:sz w:val="24"/>
          <w:szCs w:val="24"/>
          <w:lang w:eastAsia="ru-RU"/>
        </w:rPr>
        <w:t>Назинского</w:t>
      </w:r>
      <w:proofErr w:type="spellEnd"/>
      <w:r w:rsidR="00EF7887" w:rsidRPr="00EF7887">
        <w:rPr>
          <w:rFonts w:ascii="Times New Roman" w:eastAsia="Times New Roman" w:hAnsi="Times New Roman" w:cs="Times New Roman"/>
          <w:sz w:val="24"/>
          <w:szCs w:val="24"/>
          <w:lang w:eastAsia="ru-RU"/>
        </w:rPr>
        <w:t xml:space="preserve">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F7887" w:rsidRPr="00720ECF" w:rsidRDefault="00720ECF" w:rsidP="00720ECF">
      <w:pPr>
        <w:widowControl w:val="0"/>
        <w:autoSpaceDE w:val="0"/>
        <w:autoSpaceDN w:val="0"/>
        <w:adjustRightInd w:val="0"/>
        <w:spacing w:line="240" w:lineRule="auto"/>
        <w:ind w:firstLine="708"/>
        <w:rPr>
          <w:rFonts w:ascii="Times New Roman" w:hAnsi="Times New Roman"/>
          <w:sz w:val="24"/>
          <w:szCs w:val="24"/>
        </w:rPr>
      </w:pPr>
      <w:r>
        <w:rPr>
          <w:rFonts w:ascii="Times New Roman" w:hAnsi="Times New Roman"/>
          <w:sz w:val="24"/>
          <w:szCs w:val="24"/>
        </w:rPr>
        <w:t>14.</w:t>
      </w:r>
      <w:r w:rsidR="00EF7887" w:rsidRPr="00720ECF">
        <w:rPr>
          <w:rFonts w:ascii="Times New Roman" w:hAnsi="Times New Roman"/>
          <w:sz w:val="24"/>
          <w:szCs w:val="24"/>
        </w:rPr>
        <w:t xml:space="preserve">При обращении за информацией гражданина лично специалисты </w:t>
      </w:r>
      <w:r w:rsidR="00EF7887" w:rsidRPr="00720ECF">
        <w:rPr>
          <w:rFonts w:ascii="Times New Roman" w:hAnsi="Times New Roman"/>
          <w:sz w:val="24"/>
          <w:szCs w:val="24"/>
        </w:rPr>
        <w:lastRenderedPageBreak/>
        <w:t xml:space="preserve">Администрации  </w:t>
      </w:r>
      <w:proofErr w:type="spellStart"/>
      <w:r w:rsidR="00EF7887" w:rsidRPr="00720ECF">
        <w:rPr>
          <w:rFonts w:ascii="Times New Roman" w:hAnsi="Times New Roman"/>
          <w:sz w:val="24"/>
          <w:szCs w:val="24"/>
        </w:rPr>
        <w:t>Назинского</w:t>
      </w:r>
      <w:proofErr w:type="spellEnd"/>
      <w:r w:rsidR="00EF7887" w:rsidRPr="00720ECF">
        <w:rPr>
          <w:rFonts w:ascii="Times New Roman" w:hAnsi="Times New Roman"/>
          <w:sz w:val="24"/>
          <w:szCs w:val="24"/>
        </w:rPr>
        <w:t xml:space="preserve">  сельского  поселения обязаны принять его в соответствии с графиком работы. Продолжительность приема при личном обращении – 15 минут.</w:t>
      </w:r>
    </w:p>
    <w:p w:rsidR="00EF7887" w:rsidRPr="00EF7887" w:rsidRDefault="00720ECF" w:rsidP="00720EC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EF7887" w:rsidRPr="00EF7887">
        <w:rPr>
          <w:rFonts w:ascii="Times New Roman" w:eastAsia="Times New Roman" w:hAnsi="Times New Roman" w:cs="Times New Roman"/>
          <w:sz w:val="24"/>
          <w:szCs w:val="24"/>
          <w:lang w:eastAsia="ru-RU"/>
        </w:rPr>
        <w:t xml:space="preserve">Время ожидания в очереди при личном обращении не должно превышать 15 минут. </w:t>
      </w:r>
    </w:p>
    <w:p w:rsidR="00720ECF" w:rsidRDefault="00720ECF" w:rsidP="00720ECF">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EF7887" w:rsidRPr="00EF7887">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w:t>
      </w:r>
    </w:p>
    <w:p w:rsidR="00EF7887" w:rsidRPr="00EF788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специалист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10 календарных дней со дня устного обращения заявителя.</w:t>
      </w:r>
    </w:p>
    <w:p w:rsidR="00115BFC" w:rsidRDefault="00EF7887" w:rsidP="00115BFC">
      <w:pPr>
        <w:pStyle w:val="a8"/>
        <w:widowControl w:val="0"/>
        <w:numPr>
          <w:ilvl w:val="0"/>
          <w:numId w:val="10"/>
        </w:numPr>
        <w:autoSpaceDE w:val="0"/>
        <w:autoSpaceDN w:val="0"/>
        <w:adjustRightInd w:val="0"/>
        <w:spacing w:line="240" w:lineRule="auto"/>
        <w:rPr>
          <w:rFonts w:ascii="Times New Roman" w:hAnsi="Times New Roman"/>
          <w:sz w:val="24"/>
          <w:szCs w:val="24"/>
        </w:rPr>
      </w:pPr>
      <w:r w:rsidRPr="00115BFC">
        <w:rPr>
          <w:rFonts w:ascii="Times New Roman" w:hAnsi="Times New Roman"/>
          <w:sz w:val="24"/>
          <w:szCs w:val="24"/>
        </w:rPr>
        <w:t xml:space="preserve">Письменное информирование гражданина осуществляется при получении </w:t>
      </w:r>
      <w:proofErr w:type="gramStart"/>
      <w:r w:rsidRPr="00115BFC">
        <w:rPr>
          <w:rFonts w:ascii="Times New Roman" w:hAnsi="Times New Roman"/>
          <w:sz w:val="24"/>
          <w:szCs w:val="24"/>
        </w:rPr>
        <w:t>от</w:t>
      </w:r>
      <w:proofErr w:type="gramEnd"/>
      <w:r w:rsidRPr="00115BFC">
        <w:rPr>
          <w:rFonts w:ascii="Times New Roman" w:hAnsi="Times New Roman"/>
          <w:sz w:val="24"/>
          <w:szCs w:val="24"/>
        </w:rPr>
        <w:t xml:space="preserve"> </w:t>
      </w:r>
    </w:p>
    <w:p w:rsidR="00EF7887" w:rsidRPr="00115BFC" w:rsidRDefault="00EF7887" w:rsidP="00115BFC">
      <w:pPr>
        <w:widowControl w:val="0"/>
        <w:autoSpaceDE w:val="0"/>
        <w:autoSpaceDN w:val="0"/>
        <w:adjustRightInd w:val="0"/>
        <w:spacing w:line="240" w:lineRule="auto"/>
        <w:rPr>
          <w:rFonts w:ascii="Times New Roman" w:hAnsi="Times New Roman"/>
          <w:sz w:val="24"/>
          <w:szCs w:val="24"/>
        </w:rPr>
      </w:pPr>
      <w:r w:rsidRPr="00115BFC">
        <w:rPr>
          <w:rFonts w:ascii="Times New Roman" w:hAnsi="Times New Roman"/>
          <w:sz w:val="24"/>
          <w:szCs w:val="24"/>
        </w:rPr>
        <w:t xml:space="preserve">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w:t>
      </w:r>
      <w:proofErr w:type="spellStart"/>
      <w:r w:rsidRPr="00115BFC">
        <w:rPr>
          <w:rFonts w:ascii="Times New Roman" w:hAnsi="Times New Roman"/>
          <w:sz w:val="24"/>
          <w:szCs w:val="24"/>
        </w:rPr>
        <w:t>Назинского</w:t>
      </w:r>
      <w:proofErr w:type="spellEnd"/>
      <w:r w:rsidRPr="00115BFC">
        <w:rPr>
          <w:rFonts w:ascii="Times New Roman" w:hAnsi="Times New Roman"/>
          <w:sz w:val="24"/>
          <w:szCs w:val="24"/>
        </w:rPr>
        <w:t xml:space="preserve">  сельского  поселения.</w:t>
      </w:r>
    </w:p>
    <w:p w:rsidR="00115BFC" w:rsidRDefault="00EF7887" w:rsidP="00115BFC">
      <w:pPr>
        <w:widowControl w:val="0"/>
        <w:numPr>
          <w:ilvl w:val="0"/>
          <w:numId w:val="10"/>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При обращении за информацией в письменной форме посредством </w:t>
      </w:r>
    </w:p>
    <w:p w:rsidR="00EF7887" w:rsidRPr="00EF7887" w:rsidRDefault="00EF7887" w:rsidP="00115B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почтового отправления ответ направляется в виде почтового отправления в адрес гражданина в течение 10 календарных дней со дня регистрации обращения. </w:t>
      </w:r>
    </w:p>
    <w:p w:rsidR="00115BFC" w:rsidRDefault="00EF7887" w:rsidP="00115BFC">
      <w:pPr>
        <w:widowControl w:val="0"/>
        <w:numPr>
          <w:ilvl w:val="0"/>
          <w:numId w:val="10"/>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Рассмотрение обращений о предоставлении информации о порядке </w:t>
      </w:r>
    </w:p>
    <w:p w:rsidR="00EF7887" w:rsidRPr="00EF7887" w:rsidRDefault="00EF7887" w:rsidP="00115BF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color w:val="FF0000"/>
          <w:sz w:val="24"/>
          <w:szCs w:val="24"/>
          <w:lang w:eastAsia="ru-RU"/>
        </w:rPr>
      </w:pP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2. Стандарт предоставления муниципальной услуги</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b/>
          <w:sz w:val="24"/>
          <w:szCs w:val="24"/>
          <w:lang w:eastAsia="ru-RU"/>
        </w:rPr>
      </w:pP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Наименование муниципальной услуги</w:t>
      </w:r>
    </w:p>
    <w:p w:rsidR="00EF7887" w:rsidRPr="00EF7887" w:rsidRDefault="00EF7887" w:rsidP="00EF7887">
      <w:pPr>
        <w:tabs>
          <w:tab w:val="left" w:pos="0"/>
        </w:tabs>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20. 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EF7887" w:rsidRDefault="00EF7887" w:rsidP="00EF7887">
      <w:pPr>
        <w:tabs>
          <w:tab w:val="left" w:pos="0"/>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21. Предоставление муниципальной услуги осуществляется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22. Непосредственно предоставление муниципальной услуги осуществляют специалист  по муниципальной  собственности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предоставлении муниципальной услуги также принимает участие в качестве источника получения документов, необходимых для предоставления услуги, или источника предоставления информации для проверки сведений, представляемых заявителями, Управление Федеральной службы государственной регистрации, кадастра и картографии по Томской области.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23. </w:t>
      </w:r>
      <w:proofErr w:type="gramStart"/>
      <w:r w:rsidRPr="00EF7887">
        <w:rPr>
          <w:rFonts w:ascii="Times New Roman" w:eastAsia="Times New Roman" w:hAnsi="Times New Roman" w:cs="Times New Roman"/>
          <w:sz w:val="24"/>
          <w:szCs w:val="24"/>
          <w:lang w:eastAsia="ru-RU"/>
        </w:rPr>
        <w:t>Администрация</w:t>
      </w:r>
      <w:r w:rsidRPr="00EF7887">
        <w:rPr>
          <w:rFonts w:ascii="Times New Roman" w:eastAsia="Times New Roman" w:hAnsi="Times New Roman" w:cs="Times New Roman"/>
          <w:i/>
          <w:sz w:val="24"/>
          <w:szCs w:val="24"/>
          <w:lang w:eastAsia="ru-RU"/>
        </w:rPr>
        <w:t xml:space="preserve">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от 26.04.2013  № 17  в</w:t>
      </w:r>
      <w:proofErr w:type="gramEnd"/>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соответствии</w:t>
      </w:r>
      <w:proofErr w:type="gramEnd"/>
      <w:r w:rsidRPr="00EF7887">
        <w:rPr>
          <w:rFonts w:ascii="Times New Roman" w:eastAsia="Times New Roman" w:hAnsi="Times New Roman" w:cs="Times New Roman"/>
          <w:sz w:val="24"/>
          <w:szCs w:val="24"/>
          <w:lang w:eastAsia="ru-RU"/>
        </w:rPr>
        <w:t xml:space="preserve">  с </w:t>
      </w:r>
      <w:hyperlink r:id="rId6" w:history="1">
        <w:r w:rsidRPr="00EF7887">
          <w:rPr>
            <w:rFonts w:ascii="Times New Roman" w:eastAsia="Times New Roman" w:hAnsi="Times New Roman" w:cs="Times New Roman"/>
            <w:sz w:val="24"/>
            <w:szCs w:val="24"/>
            <w:lang w:eastAsia="ru-RU"/>
          </w:rPr>
          <w:t>ч. 1. ст. 9</w:t>
        </w:r>
      </w:hyperlink>
      <w:r w:rsidRPr="00EF7887">
        <w:rPr>
          <w:rFonts w:ascii="Times New Roman" w:eastAsia="Times New Roman" w:hAnsi="Times New Roman" w:cs="Times New Roman"/>
          <w:sz w:val="24"/>
          <w:szCs w:val="24"/>
          <w:lang w:eastAsia="ru-RU"/>
        </w:rPr>
        <w:t xml:space="preserve"> Федерального закона от 27.07.2010 N 210-ФЗ.</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2" w:name="Par100"/>
      <w:bookmarkStart w:id="3" w:name="Par113"/>
      <w:bookmarkEnd w:id="2"/>
      <w:bookmarkEnd w:id="3"/>
      <w:r w:rsidRPr="00EF7887">
        <w:rPr>
          <w:rFonts w:ascii="Times New Roman" w:eastAsia="Times New Roman" w:hAnsi="Times New Roman" w:cs="Times New Roman"/>
          <w:sz w:val="24"/>
          <w:szCs w:val="24"/>
          <w:u w:val="single"/>
          <w:lang w:eastAsia="ru-RU"/>
        </w:rPr>
        <w:lastRenderedPageBreak/>
        <w:t>Описание результата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24. Результатом предоставления муниципальной услуги является выдача заявителю следующих документов:</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выдача межведомственной комиссией акта обследования помещения и заключения о признании помещения пригодным (непригодным) для постоянного проживания;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выдача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постановления о признании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выдача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постановления о признании необходимости проведения ремонтно-восстановительных работ;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мотивированный отказ в предоставлении муниципальной услуги.</w:t>
      </w:r>
    </w:p>
    <w:p w:rsidR="00EF7887" w:rsidRPr="00EF7887" w:rsidRDefault="00EF7887" w:rsidP="00EF7887">
      <w:pPr>
        <w:tabs>
          <w:tab w:val="left" w:pos="0"/>
          <w:tab w:val="left" w:pos="1276"/>
        </w:tabs>
        <w:autoSpaceDE w:val="0"/>
        <w:autoSpaceDN w:val="0"/>
        <w:adjustRightInd w:val="0"/>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r w:rsidRPr="00EF7887">
        <w:rPr>
          <w:rFonts w:ascii="Times New Roman" w:eastAsia="Times New Roman" w:hAnsi="Times New Roman" w:cs="Times New Roman"/>
          <w:sz w:val="24"/>
          <w:szCs w:val="24"/>
          <w:u w:val="single"/>
          <w:lang w:eastAsia="ru-RU"/>
        </w:rPr>
        <w:t>Срок предоставления муниципальной услуги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25. Срок предоставления муниципальной услуги не может превышать 30 календарных дней со дня обращения заявителя.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26. Сроки прохождения отдельных административных процедур (действий) указаны в </w:t>
      </w:r>
      <w:hyperlink r:id="rId7" w:history="1">
        <w:r w:rsidRPr="00EF7887">
          <w:rPr>
            <w:rFonts w:ascii="Times New Roman" w:eastAsia="Times New Roman" w:hAnsi="Times New Roman" w:cs="Times New Roman"/>
            <w:sz w:val="24"/>
            <w:szCs w:val="24"/>
            <w:lang w:eastAsia="ru-RU"/>
          </w:rPr>
          <w:t>разделе 3</w:t>
        </w:r>
      </w:hyperlink>
      <w:r w:rsidRPr="00EF7887">
        <w:rPr>
          <w:rFonts w:ascii="Times New Roman" w:eastAsia="Times New Roman" w:hAnsi="Times New Roman" w:cs="Times New Roman"/>
          <w:sz w:val="24"/>
          <w:szCs w:val="24"/>
          <w:lang w:eastAsia="ru-RU"/>
        </w:rPr>
        <w:t xml:space="preserve"> Административного регламента.</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27.  Срок выдачи документов, являющихся результатом предоставления муниципальной услуги, составляет не более 15 минут при личном обращении заявителя за их получением.</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4" w:name="Par126"/>
      <w:bookmarkEnd w:id="4"/>
      <w:r w:rsidRPr="00EF7887">
        <w:rPr>
          <w:rFonts w:ascii="Times New Roman" w:eastAsia="Times New Roman" w:hAnsi="Times New Roman" w:cs="Times New Roman"/>
          <w:sz w:val="24"/>
          <w:szCs w:val="24"/>
          <w:u w:val="single"/>
          <w:lang w:eastAsia="ru-RU"/>
        </w:rPr>
        <w:t>Перечень нормативных правовых актов, регулирующих отношения,</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возникающие в связи с предоставлением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28.  Предоставление муниципальной услуги осуществляется в соответствии </w:t>
      </w:r>
      <w:proofErr w:type="gramStart"/>
      <w:r w:rsidRPr="00EF7887">
        <w:rPr>
          <w:rFonts w:ascii="Times New Roman" w:eastAsia="Times New Roman" w:hAnsi="Times New Roman" w:cs="Times New Roman"/>
          <w:sz w:val="24"/>
          <w:szCs w:val="24"/>
          <w:lang w:eastAsia="ru-RU"/>
        </w:rPr>
        <w:t>с</w:t>
      </w:r>
      <w:proofErr w:type="gramEnd"/>
      <w:r w:rsidRPr="00EF7887">
        <w:rPr>
          <w:rFonts w:ascii="Times New Roman" w:eastAsia="Times New Roman" w:hAnsi="Times New Roman" w:cs="Times New Roman"/>
          <w:sz w:val="24"/>
          <w:szCs w:val="24"/>
          <w:lang w:eastAsia="ru-RU"/>
        </w:rPr>
        <w:t>:</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Жилищным кодексом Российской Федерации N 188-ФЗ от 29.12.2004 ("Собрание законодательства РФ", 03.01.2005, N 1 (часть 1), </w:t>
      </w:r>
      <w:hyperlink r:id="rId8" w:history="1">
        <w:r w:rsidRPr="00EF7887">
          <w:rPr>
            <w:rFonts w:ascii="Times New Roman" w:eastAsia="Times New Roman" w:hAnsi="Times New Roman" w:cs="Times New Roman"/>
            <w:color w:val="0000FF"/>
            <w:sz w:val="24"/>
            <w:szCs w:val="24"/>
            <w:lang w:eastAsia="ru-RU"/>
          </w:rPr>
          <w:t>ст. 14</w:t>
        </w:r>
      </w:hyperlink>
      <w:r w:rsidRPr="00EF7887">
        <w:rPr>
          <w:rFonts w:ascii="Times New Roman" w:eastAsia="Times New Roman" w:hAnsi="Times New Roman" w:cs="Times New Roman"/>
          <w:sz w:val="24"/>
          <w:szCs w:val="24"/>
          <w:lang w:eastAsia="ru-RU"/>
        </w:rPr>
        <w:t>);</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Федеральным </w:t>
      </w:r>
      <w:hyperlink r:id="rId9" w:history="1">
        <w:r w:rsidRPr="00EF7887">
          <w:rPr>
            <w:rFonts w:ascii="Times New Roman" w:eastAsia="Times New Roman" w:hAnsi="Times New Roman" w:cs="Times New Roman"/>
            <w:sz w:val="24"/>
            <w:szCs w:val="24"/>
            <w:lang w:eastAsia="ru-RU"/>
          </w:rPr>
          <w:t>законом</w:t>
        </w:r>
      </w:hyperlink>
      <w:r w:rsidRPr="00EF7887">
        <w:rPr>
          <w:rFonts w:ascii="Times New Roman" w:eastAsia="Times New Roman" w:hAnsi="Times New Roman" w:cs="Times New Roman"/>
          <w:sz w:val="24"/>
          <w:szCs w:val="24"/>
          <w:lang w:eastAsia="ru-RU"/>
        </w:rPr>
        <w:t xml:space="preserve"> от 02.05.2006 N 59-ФЗ "О порядке рассмотрения обращений граждан Российской Федерации" (Собрание законодательства Российской Федерации, 2006, N 19, ст. 2060);</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Федеральным законом от 06 октября 2003 года № 131-ФЗ «Об общих принципах организации местного самоуправления в Российской Федерации»;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hyperlink r:id="rId10" w:history="1">
        <w:r w:rsidRPr="00EF7887">
          <w:rPr>
            <w:rFonts w:ascii="Times New Roman" w:eastAsia="Times New Roman" w:hAnsi="Times New Roman" w:cs="Times New Roman"/>
            <w:sz w:val="24"/>
            <w:szCs w:val="24"/>
            <w:lang w:eastAsia="ru-RU"/>
          </w:rPr>
          <w:t>Постановлением</w:t>
        </w:r>
      </w:hyperlink>
      <w:r w:rsidRPr="00EF7887">
        <w:rPr>
          <w:rFonts w:ascii="Times New Roman" w:eastAsia="Times New Roman" w:hAnsi="Times New Roman" w:cs="Times New Roman"/>
          <w:sz w:val="24"/>
          <w:szCs w:val="24"/>
          <w:lang w:eastAsia="ru-RU"/>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N 6, ст. 702);</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 иными правовыми актами Российской Федерации, Томской области, муниципальными правовыми актами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Исчерпывающий перечень документов, необходимых в соответствии</w:t>
      </w:r>
    </w:p>
    <w:p w:rsidR="00EF7887" w:rsidRPr="00EF7887" w:rsidRDefault="00EF7887" w:rsidP="00EF7887">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7887" w:rsidRPr="00EF7887" w:rsidRDefault="00EF7887" w:rsidP="00EF7887">
      <w:pPr>
        <w:tabs>
          <w:tab w:val="left" w:pos="1276"/>
        </w:tabs>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29. Для </w:t>
      </w:r>
      <w:r w:rsidRPr="00EF7887">
        <w:rPr>
          <w:rFonts w:ascii="Times New Roman" w:eastAsia="ヒラギノ角ゴ Pro W3" w:hAnsi="Times New Roman" w:cs="Times New Roman"/>
          <w:color w:val="000000"/>
          <w:sz w:val="24"/>
          <w:szCs w:val="24"/>
          <w:lang w:eastAsia="ru-RU"/>
        </w:rPr>
        <w:t>предоставления</w:t>
      </w:r>
      <w:r w:rsidRPr="00EF7887">
        <w:rPr>
          <w:rFonts w:ascii="Times New Roman" w:eastAsia="Times New Roman" w:hAnsi="Times New Roman" w:cs="Times New Roman"/>
          <w:sz w:val="24"/>
          <w:szCs w:val="24"/>
          <w:lang w:eastAsia="ru-RU"/>
        </w:rPr>
        <w:t xml:space="preserve"> муниципальной услуги заявитель представляет заявление по форме, представленной в Приложении 3 к административному регламенту. К </w:t>
      </w:r>
      <w:r w:rsidRPr="00EF7887">
        <w:rPr>
          <w:rFonts w:ascii="Times New Roman" w:eastAsia="ヒラギノ角ゴ Pro W3" w:hAnsi="Times New Roman" w:cs="Times New Roman"/>
          <w:color w:val="000000"/>
          <w:sz w:val="24"/>
          <w:szCs w:val="24"/>
          <w:lang w:eastAsia="ru-RU"/>
        </w:rPr>
        <w:t>заявлению</w:t>
      </w:r>
      <w:r w:rsidRPr="00EF7887">
        <w:rPr>
          <w:rFonts w:ascii="Times New Roman" w:eastAsia="Times New Roman" w:hAnsi="Times New Roman" w:cs="Times New Roman"/>
          <w:sz w:val="24"/>
          <w:szCs w:val="24"/>
          <w:lang w:eastAsia="ru-RU"/>
        </w:rPr>
        <w:t xml:space="preserve"> прилагаются  следующие документы:</w:t>
      </w:r>
    </w:p>
    <w:p w:rsidR="00EF7887" w:rsidRPr="00EF788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-копия документа, удостоверяющего личность заявителя;</w:t>
      </w:r>
      <w:r w:rsidRPr="00EF7887">
        <w:rPr>
          <w:rFonts w:ascii="Times New Roman" w:eastAsia="Times New Roman" w:hAnsi="Times New Roman" w:cs="Times New Roman"/>
          <w:sz w:val="24"/>
          <w:szCs w:val="24"/>
          <w:lang w:eastAsia="ru-RU"/>
        </w:rPr>
        <w:br/>
        <w:t xml:space="preserve">            - копия документа, подтверждающего полномочия представителя гражданина (при обращении представителя гражданина).</w:t>
      </w:r>
    </w:p>
    <w:p w:rsidR="00EF7887" w:rsidRPr="00EF788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30. Форма заявления доступна для копирования и заполнения в электронной форме на Едином портале государственных и муниципальных услуг (функций) (www.gosuslugi.ru), </w:t>
      </w:r>
      <w:r w:rsidRPr="00EF7887">
        <w:rPr>
          <w:rFonts w:ascii="Times New Roman" w:eastAsia="Times New Roman" w:hAnsi="Times New Roman" w:cs="Times New Roman"/>
          <w:sz w:val="24"/>
          <w:szCs w:val="24"/>
          <w:lang w:eastAsia="ru-RU"/>
        </w:rPr>
        <w:lastRenderedPageBreak/>
        <w:t xml:space="preserve">на Портале государственных и муниципальных услуг Томской области (http://pgs.tomsk.gov.ru), на официальном сайте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 xml:space="preserve"> </w:t>
      </w:r>
      <w:r w:rsidRPr="00EF7887">
        <w:rPr>
          <w:rFonts w:ascii="Times New Roman" w:eastAsia="Times New Roman" w:hAnsi="Times New Roman" w:cs="Times New Roman"/>
          <w:sz w:val="24"/>
          <w:szCs w:val="24"/>
          <w:lang w:eastAsia="ru-RU"/>
        </w:rPr>
        <w:t xml:space="preserve">(http:// </w:t>
      </w:r>
      <w:proofErr w:type="spellStart"/>
      <w:r w:rsidRPr="00EF7887">
        <w:rPr>
          <w:rFonts w:ascii="Times New Roman" w:eastAsia="Times New Roman" w:hAnsi="Times New Roman" w:cs="Times New Roman"/>
          <w:sz w:val="24"/>
          <w:szCs w:val="24"/>
          <w:lang w:val="en-US" w:eastAsia="ru-RU"/>
        </w:rPr>
        <w:t>alsnaz</w:t>
      </w:r>
      <w:proofErr w:type="spellEnd"/>
      <w:r w:rsidRPr="00EF7887">
        <w:rPr>
          <w:rFonts w:ascii="Times New Roman" w:eastAsia="Times New Roman" w:hAnsi="Times New Roman" w:cs="Times New Roman"/>
          <w:sz w:val="24"/>
          <w:szCs w:val="24"/>
          <w:lang w:eastAsia="ru-RU"/>
        </w:rPr>
        <w:t>.</w:t>
      </w:r>
      <w:proofErr w:type="spellStart"/>
      <w:r w:rsidRPr="00EF7887">
        <w:rPr>
          <w:rFonts w:ascii="Times New Roman" w:eastAsia="Times New Roman" w:hAnsi="Times New Roman" w:cs="Times New Roman"/>
          <w:sz w:val="24"/>
          <w:szCs w:val="24"/>
          <w:lang w:val="en-US" w:eastAsia="ru-RU"/>
        </w:rPr>
        <w:t>tomsk</w:t>
      </w:r>
      <w:proofErr w:type="spellEnd"/>
      <w:r w:rsidRPr="00EF7887">
        <w:rPr>
          <w:rFonts w:ascii="Times New Roman" w:eastAsia="Times New Roman" w:hAnsi="Times New Roman" w:cs="Times New Roman"/>
          <w:sz w:val="24"/>
          <w:szCs w:val="24"/>
          <w:lang w:eastAsia="ru-RU"/>
        </w:rPr>
        <w:t>.</w:t>
      </w:r>
      <w:proofErr w:type="spellStart"/>
      <w:r w:rsidRPr="00EF7887">
        <w:rPr>
          <w:rFonts w:ascii="Times New Roman" w:eastAsia="Times New Roman" w:hAnsi="Times New Roman" w:cs="Times New Roman"/>
          <w:sz w:val="24"/>
          <w:szCs w:val="24"/>
          <w:lang w:val="en-US" w:eastAsia="ru-RU"/>
        </w:rPr>
        <w:t>ru</w:t>
      </w:r>
      <w:proofErr w:type="spellEnd"/>
      <w:r w:rsidRPr="00EF7887">
        <w:rPr>
          <w:rFonts w:ascii="Times New Roman" w:eastAsia="Times New Roman" w:hAnsi="Times New Roman" w:cs="Times New Roman"/>
          <w:sz w:val="24"/>
          <w:szCs w:val="24"/>
          <w:lang w:eastAsia="ru-RU"/>
        </w:rPr>
        <w:t>).</w:t>
      </w:r>
    </w:p>
    <w:p w:rsidR="00EF7887" w:rsidRPr="00EF788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31. В бумажном виде форма заявления может быть получена непосредственно 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 адресу, указанному в Приложении 1 к административному регламенту.</w:t>
      </w:r>
    </w:p>
    <w:p w:rsidR="00EF7887" w:rsidRPr="00EF788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EF7887" w:rsidRPr="00EF788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 xml:space="preserve">32. </w:t>
      </w:r>
      <w:proofErr w:type="gramStart"/>
      <w:r w:rsidRPr="00EF7887">
        <w:rPr>
          <w:rFonts w:ascii="Times New Roman" w:eastAsia="Times New Roman" w:hAnsi="Times New Roman" w:cs="Times New Roman"/>
          <w:sz w:val="24"/>
          <w:szCs w:val="24"/>
          <w:lang w:eastAsia="ru-RU"/>
        </w:rPr>
        <w:t>Документы, необходимые для предоставления муниципальной  услуги, могут быть представлены в Администрацию</w:t>
      </w:r>
      <w:r w:rsidRPr="00EF7887">
        <w:rPr>
          <w:rFonts w:ascii="Times New Roman" w:eastAsia="Times New Roman" w:hAnsi="Times New Roman" w:cs="Times New Roman"/>
          <w:i/>
          <w:sz w:val="24"/>
          <w:szCs w:val="24"/>
          <w:lang w:eastAsia="ru-RU"/>
        </w:rPr>
        <w:t xml:space="preserve">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при личном обращении, а также посредством обращения за получением муниципальной услуги в МФЦ.</w:t>
      </w:r>
      <w:proofErr w:type="gramEnd"/>
    </w:p>
    <w:p w:rsidR="00EF7887" w:rsidRPr="00EF788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33.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EF7887" w:rsidRPr="00EF788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34.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EF7887" w:rsidRPr="00EF788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35. 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поселения  в целях и объеме, необходимых для предоставления муниципальной услуги.</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5" w:name="Par137"/>
      <w:bookmarkEnd w:id="5"/>
      <w:r w:rsidRPr="00EF7887">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с нормативными правовыми актами для предоставления муниципальной услуги и услуг, </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proofErr w:type="gramStart"/>
      <w:r w:rsidRPr="00EF7887">
        <w:rPr>
          <w:rFonts w:ascii="Times New Roman" w:eastAsia="Times New Roman" w:hAnsi="Times New Roman" w:cs="Times New Roman"/>
          <w:sz w:val="24"/>
          <w:szCs w:val="24"/>
          <w:u w:val="single"/>
          <w:lang w:eastAsia="ru-RU"/>
        </w:rPr>
        <w:t>которые являются необходимыми и обязательными для предоставления</w:t>
      </w:r>
      <w:proofErr w:type="gramEnd"/>
    </w:p>
    <w:p w:rsidR="00EF7887" w:rsidRPr="00EF7887" w:rsidRDefault="00EF7887" w:rsidP="00EF7887">
      <w:pPr>
        <w:widowControl w:val="0"/>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6" w:name="Par145"/>
      <w:bookmarkEnd w:id="6"/>
      <w:r w:rsidRPr="00EF7887">
        <w:rPr>
          <w:rFonts w:ascii="Times New Roman" w:eastAsia="Times New Roman" w:hAnsi="Times New Roman" w:cs="Times New Roman"/>
          <w:sz w:val="24"/>
          <w:szCs w:val="24"/>
          <w:lang w:eastAsia="ru-RU"/>
        </w:rPr>
        <w:t>36.  Для получения муниципальной услуги необходимо наличие следующих документов:</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 </w:t>
      </w:r>
      <w:hyperlink w:anchor="Par652" w:history="1">
        <w:r w:rsidRPr="00EF7887">
          <w:rPr>
            <w:rFonts w:ascii="Times New Roman" w:eastAsia="Times New Roman" w:hAnsi="Times New Roman" w:cs="Times New Roman"/>
            <w:sz w:val="24"/>
            <w:szCs w:val="24"/>
            <w:lang w:eastAsia="ru-RU"/>
          </w:rPr>
          <w:t>заявление</w:t>
        </w:r>
      </w:hyperlink>
      <w:r w:rsidRPr="00EF7887">
        <w:rPr>
          <w:rFonts w:ascii="Times New Roman" w:eastAsia="Times New Roman" w:hAnsi="Times New Roman" w:cs="Times New Roman"/>
          <w:sz w:val="24"/>
          <w:szCs w:val="24"/>
          <w:lang w:eastAsia="ru-RU"/>
        </w:rPr>
        <w:t xml:space="preserve"> согласно Приложению N 2 к Административному регламенту;</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2) документ, удостоверяющий личность заявителя или его представителя (подлежит возврату заявителю (представителю заявителя) после удостоверения его личности при личном приеме);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3) документ, удостоверяющий полномочия представителя заявителя, в случае подачи заявления представителем заявителя по доверенности;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4) копии правоустанавливающих документов на жилое помещение (свидетельство о праве собственности на жилое помещение, ордер на жилое помещение, договор найма или договор социального найма жилого помещения, решение суда о признании права пользования жилым помещением), если сведения об указанных документах отсутствуют в Едином государственном реестре прав на недвижимое имущество и сделок с ним;</w:t>
      </w:r>
      <w:proofErr w:type="gramEnd"/>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 проект реконструкции нежилого помещения в отношении нежилого помещения для признания его в дальнейшем жилым помещением;</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6) заключение специализированной организации, проводившей обследование </w:t>
      </w:r>
      <w:r w:rsidRPr="00EF7887">
        <w:rPr>
          <w:rFonts w:ascii="Times New Roman" w:eastAsia="Times New Roman" w:hAnsi="Times New Roman" w:cs="Times New Roman"/>
          <w:sz w:val="24"/>
          <w:szCs w:val="24"/>
          <w:lang w:eastAsia="ru-RU"/>
        </w:rPr>
        <w:lastRenderedPageBreak/>
        <w:t>многоквартирного дома, - в случае постановки вопроса о признании многоквартирного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законодательством требованиям;</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8) заявления, письма, жалобы граждан на неудовлетворительные условия проживания - по усмотрению заявителя.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Документы предоставляются посредством личного обращения заявителя либо направления документов по почте, через многофункциональный центр (в случае наличия заключенного соглашения между МФЦ и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 форме электронных документов с использованием сети Интернет.</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7" w:name="Par156"/>
      <w:bookmarkEnd w:id="7"/>
      <w:r w:rsidRPr="00EF7887">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 нормативными правовыми актами для предоставления муниципальной услуги,</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w:t>
      </w:r>
      <w:proofErr w:type="gramStart"/>
      <w:r w:rsidRPr="00EF7887">
        <w:rPr>
          <w:rFonts w:ascii="Times New Roman" w:eastAsia="Times New Roman" w:hAnsi="Times New Roman" w:cs="Times New Roman"/>
          <w:sz w:val="24"/>
          <w:szCs w:val="24"/>
          <w:u w:val="single"/>
          <w:lang w:eastAsia="ru-RU"/>
        </w:rPr>
        <w:t>которые</w:t>
      </w:r>
      <w:proofErr w:type="gramEnd"/>
      <w:r w:rsidRPr="00EF7887">
        <w:rPr>
          <w:rFonts w:ascii="Times New Roman" w:eastAsia="Times New Roman" w:hAnsi="Times New Roman" w:cs="Times New Roman"/>
          <w:sz w:val="24"/>
          <w:szCs w:val="24"/>
          <w:u w:val="single"/>
          <w:lang w:eastAsia="ru-RU"/>
        </w:rPr>
        <w:t xml:space="preserve"> находятся в распоряжении государственных органов, органов местного</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самоуправления и иных органов, участвующих в предоставлении</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государственных или муниципальных услуг, и которые заявитель вправе представить,</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а также способы их получения заявителями, в том числе в электронной форме,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порядок их представления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8" w:name="Par166"/>
      <w:bookmarkEnd w:id="8"/>
      <w:r w:rsidRPr="00EF7887">
        <w:rPr>
          <w:rFonts w:ascii="Times New Roman" w:eastAsia="Times New Roman" w:hAnsi="Times New Roman" w:cs="Times New Roman"/>
          <w:sz w:val="24"/>
          <w:szCs w:val="24"/>
          <w:lang w:eastAsia="ru-RU"/>
        </w:rPr>
        <w:t>37.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собственному желанию:</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сведения из Единого государственного реестра прав на недвижимое имущество и сделок с ним о правах на жилое помещение;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технический паспорт жилого помещения, а для нежилых помещений - технический план;</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1" w:history="1">
        <w:r w:rsidRPr="00EF7887">
          <w:rPr>
            <w:rFonts w:ascii="Times New Roman" w:eastAsia="Times New Roman" w:hAnsi="Times New Roman" w:cs="Times New Roman"/>
            <w:sz w:val="24"/>
            <w:szCs w:val="24"/>
            <w:lang w:eastAsia="ru-RU"/>
          </w:rPr>
          <w:t>абзацем третьим пункта 44</w:t>
        </w:r>
      </w:hyperlink>
      <w:r w:rsidRPr="00EF7887">
        <w:rPr>
          <w:rFonts w:ascii="Times New Roman" w:eastAsia="Times New Roman" w:hAnsi="Times New Roman" w:cs="Times New Roman"/>
          <w:sz w:val="24"/>
          <w:szCs w:val="24"/>
          <w:lang w:eastAsia="ru-RU"/>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от 28.01.2006 N 47, признано необходимым для принятия решения о признании жилого помещения соответствующим (не соответствующим</w:t>
      </w:r>
      <w:proofErr w:type="gramEnd"/>
      <w:r w:rsidRPr="00EF7887">
        <w:rPr>
          <w:rFonts w:ascii="Times New Roman" w:eastAsia="Times New Roman" w:hAnsi="Times New Roman" w:cs="Times New Roman"/>
          <w:sz w:val="24"/>
          <w:szCs w:val="24"/>
          <w:lang w:eastAsia="ru-RU"/>
        </w:rPr>
        <w:t>) установленным требованиям вышестоящего положения.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38. В случае непредставления заявителем документов, указанных в </w:t>
      </w:r>
      <w:hyperlink w:anchor="Par166" w:history="1">
        <w:r w:rsidRPr="00EF7887">
          <w:rPr>
            <w:rFonts w:ascii="Times New Roman" w:eastAsia="Times New Roman" w:hAnsi="Times New Roman" w:cs="Times New Roman"/>
            <w:b/>
            <w:sz w:val="24"/>
            <w:szCs w:val="24"/>
            <w:lang w:eastAsia="ru-RU"/>
          </w:rPr>
          <w:t>пункте 37</w:t>
        </w:r>
      </w:hyperlink>
      <w:r w:rsidRPr="00EF7887">
        <w:rPr>
          <w:rFonts w:ascii="Times New Roman" w:eastAsia="Times New Roman" w:hAnsi="Times New Roman" w:cs="Times New Roman"/>
          <w:sz w:val="24"/>
          <w:szCs w:val="24"/>
          <w:lang w:eastAsia="ru-RU"/>
        </w:rPr>
        <w:t xml:space="preserve"> Административного регламента, уполномоченный орган самостоятельно запрашивает необходимые документы в режиме межведомственного взаимодействия.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39. Запрещается требовать от заявителя: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EF7887">
        <w:rPr>
          <w:rFonts w:ascii="Times New Roman" w:eastAsia="Times New Roman" w:hAnsi="Times New Roman" w:cs="Times New Roman"/>
          <w:sz w:val="24"/>
          <w:szCs w:val="24"/>
          <w:lang w:eastAsia="ru-RU"/>
        </w:rPr>
        <w:lastRenderedPageBreak/>
        <w:t xml:space="preserve">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EF7887">
          <w:rPr>
            <w:rFonts w:ascii="Times New Roman" w:eastAsia="Times New Roman" w:hAnsi="Times New Roman" w:cs="Times New Roman"/>
            <w:sz w:val="24"/>
            <w:szCs w:val="24"/>
            <w:lang w:eastAsia="ru-RU"/>
          </w:rPr>
          <w:t>частью 1 статьи 1</w:t>
        </w:r>
      </w:hyperlink>
      <w:r w:rsidRPr="00EF7887">
        <w:rPr>
          <w:rFonts w:ascii="Times New Roman" w:eastAsia="Times New Roman" w:hAnsi="Times New Roman" w:cs="Times New Roman"/>
          <w:sz w:val="24"/>
          <w:szCs w:val="24"/>
          <w:lang w:eastAsia="ru-RU"/>
        </w:rPr>
        <w:t xml:space="preserve">  Федерального закона от 27.07.2010 N 210-ФЗ государственных и муниципальных услуг, в соответствии с</w:t>
      </w:r>
      <w:proofErr w:type="gramEnd"/>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EF7887">
          <w:rPr>
            <w:rFonts w:ascii="Times New Roman" w:eastAsia="Times New Roman" w:hAnsi="Times New Roman" w:cs="Times New Roman"/>
            <w:sz w:val="24"/>
            <w:szCs w:val="24"/>
            <w:lang w:eastAsia="ru-RU"/>
          </w:rPr>
          <w:t>частью 6 статьи 7</w:t>
        </w:r>
      </w:hyperlink>
      <w:r w:rsidRPr="00EF7887">
        <w:rPr>
          <w:rFonts w:ascii="Times New Roman" w:eastAsia="Times New Roman" w:hAnsi="Times New Roman" w:cs="Times New Roman"/>
          <w:sz w:val="24"/>
          <w:szCs w:val="24"/>
          <w:lang w:eastAsia="ru-RU"/>
        </w:rPr>
        <w:t xml:space="preserve"> Федерального закона от 27.07.2010 N 210-ФЗ перечень документов.</w:t>
      </w:r>
      <w:proofErr w:type="gramEnd"/>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9" w:name="Par176"/>
      <w:bookmarkEnd w:id="9"/>
      <w:r w:rsidRPr="00EF7887">
        <w:rPr>
          <w:rFonts w:ascii="Times New Roman" w:eastAsia="Times New Roman" w:hAnsi="Times New Roman" w:cs="Times New Roman"/>
          <w:sz w:val="24"/>
          <w:szCs w:val="24"/>
          <w:u w:val="single"/>
          <w:lang w:eastAsia="ru-RU"/>
        </w:rPr>
        <w:t>Исчерпывающий перечень оснований для отказа в приеме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документов, необходимых для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10" w:name="Par180"/>
      <w:bookmarkEnd w:id="10"/>
      <w:r w:rsidRPr="00EF7887">
        <w:rPr>
          <w:rFonts w:ascii="Times New Roman" w:eastAsia="Times New Roman" w:hAnsi="Times New Roman" w:cs="Times New Roman"/>
          <w:sz w:val="24"/>
          <w:szCs w:val="24"/>
          <w:lang w:eastAsia="ru-RU"/>
        </w:rPr>
        <w:t xml:space="preserve">40. В приеме документов, необходимых в соответствии с </w:t>
      </w:r>
      <w:hyperlink w:anchor="Par145" w:history="1">
        <w:r w:rsidRPr="00EF7887">
          <w:rPr>
            <w:rFonts w:ascii="Times New Roman" w:eastAsia="Times New Roman" w:hAnsi="Times New Roman" w:cs="Times New Roman"/>
            <w:b/>
            <w:sz w:val="24"/>
            <w:szCs w:val="24"/>
            <w:lang w:eastAsia="ru-RU"/>
          </w:rPr>
          <w:t>пунктом 36</w:t>
        </w:r>
      </w:hyperlink>
      <w:r w:rsidRPr="00EF7887">
        <w:rPr>
          <w:rFonts w:ascii="Times New Roman" w:eastAsia="Times New Roman" w:hAnsi="Times New Roman" w:cs="Times New Roman"/>
          <w:sz w:val="24"/>
          <w:szCs w:val="24"/>
          <w:lang w:eastAsia="ru-RU"/>
        </w:rPr>
        <w:t xml:space="preserve"> настоящего Регламента для предоставления муниципальной услуги, отказывается при наличии одного из следующих оснований: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а)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б) отсутствие у лица, обратившегося в качестве представителя заявителя, полномочий действовать от имени заявителя;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в) несоответствие </w:t>
      </w:r>
      <w:hyperlink w:anchor="Par652" w:history="1">
        <w:r w:rsidRPr="00EF7887">
          <w:rPr>
            <w:rFonts w:ascii="Times New Roman" w:eastAsia="Times New Roman" w:hAnsi="Times New Roman" w:cs="Times New Roman"/>
            <w:sz w:val="24"/>
            <w:szCs w:val="24"/>
            <w:lang w:eastAsia="ru-RU"/>
          </w:rPr>
          <w:t>заявления</w:t>
        </w:r>
      </w:hyperlink>
      <w:r w:rsidRPr="00EF7887">
        <w:rPr>
          <w:rFonts w:ascii="Times New Roman" w:eastAsia="Times New Roman" w:hAnsi="Times New Roman" w:cs="Times New Roman"/>
          <w:sz w:val="24"/>
          <w:szCs w:val="24"/>
          <w:lang w:eastAsia="ru-RU"/>
        </w:rPr>
        <w:t xml:space="preserve"> о предоставлении муниципальной услуги форме, установленной в приложении 3 к настоящему Регламенту, или ее заполнение не в полном объеме;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д) несоответствие копии представленного документа его оригиналу.</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Отказ в приеме документов является основанием для прекращения рассмотрения вопроса о предоставлении муниципальной услуге, но не препятствует повторной подаче документов при устранении оснований, по которым отказано в приеме документов, и может быть обжалован в досудебном (внесудебном) или судебном порядке.</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1" w:name="Par187"/>
      <w:bookmarkEnd w:id="11"/>
      <w:r w:rsidRPr="00EF7887">
        <w:rPr>
          <w:rFonts w:ascii="Times New Roman" w:eastAsia="Times New Roman" w:hAnsi="Times New Roman" w:cs="Times New Roman"/>
          <w:sz w:val="24"/>
          <w:szCs w:val="24"/>
          <w:u w:val="single"/>
          <w:lang w:eastAsia="ru-RU"/>
        </w:rPr>
        <w:t>Исчерпывающий перечень оснований для приостановления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или не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12" w:name="Par190"/>
      <w:bookmarkEnd w:id="12"/>
      <w:r w:rsidRPr="00EF7887">
        <w:rPr>
          <w:rFonts w:ascii="Times New Roman" w:eastAsia="Times New Roman" w:hAnsi="Times New Roman" w:cs="Times New Roman"/>
          <w:sz w:val="24"/>
          <w:szCs w:val="24"/>
          <w:lang w:eastAsia="ru-RU"/>
        </w:rPr>
        <w:t>41. Приостановление предоставления муниципальной услуги законодательством Российской Федерации не предусмотрено.</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42. В предоставлении муниципальной услуги отказывается при наличии одного из следующих оснований: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содержание заявления не позволяет установить запрашиваемую информацию;</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запрашиваемая заявителем информация не относится к информации, связанной с признанием (непризнанием)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43. Отказ в предоставлении муниципальной услуги по иным основаниям, не предусмотренным настоящим Регламентом, не допускается.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Отказ в предоставлении муниципальной услуги не является препятствием для повторной подачи документов при условии устранения оснований, по которым отказано в ее предоставлении.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Отказ в предоставлении муниципальной услуги может быть обжалован заявителем в досудебном (внесудебном) или судебном порядке.</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3" w:name="Par198"/>
      <w:bookmarkStart w:id="14" w:name="Par203"/>
      <w:bookmarkEnd w:id="13"/>
      <w:bookmarkEnd w:id="14"/>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Порядок, размер и основания взимания платы за предоставление муниципальной услуги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44. Предоставление муниципальной услуги является для заявителя бесплатным.</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5" w:name="Par208"/>
      <w:bookmarkEnd w:id="15"/>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6" w:name="Par214"/>
      <w:bookmarkEnd w:id="16"/>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Срок и порядок регистрации запроса заявителя о предоставлении муниципальной услуги,</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в том числе в электронной форме</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46. Максимальный срок регистрации запроса, в том числе поступившего в электронной форме - рабочий день с момента поступления запроса.</w:t>
      </w:r>
    </w:p>
    <w:p w:rsidR="00EF7887" w:rsidRPr="00EF788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17" w:name="Par220"/>
      <w:bookmarkStart w:id="18" w:name="Par245"/>
      <w:bookmarkEnd w:id="17"/>
      <w:bookmarkEnd w:id="18"/>
    </w:p>
    <w:p w:rsidR="00EF7887" w:rsidRPr="00EF788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EF7887" w:rsidRPr="00EF788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47. Предоставление муниципальной услуги осуществляется в помещении  Администрации  поселения.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48. 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49. 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50. Фасад здания оборудован осветительными приборами, позволяющими посетителям ознакомиться с информационными табличками.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51. Помещения приема и выдачи документов предусматривают места для ожидания, информирования и приема заявителей.</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52. 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53. 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EF7887" w:rsidRPr="00EF7887" w:rsidRDefault="00EF7887" w:rsidP="00EF7887">
      <w:pPr>
        <w:tabs>
          <w:tab w:val="left" w:pos="1276"/>
        </w:tabs>
        <w:autoSpaceDE w:val="0"/>
        <w:autoSpaceDN w:val="0"/>
        <w:adjustRightInd w:val="0"/>
        <w:spacing w:after="0"/>
        <w:jc w:val="both"/>
        <w:rPr>
          <w:rFonts w:ascii="Times New Roman" w:eastAsia="PMingLiU"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54. В местах для ожидания устанавливаются стулья для заявителей. </w:t>
      </w:r>
      <w:r w:rsidRPr="00EF7887">
        <w:rPr>
          <w:rFonts w:ascii="Times New Roman" w:eastAsia="PMingLiU" w:hAnsi="Times New Roman" w:cs="Times New Roman"/>
          <w:sz w:val="24"/>
          <w:szCs w:val="24"/>
          <w:lang w:eastAsia="ru-RU"/>
        </w:rPr>
        <w:t>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w:t>
      </w:r>
    </w:p>
    <w:p w:rsidR="00EF7887" w:rsidRPr="00EF788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PMingLiU" w:hAnsi="Times New Roman" w:cs="Times New Roman"/>
          <w:sz w:val="24"/>
          <w:szCs w:val="24"/>
          <w:lang w:eastAsia="ru-RU"/>
        </w:rPr>
        <w:t xml:space="preserve">55. </w:t>
      </w:r>
      <w:r w:rsidRPr="00EF7887">
        <w:rPr>
          <w:rFonts w:ascii="Times New Roman" w:eastAsia="Times New Roman" w:hAnsi="Times New Roman" w:cs="Times New Roman"/>
          <w:sz w:val="24"/>
          <w:szCs w:val="24"/>
          <w:lang w:eastAsia="ru-RU"/>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lastRenderedPageBreak/>
        <w:t>Показатели доступности и качества муниципальной услуги, в том числе</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количество взаимодействий заявителя с должностными лицами при предоставлении </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муниципальной услуги и их продолжительность, возможность получения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муниципальной услуги, в том числе с использованием</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информационно-коммуникационных технологий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56. Показателями оценки доступности муниципальной услуги являются: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а) транспортная доступность к местам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обеспечение возможности направления запроса по электронной почте;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г) размещение информации о порядке предоставления муниципальной услуги на официальном сайте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57. Показателями оценки качества предоставления муниципальной услуги являются: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а) соблюдение срока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б) соблюдение сроков ожидания в очереди при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57. Получение муниципальной услуги в многофункциональном центре осуществляется в соответствии с соглашением, заключенным между многофункциональным центром и администрацией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с момента вступления в силу указанного соглашения о взаимодействии.</w:t>
      </w:r>
    </w:p>
    <w:p w:rsidR="00EF7887" w:rsidRPr="00EF788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19" w:name="Par266"/>
      <w:bookmarkStart w:id="20" w:name="Par277"/>
      <w:bookmarkEnd w:id="19"/>
      <w:bookmarkEnd w:id="20"/>
    </w:p>
    <w:p w:rsidR="00EF7887" w:rsidRPr="00EF788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EF7887" w:rsidRPr="00EF7887"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
    <w:p w:rsidR="00EF7887" w:rsidRPr="00EF7887"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 xml:space="preserve">           58.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w:t>
      </w:r>
    </w:p>
    <w:p w:rsidR="00EF7887" w:rsidRPr="00EF788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59.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законодательством Российской Федерации.</w:t>
      </w:r>
    </w:p>
    <w:p w:rsidR="00EF7887" w:rsidRPr="00EF788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60.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F7887" w:rsidRPr="00EF788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61.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62.</w:t>
      </w:r>
      <w:r w:rsidRPr="00EF7887">
        <w:rPr>
          <w:rFonts w:ascii="Times New Roman" w:eastAsia="Times New Roman" w:hAnsi="Times New Roman" w:cs="Times New Roman"/>
          <w:color w:val="FF0000"/>
          <w:sz w:val="24"/>
          <w:szCs w:val="24"/>
          <w:lang w:eastAsia="ru-RU"/>
        </w:rPr>
        <w:t xml:space="preserve"> </w:t>
      </w:r>
      <w:r w:rsidRPr="00EF7887">
        <w:rPr>
          <w:rFonts w:ascii="Times New Roman" w:eastAsia="Times New Roman" w:hAnsi="Times New Roman" w:cs="Times New Roman"/>
          <w:sz w:val="24"/>
          <w:szCs w:val="24"/>
          <w:lang w:eastAsia="ru-RU"/>
        </w:rPr>
        <w:t>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EF7887" w:rsidRPr="00EF7887" w:rsidRDefault="00EF7887" w:rsidP="00EF7887">
      <w:pPr>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EF7887" w:rsidRPr="00EF7887" w:rsidRDefault="00EF7887" w:rsidP="00EF7887">
      <w:pPr>
        <w:spacing w:after="0"/>
        <w:jc w:val="both"/>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2) представления заявления о предоставлении муниципальной услуги в электронной форме; </w:t>
      </w:r>
    </w:p>
    <w:p w:rsidR="00EF7887" w:rsidRPr="00EF7887" w:rsidRDefault="00EF7887" w:rsidP="00EF7887">
      <w:pPr>
        <w:spacing w:after="0"/>
        <w:jc w:val="both"/>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3) осуществления мониторинга хода предоставления муниципальной услуги.</w:t>
      </w:r>
    </w:p>
    <w:p w:rsidR="00EF7887" w:rsidRPr="00EF7887" w:rsidRDefault="00EF7887" w:rsidP="00EF7887">
      <w:pPr>
        <w:spacing w:after="0"/>
        <w:jc w:val="both"/>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4) получения результата муниципальной услуги.</w:t>
      </w:r>
    </w:p>
    <w:p w:rsidR="00EF7887" w:rsidRPr="00EF7887" w:rsidRDefault="00EF7887" w:rsidP="00EF7887">
      <w:pPr>
        <w:spacing w:after="0"/>
        <w:jc w:val="both"/>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63. 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специалист, ответственный за прием и регистрацию документов, информирует заявителя через личный кабинет о регистрации заявления.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64.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и МФЦ, заключенным в установленном порядке.</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66.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Предварительная запись может осуществляться следующими способами по выбору заявителя:</w:t>
      </w:r>
    </w:p>
    <w:p w:rsidR="00EF7887" w:rsidRPr="00EF7887" w:rsidRDefault="00EF7887" w:rsidP="00EF7887">
      <w:pPr>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-при личном обращении заявителя 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телефону;</w:t>
      </w:r>
    </w:p>
    <w:p w:rsidR="00EF7887" w:rsidRPr="00EF7887" w:rsidRDefault="00EF7887" w:rsidP="00EF7887">
      <w:pPr>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-через официальный сайт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 предварительной записи заявитель сообщает следующие данные:</w:t>
      </w:r>
    </w:p>
    <w:p w:rsidR="00EF7887" w:rsidRPr="00EF7887" w:rsidRDefault="00EF7887" w:rsidP="00EF7887">
      <w:pPr>
        <w:widowControl w:val="0"/>
        <w:spacing w:after="0"/>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color w:val="000000"/>
          <w:sz w:val="24"/>
          <w:szCs w:val="24"/>
          <w:lang w:eastAsia="ru-RU"/>
        </w:rPr>
        <w:t>-для физического лица: фамилию, имя, отчество (последнее при наличии);</w:t>
      </w:r>
    </w:p>
    <w:p w:rsidR="00EF7887" w:rsidRPr="00EF7887" w:rsidRDefault="00EF7887" w:rsidP="00EF7887">
      <w:pPr>
        <w:widowControl w:val="0"/>
        <w:spacing w:after="0"/>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color w:val="000000"/>
          <w:sz w:val="24"/>
          <w:szCs w:val="24"/>
          <w:lang w:eastAsia="ru-RU"/>
        </w:rPr>
        <w:t xml:space="preserve">-для юридического лица: наименование юридического лица; </w:t>
      </w:r>
    </w:p>
    <w:p w:rsidR="00EF7887" w:rsidRPr="00EF7887" w:rsidRDefault="00EF7887" w:rsidP="00EF7887">
      <w:pPr>
        <w:widowControl w:val="0"/>
        <w:spacing w:after="0"/>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color w:val="000000"/>
          <w:sz w:val="24"/>
          <w:szCs w:val="24"/>
          <w:lang w:eastAsia="ru-RU"/>
        </w:rPr>
        <w:t>-контактный номер телефона;</w:t>
      </w:r>
    </w:p>
    <w:p w:rsidR="00EF7887" w:rsidRPr="00EF7887" w:rsidRDefault="00EF7887" w:rsidP="00EF7887">
      <w:pPr>
        <w:widowControl w:val="0"/>
        <w:spacing w:after="0"/>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color w:val="000000"/>
          <w:sz w:val="24"/>
          <w:szCs w:val="24"/>
          <w:lang w:eastAsia="ru-RU"/>
        </w:rPr>
        <w:t>-адрес электронной почты (при наличии);</w:t>
      </w:r>
    </w:p>
    <w:p w:rsidR="00EF7887" w:rsidRPr="00EF7887" w:rsidRDefault="00EF7887" w:rsidP="00EF7887">
      <w:pPr>
        <w:widowControl w:val="0"/>
        <w:spacing w:after="0"/>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color w:val="000000"/>
          <w:sz w:val="24"/>
          <w:szCs w:val="24"/>
          <w:lang w:eastAsia="ru-RU"/>
        </w:rPr>
        <w:t xml:space="preserve">-желаемые дату и время представления документов. </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Заявителю сообщаются дата и время приема документов.  </w:t>
      </w:r>
      <w:r w:rsidRPr="00EF7887">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EF7887">
        <w:rPr>
          <w:rFonts w:ascii="Times New Roman" w:eastAsia="PMingLiU" w:hAnsi="Times New Roman" w:cs="Times New Roman"/>
          <w:sz w:val="24"/>
          <w:szCs w:val="24"/>
          <w:lang w:eastAsia="ru-RU"/>
        </w:rPr>
        <w:lastRenderedPageBreak/>
        <w:t xml:space="preserve">67.  Заявителям, записавшимся на прием через официальный сайт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PMingLiU" w:hAnsi="Times New Roman" w:cs="Times New Roman"/>
          <w:sz w:val="24"/>
          <w:szCs w:val="24"/>
          <w:lang w:eastAsia="ru-RU"/>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EF7887" w:rsidRPr="00EF7887" w:rsidRDefault="00EF7887" w:rsidP="00EF7887">
      <w:pPr>
        <w:widowControl w:val="0"/>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68. Заявитель в любое время вправе отказаться от предварительной записи. </w:t>
      </w:r>
    </w:p>
    <w:p w:rsidR="00EF7887" w:rsidRPr="00EF7887" w:rsidRDefault="00EF7887" w:rsidP="00EF7887">
      <w:pPr>
        <w:widowControl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EF7887" w:rsidRPr="00EF7887" w:rsidRDefault="00EF7887" w:rsidP="00EF7887">
      <w:pPr>
        <w:widowControl w:val="0"/>
        <w:spacing w:after="0"/>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административных процедур в электронной форме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69. Предоставление муниципальной услуги включает в себя последовательность следующих административных процедур:</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предоставление информации заявителям и обеспечение доступа заявителей к сведениям об услуге;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подача заявления на предоставление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прием и регистрация заявления и документов для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проведение проверок представленных заявителем сведений;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принятие решения о предоставлении либо об отказе в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изучение документов и назначение дня заседания Межведомственной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проведение заседания Межведомственной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привлечение экспертов для обследования помещений;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составление акта обследования помещения;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проведение оценки соответствия помещения установленным в Положении требованиям;</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уведомление заявителя о принятом решении;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подготовка проекта постановления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 признании дома аварийным и подлежащим сносу или реконструкции или о признании необходимости проведения ремонтно-восстановительных работ;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уведомление заявителя о выполнении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70. </w:t>
      </w:r>
      <w:hyperlink w:anchor="Par572" w:history="1">
        <w:r w:rsidRPr="00EF7887">
          <w:rPr>
            <w:rFonts w:ascii="Times New Roman" w:eastAsia="Times New Roman" w:hAnsi="Times New Roman" w:cs="Times New Roman"/>
            <w:sz w:val="24"/>
            <w:szCs w:val="24"/>
            <w:lang w:eastAsia="ru-RU"/>
          </w:rPr>
          <w:t>Блок-схема</w:t>
        </w:r>
      </w:hyperlink>
      <w:r w:rsidRPr="00EF7887">
        <w:rPr>
          <w:rFonts w:ascii="Times New Roman" w:eastAsia="Times New Roman" w:hAnsi="Times New Roman" w:cs="Times New Roman"/>
          <w:sz w:val="24"/>
          <w:szCs w:val="24"/>
          <w:lang w:eastAsia="ru-RU"/>
        </w:rPr>
        <w:t xml:space="preserve"> последовательности административных действий при предоставлении муниципальной услуги приводится в Приложении N 2 к настоящему Административному регламенту.</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1" w:name="Par298"/>
      <w:bookmarkEnd w:id="21"/>
      <w:r w:rsidRPr="00EF7887">
        <w:rPr>
          <w:rFonts w:ascii="Times New Roman" w:eastAsia="Times New Roman" w:hAnsi="Times New Roman" w:cs="Times New Roman"/>
          <w:sz w:val="24"/>
          <w:szCs w:val="24"/>
          <w:u w:val="single"/>
          <w:lang w:eastAsia="ru-RU"/>
        </w:rPr>
        <w:t>Предоставление информации заявителям и обеспечение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доступа заявителей к сведениям об услуге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71. Заявитель лично или по телефону обращается в Администрацию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для получения консультаций о порядке получения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Специалист Администрации  по  муниципальной собственности  поселения осуществляет консультирование заявителя, в том числе по составу, форме и содержанию документации, необходимой для получения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обращения заявителя.</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2" w:name="Par305"/>
      <w:bookmarkEnd w:id="22"/>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Подача заявления на предоставление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sz w:val="24"/>
          <w:szCs w:val="24"/>
          <w:lang w:eastAsia="ru-RU"/>
        </w:rPr>
        <w:lastRenderedPageBreak/>
        <w:t xml:space="preserve">72. Заявитель лично, через доверенное лицо или по почте подает в Администрацию поселения заявление о предоставлении муниципальной услуги и представляет документы в соответствии с </w:t>
      </w:r>
      <w:hyperlink w:anchor="Par145" w:history="1">
        <w:r w:rsidRPr="00EF7887">
          <w:rPr>
            <w:rFonts w:ascii="Times New Roman" w:eastAsia="Times New Roman" w:hAnsi="Times New Roman" w:cs="Times New Roman"/>
            <w:b/>
            <w:sz w:val="24"/>
            <w:szCs w:val="24"/>
            <w:lang w:eastAsia="ru-RU"/>
          </w:rPr>
          <w:t>пунктом 36</w:t>
        </w:r>
      </w:hyperlink>
      <w:r w:rsidRPr="00EF7887">
        <w:rPr>
          <w:rFonts w:ascii="Times New Roman" w:eastAsia="Times New Roman" w:hAnsi="Times New Roman" w:cs="Times New Roman"/>
          <w:sz w:val="24"/>
          <w:szCs w:val="24"/>
          <w:lang w:eastAsia="ru-RU"/>
        </w:rPr>
        <w:t xml:space="preserve"> настоящего Регламента.</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3" w:name="Par309"/>
      <w:bookmarkEnd w:id="23"/>
      <w:r w:rsidRPr="00EF7887">
        <w:rPr>
          <w:rFonts w:ascii="Times New Roman" w:eastAsia="Times New Roman" w:hAnsi="Times New Roman" w:cs="Times New Roman"/>
          <w:sz w:val="24"/>
          <w:szCs w:val="24"/>
          <w:u w:val="single"/>
          <w:lang w:eastAsia="ru-RU"/>
        </w:rPr>
        <w:t>Прием и регистрация заявления и документов</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для предоставления муниципальной услуги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73. Специалист, ведущий прием заявлений,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установление личности заявителя;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проверку полномочий заявителя, в случае действия заявителя по доверенности;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проверку наличия документов, предусмотренных </w:t>
      </w:r>
      <w:hyperlink w:anchor="Par145" w:history="1">
        <w:r w:rsidRPr="00EF7887">
          <w:rPr>
            <w:rFonts w:ascii="Times New Roman" w:eastAsia="Times New Roman" w:hAnsi="Times New Roman" w:cs="Times New Roman"/>
            <w:b/>
            <w:sz w:val="24"/>
            <w:szCs w:val="24"/>
            <w:lang w:eastAsia="ru-RU"/>
          </w:rPr>
          <w:t>пунктом 36</w:t>
        </w:r>
      </w:hyperlink>
      <w:r w:rsidRPr="00EF7887">
        <w:rPr>
          <w:rFonts w:ascii="Times New Roman" w:eastAsia="Times New Roman" w:hAnsi="Times New Roman" w:cs="Times New Roman"/>
          <w:b/>
          <w:sz w:val="24"/>
          <w:szCs w:val="24"/>
          <w:lang w:eastAsia="ru-RU"/>
        </w:rPr>
        <w:t xml:space="preserve"> </w:t>
      </w:r>
      <w:r w:rsidRPr="00EF7887">
        <w:rPr>
          <w:rFonts w:ascii="Times New Roman" w:eastAsia="Times New Roman" w:hAnsi="Times New Roman" w:cs="Times New Roman"/>
          <w:sz w:val="24"/>
          <w:szCs w:val="24"/>
          <w:lang w:eastAsia="ru-RU"/>
        </w:rPr>
        <w:t>настоящего Регламента.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случае отсутствия замечаний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согласование заявления для регистрации его в журнале регистрации заявок по оценке жилых помещений муниципального жилищного фонда и частных жилых помещений.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sz w:val="24"/>
          <w:szCs w:val="24"/>
          <w:lang w:eastAsia="ru-RU"/>
        </w:rPr>
        <w:t xml:space="preserve"> В случае отсутствия документов, указанных в </w:t>
      </w:r>
      <w:hyperlink w:anchor="Par145" w:history="1">
        <w:r w:rsidRPr="00EF7887">
          <w:rPr>
            <w:rFonts w:ascii="Times New Roman" w:eastAsia="Times New Roman" w:hAnsi="Times New Roman" w:cs="Times New Roman"/>
            <w:b/>
            <w:sz w:val="24"/>
            <w:szCs w:val="24"/>
            <w:lang w:eastAsia="ru-RU"/>
          </w:rPr>
          <w:t>пункте 36</w:t>
        </w:r>
      </w:hyperlink>
      <w:r w:rsidRPr="00EF7887">
        <w:rPr>
          <w:rFonts w:ascii="Times New Roman" w:eastAsia="Times New Roman" w:hAnsi="Times New Roman" w:cs="Times New Roman"/>
          <w:sz w:val="24"/>
          <w:szCs w:val="24"/>
          <w:lang w:eastAsia="ru-RU"/>
        </w:rPr>
        <w:t xml:space="preserve"> настоящего Регламента, наличия оснований для отказа в приеме документов, предусмотренных </w:t>
      </w:r>
      <w:hyperlink w:anchor="Par180" w:history="1">
        <w:r w:rsidRPr="00EF7887">
          <w:rPr>
            <w:rFonts w:ascii="Times New Roman" w:eastAsia="Times New Roman" w:hAnsi="Times New Roman" w:cs="Times New Roman"/>
            <w:b/>
            <w:sz w:val="24"/>
            <w:szCs w:val="24"/>
            <w:lang w:eastAsia="ru-RU"/>
          </w:rPr>
          <w:t>пунктом 42</w:t>
        </w:r>
      </w:hyperlink>
      <w:r w:rsidRPr="00EF7887">
        <w:rPr>
          <w:rFonts w:ascii="Times New Roman" w:eastAsia="Times New Roman" w:hAnsi="Times New Roman" w:cs="Times New Roman"/>
          <w:b/>
          <w:sz w:val="24"/>
          <w:szCs w:val="24"/>
          <w:lang w:eastAsia="ru-RU"/>
        </w:rPr>
        <w:t xml:space="preserve"> </w:t>
      </w:r>
      <w:r w:rsidRPr="00EF7887">
        <w:rPr>
          <w:rFonts w:ascii="Times New Roman" w:eastAsia="Times New Roman" w:hAnsi="Times New Roman" w:cs="Times New Roman"/>
          <w:sz w:val="24"/>
          <w:szCs w:val="24"/>
          <w:lang w:eastAsia="ru-RU"/>
        </w:rPr>
        <w:t>настоящего Регламента,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уведомление заявителя о наличии препятствий для регистрации заявления;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разъяснение содержания выявленных недостатков в представленных документах;</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возвращение документов для принятия мер по устранению недостатков.</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15 минут.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74. В случае непредставления заявителем самостоятельно документов, указанных в </w:t>
      </w:r>
      <w:hyperlink w:anchor="Par166" w:history="1">
        <w:r w:rsidRPr="00EF7887">
          <w:rPr>
            <w:rFonts w:ascii="Times New Roman" w:eastAsia="Times New Roman" w:hAnsi="Times New Roman" w:cs="Times New Roman"/>
            <w:b/>
            <w:sz w:val="24"/>
            <w:szCs w:val="24"/>
            <w:lang w:eastAsia="ru-RU"/>
          </w:rPr>
          <w:t>пункте 37</w:t>
        </w:r>
      </w:hyperlink>
      <w:r w:rsidRPr="00EF7887">
        <w:rPr>
          <w:rFonts w:ascii="Times New Roman" w:eastAsia="Times New Roman" w:hAnsi="Times New Roman" w:cs="Times New Roman"/>
          <w:sz w:val="24"/>
          <w:szCs w:val="24"/>
          <w:lang w:eastAsia="ru-RU"/>
        </w:rPr>
        <w:t xml:space="preserve"> настоящего Административного регламента, специалист администрации в течение трех рабочих дней с момента получения заявления с пакетом документов направляет запросы в государственные органы, организации, участвующие в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75. Направление межведомственного запроса может осуществляться следующими способами: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почтовым отправлением;</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курьером, под расписку;</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с использованием единой системы межведомственного электронного взаимодействия;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иными способами, не противоречащими законодательству.</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76. Специалист  администрации, предоставляющий услугу, определяет способ направления запроса и осуществляет его направление.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оказывающего услугу, в соответствии с правилами делопроизводства и документооборота.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77.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78. Ответ на запрос регистрируется в установленном порядке.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При получении ответа на запрос специалист отдела приобщает полученный ответ к документам, представленным заявителем.</w:t>
      </w:r>
    </w:p>
    <w:p w:rsidR="00EF7887" w:rsidRPr="00EF788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24" w:name="Par336"/>
      <w:bookmarkEnd w:id="24"/>
      <w:r w:rsidRPr="00EF7887">
        <w:rPr>
          <w:rFonts w:ascii="Times New Roman" w:eastAsia="Times New Roman" w:hAnsi="Times New Roman" w:cs="Times New Roman"/>
          <w:sz w:val="24"/>
          <w:szCs w:val="24"/>
          <w:u w:val="single"/>
          <w:lang w:eastAsia="ru-RU"/>
        </w:rPr>
        <w:t>Проведение проверок представленных заявителем сведений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79. Специалист осуществляет проверку наличия оснований для отказа в предоставлении муниципальной услуги, предусмотренных </w:t>
      </w:r>
      <w:hyperlink w:anchor="Par190" w:history="1">
        <w:r w:rsidRPr="00EF7887">
          <w:rPr>
            <w:rFonts w:ascii="Times New Roman" w:eastAsia="Times New Roman" w:hAnsi="Times New Roman" w:cs="Times New Roman"/>
            <w:b/>
            <w:sz w:val="24"/>
            <w:szCs w:val="24"/>
            <w:lang w:eastAsia="ru-RU"/>
          </w:rPr>
          <w:t>пунктом 40</w:t>
        </w:r>
      </w:hyperlink>
      <w:r w:rsidRPr="00EF7887">
        <w:rPr>
          <w:rFonts w:ascii="Times New Roman" w:eastAsia="Times New Roman" w:hAnsi="Times New Roman" w:cs="Times New Roman"/>
          <w:sz w:val="24"/>
          <w:szCs w:val="24"/>
          <w:lang w:eastAsia="ru-RU"/>
        </w:rPr>
        <w:t xml:space="preserve"> настоящего Регламента.</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5" w:name="Par340"/>
      <w:bookmarkEnd w:id="25"/>
      <w:r w:rsidRPr="00EF7887">
        <w:rPr>
          <w:rFonts w:ascii="Times New Roman" w:eastAsia="Times New Roman" w:hAnsi="Times New Roman" w:cs="Times New Roman"/>
          <w:sz w:val="24"/>
          <w:szCs w:val="24"/>
          <w:u w:val="single"/>
          <w:lang w:eastAsia="ru-RU"/>
        </w:rPr>
        <w:t xml:space="preserve">Принятие решения о предоставлении либо </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об отказе в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80. В случае отсутствия оснований для отказа в предоставлении муниципальной услуги специалист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комплектование документов (формирование дела);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направление документов в Межведомственную комиссию по оценке жилых помещений муниципального жилищного фонда и частных жилых помещений, находящихся на территории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(далее - Межведомственная комиссия).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В случае наличия оснований для отказа в предоставлении муниципальной услуги специалист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подготовку заключения об отказе в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комплектование документов (формирование дела);</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направление документов в Межведомственную комиссию.</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трех рабочих дней с момента регистрации запроса.</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6" w:name="Par352"/>
      <w:bookmarkEnd w:id="26"/>
      <w:r w:rsidRPr="00EF7887">
        <w:rPr>
          <w:rFonts w:ascii="Times New Roman" w:eastAsia="Times New Roman" w:hAnsi="Times New Roman" w:cs="Times New Roman"/>
          <w:sz w:val="24"/>
          <w:szCs w:val="24"/>
          <w:u w:val="single"/>
          <w:lang w:eastAsia="ru-RU"/>
        </w:rPr>
        <w:t>Изучение документов и назначение дня заседания Межведомственной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81. Секретарь Межведомственной комиссии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изучение поступивших документов;</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назначение дня заседания Межведомственной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извещение членов комиссии о дне заседания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рабочих дней с момента поступления документов.</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7" w:name="Par361"/>
      <w:bookmarkEnd w:id="27"/>
      <w:r w:rsidRPr="00EF7887">
        <w:rPr>
          <w:rFonts w:ascii="Times New Roman" w:eastAsia="Times New Roman" w:hAnsi="Times New Roman" w:cs="Times New Roman"/>
          <w:sz w:val="24"/>
          <w:szCs w:val="24"/>
          <w:u w:val="single"/>
          <w:lang w:eastAsia="ru-RU"/>
        </w:rPr>
        <w:t>Проведение заседания Межведомственной комиссии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82. Межведомственная комиссия на своем заседании определяет: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перечень дополнительных документов (заключения соответствующих органов государственного контроля и надзора, заключение проектно-изыскательской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w:t>
      </w:r>
      <w:proofErr w:type="gramStart"/>
      <w:r w:rsidRPr="00EF7887">
        <w:rPr>
          <w:rFonts w:ascii="Times New Roman" w:eastAsia="Times New Roman" w:hAnsi="Times New Roman" w:cs="Times New Roman"/>
          <w:sz w:val="24"/>
          <w:szCs w:val="24"/>
          <w:lang w:eastAsia="ru-RU"/>
        </w:rPr>
        <w:t>результатах</w:t>
      </w:r>
      <w:proofErr w:type="gramEnd"/>
      <w:r w:rsidRPr="00EF7887">
        <w:rPr>
          <w:rFonts w:ascii="Times New Roman" w:eastAsia="Times New Roman" w:hAnsi="Times New Roman" w:cs="Times New Roman"/>
          <w:sz w:val="24"/>
          <w:szCs w:val="24"/>
          <w:lang w:eastAsia="ru-RU"/>
        </w:rPr>
        <w:t xml:space="preserve"> проведенных в отношении жилого помещения мероприятий по контролю), необходимых для принятия решения о признании (непризнании)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состав привлекаемых экспертов проектно-изыскательских организаций </w:t>
      </w:r>
      <w:proofErr w:type="gramStart"/>
      <w:r w:rsidRPr="00EF7887">
        <w:rPr>
          <w:rFonts w:ascii="Times New Roman" w:eastAsia="Times New Roman" w:hAnsi="Times New Roman" w:cs="Times New Roman"/>
          <w:sz w:val="24"/>
          <w:szCs w:val="24"/>
          <w:lang w:eastAsia="ru-RU"/>
        </w:rPr>
        <w:t>исходя из причин, по которым многоквартирный дом может</w:t>
      </w:r>
      <w:proofErr w:type="gramEnd"/>
      <w:r w:rsidRPr="00EF7887">
        <w:rPr>
          <w:rFonts w:ascii="Times New Roman" w:eastAsia="Times New Roman" w:hAnsi="Times New Roman" w:cs="Times New Roman"/>
          <w:sz w:val="24"/>
          <w:szCs w:val="24"/>
          <w:lang w:eastAsia="ru-RU"/>
        </w:rPr>
        <w:t xml:space="preserve"> быть признан (не признан)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Секретарь Межведомственной комиссии осуществляет: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извещение привлекаемых экспертов;</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назначение дня обследования.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8" w:name="Par371"/>
      <w:bookmarkEnd w:id="28"/>
      <w:r w:rsidRPr="00EF7887">
        <w:rPr>
          <w:rFonts w:ascii="Times New Roman" w:eastAsia="Times New Roman" w:hAnsi="Times New Roman" w:cs="Times New Roman"/>
          <w:sz w:val="24"/>
          <w:szCs w:val="24"/>
          <w:u w:val="single"/>
          <w:lang w:eastAsia="ru-RU"/>
        </w:rPr>
        <w:t>Привлечение экспертов для обследования помещений</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 xml:space="preserve">   83. Привлекаемые эксперты проводят обследование помещения на месте. На основании результатов обследования помещения составляется акт, который в течение трех дней направляется в Межведомственную комиссию.</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9" w:name="Par375"/>
      <w:bookmarkEnd w:id="29"/>
      <w:r w:rsidRPr="00EF7887">
        <w:rPr>
          <w:rFonts w:ascii="Times New Roman" w:eastAsia="Times New Roman" w:hAnsi="Times New Roman" w:cs="Times New Roman"/>
          <w:sz w:val="24"/>
          <w:szCs w:val="24"/>
          <w:u w:val="single"/>
          <w:lang w:eastAsia="ru-RU"/>
        </w:rPr>
        <w:t>Составление акта обследования помещения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84. Секретарь Межведомственной комиссии составляет сводный </w:t>
      </w:r>
      <w:hyperlink w:anchor="Par680" w:history="1">
        <w:r w:rsidRPr="00EF7887">
          <w:rPr>
            <w:rFonts w:ascii="Times New Roman" w:eastAsia="Times New Roman" w:hAnsi="Times New Roman" w:cs="Times New Roman"/>
            <w:color w:val="0000FF"/>
            <w:sz w:val="24"/>
            <w:szCs w:val="24"/>
            <w:lang w:eastAsia="ru-RU"/>
          </w:rPr>
          <w:t>акт</w:t>
        </w:r>
      </w:hyperlink>
      <w:r w:rsidRPr="00EF7887">
        <w:rPr>
          <w:rFonts w:ascii="Times New Roman" w:eastAsia="Times New Roman" w:hAnsi="Times New Roman" w:cs="Times New Roman"/>
          <w:sz w:val="24"/>
          <w:szCs w:val="24"/>
          <w:lang w:eastAsia="ru-RU"/>
        </w:rPr>
        <w:t xml:space="preserve"> обследования помещения (</w:t>
      </w:r>
      <w:r w:rsidRPr="00EF7887">
        <w:rPr>
          <w:rFonts w:ascii="Times New Roman" w:eastAsia="Times New Roman" w:hAnsi="Times New Roman" w:cs="Times New Roman"/>
          <w:b/>
          <w:sz w:val="24"/>
          <w:szCs w:val="24"/>
          <w:lang w:eastAsia="ru-RU"/>
        </w:rPr>
        <w:t>приложение N 4</w:t>
      </w:r>
      <w:r w:rsidRPr="00EF7887">
        <w:rPr>
          <w:rFonts w:ascii="Times New Roman" w:eastAsia="Times New Roman" w:hAnsi="Times New Roman" w:cs="Times New Roman"/>
          <w:sz w:val="24"/>
          <w:szCs w:val="24"/>
          <w:lang w:eastAsia="ru-RU"/>
        </w:rPr>
        <w:t>).</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0" w:name="Par380"/>
      <w:bookmarkEnd w:id="30"/>
      <w:r w:rsidRPr="00EF7887">
        <w:rPr>
          <w:rFonts w:ascii="Times New Roman" w:eastAsia="Times New Roman" w:hAnsi="Times New Roman" w:cs="Times New Roman"/>
          <w:sz w:val="24"/>
          <w:szCs w:val="24"/>
          <w:u w:val="single"/>
          <w:lang w:eastAsia="ru-RU"/>
        </w:rPr>
        <w:t>Проведение оценки соответствия помещения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установленным в Положении требованиям</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85. Межведомственная комиссия на своем заседании проводит оценку соответствия помещения установленным в Положении требованиям и выносит решение о признании (непризнании)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1" w:name="Par386"/>
      <w:bookmarkEnd w:id="31"/>
      <w:r w:rsidRPr="00EF7887">
        <w:rPr>
          <w:rFonts w:ascii="Times New Roman" w:eastAsia="Times New Roman" w:hAnsi="Times New Roman" w:cs="Times New Roman"/>
          <w:sz w:val="24"/>
          <w:szCs w:val="24"/>
          <w:u w:val="single"/>
          <w:lang w:eastAsia="ru-RU"/>
        </w:rPr>
        <w:t>Уведомление заявителя о принятом решении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86. Секретарь Межведомственной комиссии осуществляет подготовку протокола заседания комиссии, акта обследования помещения и заключения комиссии о признании помещения </w:t>
      </w:r>
      <w:proofErr w:type="gramStart"/>
      <w:r w:rsidRPr="00EF7887">
        <w:rPr>
          <w:rFonts w:ascii="Times New Roman" w:eastAsia="Times New Roman" w:hAnsi="Times New Roman" w:cs="Times New Roman"/>
          <w:sz w:val="24"/>
          <w:szCs w:val="24"/>
          <w:lang w:eastAsia="ru-RU"/>
        </w:rPr>
        <w:t>пригодным</w:t>
      </w:r>
      <w:proofErr w:type="gramEnd"/>
      <w:r w:rsidRPr="00EF7887">
        <w:rPr>
          <w:rFonts w:ascii="Times New Roman" w:eastAsia="Times New Roman" w:hAnsi="Times New Roman" w:cs="Times New Roman"/>
          <w:sz w:val="24"/>
          <w:szCs w:val="24"/>
          <w:lang w:eastAsia="ru-RU"/>
        </w:rPr>
        <w:t xml:space="preserve"> (непригодным) для постоянного проживания. Акт и </w:t>
      </w:r>
      <w:hyperlink w:anchor="Par771" w:history="1">
        <w:r w:rsidRPr="00EF7887">
          <w:rPr>
            <w:rFonts w:ascii="Times New Roman" w:eastAsia="Times New Roman" w:hAnsi="Times New Roman" w:cs="Times New Roman"/>
            <w:sz w:val="24"/>
            <w:szCs w:val="24"/>
            <w:lang w:eastAsia="ru-RU"/>
          </w:rPr>
          <w:t>заключение</w:t>
        </w:r>
      </w:hyperlink>
      <w:r w:rsidRPr="00EF7887">
        <w:rPr>
          <w:rFonts w:ascii="Times New Roman" w:eastAsia="Times New Roman" w:hAnsi="Times New Roman" w:cs="Times New Roman"/>
          <w:sz w:val="24"/>
          <w:szCs w:val="24"/>
          <w:lang w:eastAsia="ru-RU"/>
        </w:rPr>
        <w:t xml:space="preserve"> изготавливается в трех экземплярах (</w:t>
      </w:r>
      <w:r w:rsidRPr="00EF7887">
        <w:rPr>
          <w:rFonts w:ascii="Times New Roman" w:eastAsia="Times New Roman" w:hAnsi="Times New Roman" w:cs="Times New Roman"/>
          <w:b/>
          <w:sz w:val="24"/>
          <w:szCs w:val="24"/>
          <w:lang w:eastAsia="ru-RU"/>
        </w:rPr>
        <w:t>приложение N 5</w:t>
      </w:r>
      <w:r w:rsidRPr="00EF7887">
        <w:rPr>
          <w:rFonts w:ascii="Times New Roman" w:eastAsia="Times New Roman" w:hAnsi="Times New Roman" w:cs="Times New Roman"/>
          <w:sz w:val="24"/>
          <w:szCs w:val="24"/>
          <w:lang w:eastAsia="ru-RU"/>
        </w:rPr>
        <w:t>).</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четырех рабочих дней с момента заседания комиссии.</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2" w:name="Par391"/>
      <w:bookmarkEnd w:id="32"/>
      <w:r w:rsidRPr="00EF7887">
        <w:rPr>
          <w:rFonts w:ascii="Times New Roman" w:eastAsia="Times New Roman" w:hAnsi="Times New Roman" w:cs="Times New Roman"/>
          <w:sz w:val="24"/>
          <w:szCs w:val="24"/>
          <w:u w:val="single"/>
          <w:lang w:eastAsia="ru-RU"/>
        </w:rPr>
        <w:t>Подготовка проекта постановления администрации муниципального</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образования «</w:t>
      </w:r>
      <w:proofErr w:type="spellStart"/>
      <w:r w:rsidRPr="00EF7887">
        <w:rPr>
          <w:rFonts w:ascii="Times New Roman" w:eastAsia="Times New Roman" w:hAnsi="Times New Roman" w:cs="Times New Roman"/>
          <w:sz w:val="24"/>
          <w:szCs w:val="24"/>
          <w:u w:val="single"/>
          <w:lang w:eastAsia="ru-RU"/>
        </w:rPr>
        <w:t>Назинское</w:t>
      </w:r>
      <w:proofErr w:type="spellEnd"/>
      <w:r w:rsidRPr="00EF7887">
        <w:rPr>
          <w:rFonts w:ascii="Times New Roman" w:eastAsia="Times New Roman" w:hAnsi="Times New Roman" w:cs="Times New Roman"/>
          <w:sz w:val="24"/>
          <w:szCs w:val="24"/>
          <w:u w:val="single"/>
          <w:lang w:eastAsia="ru-RU"/>
        </w:rPr>
        <w:t xml:space="preserve">  сельское поселение» о признании дома</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аварийным и подлежащим сносу или реконструкции или о признании</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необходимости проведения ремонтно-восстановительных работ</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87. Секретарь Межведомственной комиссии на основании заключения готовит проект постановления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 признании дома аварийным и подлежащим сносу или реконструкции или о признании необходимости проведения ремонтно-восстановительных работ. В проекте постановления указываются порядок дальнейшего использования помещения, сроки отселения физических и юридических лиц в случае признания дома аварийным и подлежащим сносу или реконструкции либо о признании необходимости проведения ремонтно-восстановительных работ.</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3" w:name="Par399"/>
      <w:bookmarkEnd w:id="33"/>
      <w:r w:rsidRPr="00EF7887">
        <w:rPr>
          <w:rFonts w:ascii="Times New Roman" w:eastAsia="Times New Roman" w:hAnsi="Times New Roman" w:cs="Times New Roman"/>
          <w:sz w:val="24"/>
          <w:szCs w:val="24"/>
          <w:u w:val="single"/>
          <w:lang w:eastAsia="ru-RU"/>
        </w:rPr>
        <w:t>Уведомление заявителя о выполнении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88. Специалист предоставляет заявителю экземпляр постановления либо направляет по почте.</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Процедуры, устанавливаемые настоящим пунктом, осуществляются: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в течение 15 минут в случае личного прибытия заявителя;</w:t>
      </w:r>
    </w:p>
    <w:p w:rsidR="00AD77FB" w:rsidRDefault="00EF7887" w:rsidP="00AD77FB">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в течение </w:t>
      </w:r>
      <w:r w:rsidR="00AD77FB">
        <w:rPr>
          <w:rFonts w:ascii="Times New Roman" w:eastAsia="Times New Roman" w:hAnsi="Times New Roman" w:cs="Times New Roman"/>
          <w:sz w:val="24"/>
          <w:szCs w:val="24"/>
          <w:lang w:eastAsia="ru-RU"/>
        </w:rPr>
        <w:t>трех</w:t>
      </w:r>
      <w:r w:rsidRPr="00EF7887">
        <w:rPr>
          <w:rFonts w:ascii="Times New Roman" w:eastAsia="Times New Roman" w:hAnsi="Times New Roman" w:cs="Times New Roman"/>
          <w:sz w:val="24"/>
          <w:szCs w:val="24"/>
          <w:lang w:eastAsia="ru-RU"/>
        </w:rPr>
        <w:t xml:space="preserve"> рабочих дней с момента подписания постановления главой муниципального образования «</w:t>
      </w:r>
      <w:proofErr w:type="spellStart"/>
      <w:r w:rsidRPr="00EF7887">
        <w:rPr>
          <w:rFonts w:ascii="Times New Roman" w:eastAsia="Times New Roman" w:hAnsi="Times New Roman" w:cs="Times New Roman"/>
          <w:sz w:val="24"/>
          <w:szCs w:val="24"/>
          <w:lang w:eastAsia="ru-RU"/>
        </w:rPr>
        <w:t>Назинское</w:t>
      </w:r>
      <w:proofErr w:type="spellEnd"/>
      <w:r w:rsidRPr="00EF7887">
        <w:rPr>
          <w:rFonts w:ascii="Times New Roman" w:eastAsia="Times New Roman" w:hAnsi="Times New Roman" w:cs="Times New Roman"/>
          <w:sz w:val="24"/>
          <w:szCs w:val="24"/>
          <w:lang w:eastAsia="ru-RU"/>
        </w:rPr>
        <w:t xml:space="preserve"> сельское поселение» в случае направления ответа почтовым отправлением.</w:t>
      </w:r>
      <w:r w:rsidR="00AD77FB" w:rsidRPr="00AD77FB">
        <w:rPr>
          <w:rFonts w:ascii="Times New Roman" w:eastAsia="Times New Roman" w:hAnsi="Times New Roman" w:cs="Times New Roman"/>
          <w:sz w:val="24"/>
          <w:szCs w:val="24"/>
          <w:lang w:eastAsia="ru-RU"/>
        </w:rPr>
        <w:t xml:space="preserve"> </w:t>
      </w:r>
    </w:p>
    <w:p w:rsidR="00AD77FB" w:rsidRPr="00AD77FB" w:rsidRDefault="00AD77FB" w:rsidP="00AD77FB">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AD77FB">
        <w:rPr>
          <w:rFonts w:ascii="Times New Roman" w:eastAsia="Times New Roman" w:hAnsi="Times New Roman" w:cs="Times New Roman"/>
          <w:sz w:val="24"/>
          <w:szCs w:val="24"/>
          <w:lang w:eastAsia="ru-RU"/>
        </w:rPr>
        <w:t xml:space="preserve">Максимальный срок выдачи (направления) результата  предоставления муниципальной услуги не может  превышать  3 рабочих дней со дня подписания  Главой  </w:t>
      </w:r>
      <w:proofErr w:type="spellStart"/>
      <w:r w:rsidRPr="00AD77FB">
        <w:rPr>
          <w:rFonts w:ascii="Times New Roman" w:eastAsia="Times New Roman" w:hAnsi="Times New Roman" w:cs="Times New Roman"/>
          <w:sz w:val="24"/>
          <w:szCs w:val="24"/>
          <w:lang w:eastAsia="ru-RU"/>
        </w:rPr>
        <w:t>Назинского</w:t>
      </w:r>
      <w:proofErr w:type="spellEnd"/>
      <w:r w:rsidRPr="00AD77FB">
        <w:rPr>
          <w:rFonts w:ascii="Times New Roman" w:eastAsia="Times New Roman" w:hAnsi="Times New Roman" w:cs="Times New Roman"/>
          <w:sz w:val="24"/>
          <w:szCs w:val="24"/>
          <w:lang w:eastAsia="ru-RU"/>
        </w:rPr>
        <w:t xml:space="preserve"> сельского  поселения соответствующего документа.</w:t>
      </w:r>
    </w:p>
    <w:p w:rsidR="00EF7887" w:rsidRPr="00EF7887" w:rsidRDefault="00EF7887" w:rsidP="00EF7887">
      <w:pPr>
        <w:tabs>
          <w:tab w:val="left" w:pos="1276"/>
        </w:tabs>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lastRenderedPageBreak/>
        <w:t xml:space="preserve">4. Формы </w:t>
      </w:r>
      <w:proofErr w:type="gramStart"/>
      <w:r w:rsidRPr="00EF7887">
        <w:rPr>
          <w:rFonts w:ascii="Times New Roman" w:eastAsia="Times New Roman" w:hAnsi="Times New Roman" w:cs="Times New Roman"/>
          <w:b/>
          <w:sz w:val="24"/>
          <w:szCs w:val="24"/>
          <w:lang w:eastAsia="ru-RU"/>
        </w:rPr>
        <w:t>контроля за</w:t>
      </w:r>
      <w:proofErr w:type="gramEnd"/>
      <w:r w:rsidRPr="00EF7887">
        <w:rPr>
          <w:rFonts w:ascii="Times New Roman" w:eastAsia="Times New Roman" w:hAnsi="Times New Roman" w:cs="Times New Roman"/>
          <w:b/>
          <w:sz w:val="24"/>
          <w:szCs w:val="24"/>
          <w:lang w:eastAsia="ru-RU"/>
        </w:rPr>
        <w:t xml:space="preserve"> исполнением регламента</w:t>
      </w:r>
    </w:p>
    <w:p w:rsidR="00EF7887" w:rsidRPr="00EF7887" w:rsidRDefault="00EF7887" w:rsidP="00EF7887">
      <w:pPr>
        <w:tabs>
          <w:tab w:val="left" w:pos="1276"/>
        </w:tabs>
        <w:spacing w:after="0" w:line="240" w:lineRule="auto"/>
        <w:jc w:val="center"/>
        <w:rPr>
          <w:rFonts w:ascii="Times New Roman" w:eastAsia="Times New Roman" w:hAnsi="Times New Roman" w:cs="Times New Roman"/>
          <w:b/>
          <w:sz w:val="24"/>
          <w:szCs w:val="24"/>
          <w:lang w:eastAsia="ru-RU"/>
        </w:rPr>
      </w:pPr>
    </w:p>
    <w:p w:rsidR="00EF7887" w:rsidRPr="00EF7887" w:rsidRDefault="00EF7887" w:rsidP="00EF7887">
      <w:pPr>
        <w:tabs>
          <w:tab w:val="left" w:pos="1276"/>
        </w:tabs>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Порядок осуществления текущего </w:t>
      </w:r>
      <w:proofErr w:type="gramStart"/>
      <w:r w:rsidRPr="00EF7887">
        <w:rPr>
          <w:rFonts w:ascii="Times New Roman" w:eastAsia="Times New Roman" w:hAnsi="Times New Roman" w:cs="Times New Roman"/>
          <w:sz w:val="24"/>
          <w:szCs w:val="24"/>
          <w:u w:val="single"/>
          <w:lang w:eastAsia="ru-RU"/>
        </w:rPr>
        <w:t>контроля за</w:t>
      </w:r>
      <w:proofErr w:type="gramEnd"/>
      <w:r w:rsidRPr="00EF7887">
        <w:rPr>
          <w:rFonts w:ascii="Times New Roman" w:eastAsia="Times New Roman" w:hAnsi="Times New Roman" w:cs="Times New Roman"/>
          <w:sz w:val="24"/>
          <w:szCs w:val="24"/>
          <w:u w:val="single"/>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7887" w:rsidRPr="00AD77FB"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i/>
          <w:iCs/>
          <w:sz w:val="24"/>
          <w:szCs w:val="24"/>
          <w:lang w:eastAsia="ru-RU"/>
        </w:rPr>
      </w:pPr>
      <w:r w:rsidRPr="00EF7887">
        <w:rPr>
          <w:rFonts w:ascii="Times New Roman" w:eastAsia="Times New Roman" w:hAnsi="Times New Roman" w:cs="Times New Roman"/>
          <w:sz w:val="24"/>
          <w:szCs w:val="24"/>
          <w:lang w:eastAsia="ru-RU"/>
        </w:rPr>
        <w:t xml:space="preserve">89.   Текущий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Порядок и периодичность осуществления плановых и внеплановых проверок полноты и</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качества предоставления муниципальной услуги, в том числе порядок и </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формы </w:t>
      </w:r>
      <w:proofErr w:type="gramStart"/>
      <w:r w:rsidRPr="00EF7887">
        <w:rPr>
          <w:rFonts w:ascii="Times New Roman" w:eastAsia="Times New Roman" w:hAnsi="Times New Roman" w:cs="Times New Roman"/>
          <w:sz w:val="24"/>
          <w:szCs w:val="24"/>
          <w:u w:val="single"/>
          <w:lang w:eastAsia="ru-RU"/>
        </w:rPr>
        <w:t>контроля за</w:t>
      </w:r>
      <w:proofErr w:type="gramEnd"/>
      <w:r w:rsidRPr="00EF7887">
        <w:rPr>
          <w:rFonts w:ascii="Times New Roman" w:eastAsia="Times New Roman" w:hAnsi="Times New Roman" w:cs="Times New Roman"/>
          <w:sz w:val="24"/>
          <w:szCs w:val="24"/>
          <w:u w:val="single"/>
          <w:lang w:eastAsia="ru-RU"/>
        </w:rPr>
        <w:t xml:space="preserve"> полнотой и качеством предоставления муниципальной услуги</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90.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осуществляется в формах:</w:t>
      </w:r>
    </w:p>
    <w:p w:rsidR="00EF7887" w:rsidRPr="00EF788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1) проведения проверок;</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2) рассмотрения жалоб заявителей на действия (бездействие) должностных лиц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муниципальных служащих, ответственных за предоставление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 xml:space="preserve">91. В целях осуществления </w:t>
      </w:r>
      <w:proofErr w:type="gramStart"/>
      <w:r w:rsidRPr="00EF7887">
        <w:rPr>
          <w:rFonts w:ascii="Times New Roman" w:eastAsia="Times New Roman" w:hAnsi="Times New Roman" w:cs="Times New Roman"/>
          <w:sz w:val="24"/>
          <w:szCs w:val="24"/>
          <w:lang w:eastAsia="ru-RU"/>
        </w:rPr>
        <w:t>контроля за</w:t>
      </w:r>
      <w:proofErr w:type="gramEnd"/>
      <w:r w:rsidRPr="00EF7887">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 xml:space="preserve">92.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муниципальных служащих.</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ab/>
        <w:t>93. Результаты проверки оформляются в виде акта проверки, в котором указываются выявленные недостатки и предложения по их устранению.</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Ответственность должностных лиц органа, предоставляющего муниципальную услугу,</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 за решения и действия (бездействие), принимаемые (осуществляемые) ими </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в ходе предоставления муниципальной услуги</w:t>
      </w:r>
    </w:p>
    <w:p w:rsidR="00EF7887" w:rsidRPr="00EF7887" w:rsidRDefault="00EF7887" w:rsidP="00EF7887">
      <w:pPr>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 xml:space="preserve">          94.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EF7887" w:rsidRPr="00EF7887" w:rsidRDefault="00EF7887" w:rsidP="00EF7887">
      <w:pPr>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 xml:space="preserve">95. Персональная ответственность должностных лиц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за предоставлением муниципальной услуги, в том числе </w:t>
      </w:r>
    </w:p>
    <w:p w:rsidR="00EF7887" w:rsidRPr="00EF7887" w:rsidRDefault="00EF7887" w:rsidP="00EF7887">
      <w:pPr>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lastRenderedPageBreak/>
        <w:t>со стороны граждан, их объединений и организаций</w:t>
      </w:r>
    </w:p>
    <w:p w:rsidR="002875EE" w:rsidRDefault="00EF7887" w:rsidP="00EF7887">
      <w:pPr>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предоставлением муниципальной услуги, в том </w:t>
      </w:r>
    </w:p>
    <w:p w:rsidR="00EF7887" w:rsidRPr="00EF7887" w:rsidRDefault="00EF7887" w:rsidP="002875E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 xml:space="preserve">числе со стороны граждан, их объединений и организаций, осуществляется посредством публикации сведений о деятельности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bookmarkStart w:id="34" w:name="Par406"/>
      <w:bookmarkEnd w:id="34"/>
      <w:proofErr w:type="gramEnd"/>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5" w:name="Par427"/>
      <w:bookmarkEnd w:id="35"/>
      <w:r w:rsidRPr="00EF7887">
        <w:rPr>
          <w:rFonts w:ascii="Times New Roman" w:eastAsia="Times New Roman" w:hAnsi="Times New Roman" w:cs="Times New Roman"/>
          <w:sz w:val="24"/>
          <w:szCs w:val="24"/>
          <w:u w:val="single"/>
          <w:lang w:eastAsia="ru-RU"/>
        </w:rPr>
        <w:t>Ответственность должностных лиц за решения и действия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(бездействие), </w:t>
      </w:r>
      <w:proofErr w:type="gramStart"/>
      <w:r w:rsidRPr="00EF7887">
        <w:rPr>
          <w:rFonts w:ascii="Times New Roman" w:eastAsia="Times New Roman" w:hAnsi="Times New Roman" w:cs="Times New Roman"/>
          <w:sz w:val="24"/>
          <w:szCs w:val="24"/>
          <w:u w:val="single"/>
          <w:lang w:eastAsia="ru-RU"/>
        </w:rPr>
        <w:t>принимаемые</w:t>
      </w:r>
      <w:proofErr w:type="gramEnd"/>
      <w:r w:rsidRPr="00EF7887">
        <w:rPr>
          <w:rFonts w:ascii="Times New Roman" w:eastAsia="Times New Roman" w:hAnsi="Times New Roman" w:cs="Times New Roman"/>
          <w:sz w:val="24"/>
          <w:szCs w:val="24"/>
          <w:u w:val="single"/>
          <w:lang w:eastAsia="ru-RU"/>
        </w:rPr>
        <w:t xml:space="preserve"> (осуществляемые) в ходе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97. По результатам проведенных проверок в случае </w:t>
      </w:r>
      <w:proofErr w:type="gramStart"/>
      <w:r w:rsidRPr="00EF7887">
        <w:rPr>
          <w:rFonts w:ascii="Times New Roman" w:eastAsia="Times New Roman" w:hAnsi="Times New Roman" w:cs="Times New Roman"/>
          <w:sz w:val="24"/>
          <w:szCs w:val="24"/>
          <w:lang w:eastAsia="ru-RU"/>
        </w:rPr>
        <w:t>выявления нарушений соблюдения положений настоящего Административного регламента</w:t>
      </w:r>
      <w:proofErr w:type="gramEnd"/>
      <w:r w:rsidRPr="00EF7887">
        <w:rPr>
          <w:rFonts w:ascii="Times New Roman" w:eastAsia="Times New Roman" w:hAnsi="Times New Roman" w:cs="Times New Roman"/>
          <w:sz w:val="24"/>
          <w:szCs w:val="24"/>
          <w:lang w:eastAsia="ru-RU"/>
        </w:rPr>
        <w:t xml:space="preserve"> и иных нормативных правовых актов, устанавливающих требования к предоставлению муниципальной услуги, должностные лица, ответственные за предоставление муниципальной услуги, несут ответственность за решения и действия (бездействие), принимаемые (осуществляемые) в ходе предоставления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98. Ответственность специалистов определяется в их должностных инструкциях в соответствии с требованиями законодательства Российской Федерации.</w:t>
      </w:r>
    </w:p>
    <w:p w:rsidR="00EF7887" w:rsidRPr="00EF788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6" w:name="Par435"/>
      <w:bookmarkEnd w:id="36"/>
      <w:r w:rsidRPr="00EF7887">
        <w:rPr>
          <w:rFonts w:ascii="Times New Roman" w:eastAsia="Times New Roman" w:hAnsi="Times New Roman" w:cs="Times New Roman"/>
          <w:sz w:val="24"/>
          <w:szCs w:val="24"/>
          <w:u w:val="single"/>
          <w:lang w:eastAsia="ru-RU"/>
        </w:rPr>
        <w:t>Положения, характеризующие требования к порядку и формам</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roofErr w:type="gramStart"/>
      <w:r w:rsidRPr="00EF7887">
        <w:rPr>
          <w:rFonts w:ascii="Times New Roman" w:eastAsia="Times New Roman" w:hAnsi="Times New Roman" w:cs="Times New Roman"/>
          <w:sz w:val="24"/>
          <w:szCs w:val="24"/>
          <w:u w:val="single"/>
          <w:lang w:eastAsia="ru-RU"/>
        </w:rPr>
        <w:t>контроля за</w:t>
      </w:r>
      <w:proofErr w:type="gramEnd"/>
      <w:r w:rsidRPr="00EF7887">
        <w:rPr>
          <w:rFonts w:ascii="Times New Roman" w:eastAsia="Times New Roman" w:hAnsi="Times New Roman" w:cs="Times New Roman"/>
          <w:sz w:val="24"/>
          <w:szCs w:val="24"/>
          <w:u w:val="single"/>
          <w:lang w:eastAsia="ru-RU"/>
        </w:rPr>
        <w:t xml:space="preserve"> предоставлением муниципальной услуги, в том</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roofErr w:type="gramStart"/>
      <w:r w:rsidRPr="00EF7887">
        <w:rPr>
          <w:rFonts w:ascii="Times New Roman" w:eastAsia="Times New Roman" w:hAnsi="Times New Roman" w:cs="Times New Roman"/>
          <w:sz w:val="24"/>
          <w:szCs w:val="24"/>
          <w:u w:val="single"/>
          <w:lang w:eastAsia="ru-RU"/>
        </w:rPr>
        <w:t>числе</w:t>
      </w:r>
      <w:proofErr w:type="gramEnd"/>
      <w:r w:rsidRPr="00EF7887">
        <w:rPr>
          <w:rFonts w:ascii="Times New Roman" w:eastAsia="Times New Roman" w:hAnsi="Times New Roman" w:cs="Times New Roman"/>
          <w:sz w:val="24"/>
          <w:szCs w:val="24"/>
          <w:u w:val="single"/>
          <w:lang w:eastAsia="ru-RU"/>
        </w:rPr>
        <w:t xml:space="preserve"> со стороны граждан, их объединений и организаций</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99. Заявители имеют право осуществлять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соблюдением положений Административного регламента, сроков исполнения административных процедур.</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Требованиями к порядку и формам </w:t>
      </w:r>
      <w:proofErr w:type="gramStart"/>
      <w:r w:rsidRPr="00EF7887">
        <w:rPr>
          <w:rFonts w:ascii="Times New Roman" w:eastAsia="Times New Roman" w:hAnsi="Times New Roman" w:cs="Times New Roman"/>
          <w:sz w:val="24"/>
          <w:szCs w:val="24"/>
          <w:lang w:eastAsia="ru-RU"/>
        </w:rPr>
        <w:t>контроля за</w:t>
      </w:r>
      <w:proofErr w:type="gramEnd"/>
      <w:r w:rsidRPr="00EF7887">
        <w:rPr>
          <w:rFonts w:ascii="Times New Roman" w:eastAsia="Times New Roman" w:hAnsi="Times New Roman" w:cs="Times New Roman"/>
          <w:sz w:val="24"/>
          <w:szCs w:val="24"/>
          <w:lang w:eastAsia="ru-RU"/>
        </w:rPr>
        <w:t xml:space="preserve"> предоставлением муниципальной услуги являются:</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а) независимость;</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б) должная тщательность.</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Независимость лиц, осуществляющих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100.Лица, осуществляющие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F7887" w:rsidRPr="00EF788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101.Должная тщательность лиц, осуществляющих </w:t>
      </w:r>
      <w:proofErr w:type="gramStart"/>
      <w:r w:rsidRPr="00EF7887">
        <w:rPr>
          <w:rFonts w:ascii="Times New Roman" w:eastAsia="Times New Roman" w:hAnsi="Times New Roman" w:cs="Times New Roman"/>
          <w:sz w:val="24"/>
          <w:szCs w:val="24"/>
          <w:lang w:eastAsia="ru-RU"/>
        </w:rPr>
        <w:t>контроль за</w:t>
      </w:r>
      <w:proofErr w:type="gramEnd"/>
      <w:r w:rsidRPr="00EF7887">
        <w:rPr>
          <w:rFonts w:ascii="Times New Roman" w:eastAsia="Times New Roman" w:hAnsi="Times New Roman" w:cs="Times New Roman"/>
          <w:sz w:val="24"/>
          <w:szCs w:val="24"/>
          <w:lang w:eastAsia="ru-RU"/>
        </w:rPr>
        <w:t xml:space="preserve">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spacing w:after="0"/>
        <w:jc w:val="center"/>
        <w:rPr>
          <w:rFonts w:ascii="Times New Roman" w:eastAsia="Times New Roman" w:hAnsi="Times New Roman" w:cs="Times New Roman"/>
          <w:b/>
          <w:sz w:val="24"/>
          <w:szCs w:val="24"/>
          <w:lang w:eastAsia="ru-RU"/>
        </w:rPr>
      </w:pPr>
      <w:bookmarkStart w:id="37" w:name="Par447"/>
      <w:bookmarkEnd w:id="37"/>
    </w:p>
    <w:p w:rsidR="00EF7887" w:rsidRPr="00EF7887" w:rsidRDefault="00EF7887" w:rsidP="00EF7887">
      <w:pPr>
        <w:spacing w:after="0"/>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 xml:space="preserve">5. Досудебный (внесудебный) порядок обжалования решений и действий (бездействия) органа местного самоуправления, предоставляющего </w:t>
      </w:r>
    </w:p>
    <w:p w:rsidR="00EF7887" w:rsidRPr="00EF7887" w:rsidRDefault="00EF7887" w:rsidP="00EF7887">
      <w:pPr>
        <w:spacing w:after="0"/>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 xml:space="preserve">муниципальную услугу, а также их должностных лиц, </w:t>
      </w:r>
    </w:p>
    <w:p w:rsidR="00EF7887" w:rsidRPr="00EF7887" w:rsidRDefault="00EF7887" w:rsidP="00EF7887">
      <w:pPr>
        <w:spacing w:after="0"/>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муниципальных служащих</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lastRenderedPageBreak/>
        <w:t xml:space="preserve">            102. Заявители вправе обжаловать решения, действия (бездействие)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в досудебном (внесудебном) порядке.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 xml:space="preserve">103. Обжалование действий (бездействия)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ответственному за рассмотрение жалоб.</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Предмет жалобы</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104. Предметом досудебного (внесудебного) обжалования являются действия (бездействие)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 xml:space="preserve">, </w:t>
      </w:r>
      <w:r w:rsidRPr="00EF7887">
        <w:rPr>
          <w:rFonts w:ascii="Times New Roman" w:eastAsia="Times New Roman" w:hAnsi="Times New Roman" w:cs="Times New Roman"/>
          <w:sz w:val="24"/>
          <w:szCs w:val="24"/>
          <w:lang w:eastAsia="ru-RU"/>
        </w:rPr>
        <w:t>должностных лиц</w:t>
      </w:r>
      <w:r w:rsidRPr="00EF7887">
        <w:rPr>
          <w:rFonts w:ascii="Times New Roman" w:eastAsia="Times New Roman" w:hAnsi="Times New Roman" w:cs="Times New Roman"/>
          <w:i/>
          <w:sz w:val="24"/>
          <w:szCs w:val="24"/>
          <w:lang w:eastAsia="ru-RU"/>
        </w:rPr>
        <w:t>,</w:t>
      </w:r>
      <w:r w:rsidRPr="00EF7887">
        <w:rPr>
          <w:rFonts w:ascii="Times New Roman" w:eastAsia="Times New Roman" w:hAnsi="Times New Roman" w:cs="Times New Roman"/>
          <w:sz w:val="24"/>
          <w:szCs w:val="24"/>
          <w:lang w:eastAsia="ru-RU"/>
        </w:rPr>
        <w:t xml:space="preserve"> муниципальных служащих</w:t>
      </w:r>
      <w:r w:rsidRPr="00EF7887">
        <w:rPr>
          <w:rFonts w:ascii="Times New Roman" w:eastAsia="Times New Roman" w:hAnsi="Times New Roman" w:cs="Times New Roman"/>
          <w:i/>
          <w:sz w:val="24"/>
          <w:szCs w:val="24"/>
          <w:lang w:eastAsia="ru-RU"/>
        </w:rPr>
        <w:t>,</w:t>
      </w:r>
      <w:r w:rsidRPr="00EF7887">
        <w:rPr>
          <w:rFonts w:ascii="Times New Roman" w:eastAsia="Times New Roman" w:hAnsi="Times New Roman" w:cs="Times New Roman"/>
          <w:sz w:val="24"/>
          <w:szCs w:val="24"/>
          <w:lang w:eastAsia="ru-RU"/>
        </w:rPr>
        <w:t xml:space="preserve"> а также принимаемые ими решения при предоставлении муниципальной услуги, в том числе связанные </w:t>
      </w:r>
      <w:proofErr w:type="gramStart"/>
      <w:r w:rsidRPr="00EF7887">
        <w:rPr>
          <w:rFonts w:ascii="Times New Roman" w:eastAsia="Times New Roman" w:hAnsi="Times New Roman" w:cs="Times New Roman"/>
          <w:sz w:val="24"/>
          <w:szCs w:val="24"/>
          <w:lang w:eastAsia="ru-RU"/>
        </w:rPr>
        <w:t>с</w:t>
      </w:r>
      <w:proofErr w:type="gramEnd"/>
      <w:r w:rsidRPr="00EF7887">
        <w:rPr>
          <w:rFonts w:ascii="Times New Roman" w:eastAsia="Times New Roman" w:hAnsi="Times New Roman" w:cs="Times New Roman"/>
          <w:sz w:val="24"/>
          <w:szCs w:val="24"/>
          <w:lang w:eastAsia="ru-RU"/>
        </w:rPr>
        <w:t xml:space="preserve">: </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-нарушением срока  регистрации запроса заявителя о предоставлении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-нарушением срока предоставления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F7887" w:rsidRPr="00EF7887" w:rsidRDefault="00EF7887" w:rsidP="00EF7887">
      <w:pPr>
        <w:keepNext/>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Органы местного самоуправления, уполномоченные на рассмотрение жалобы и должностные лица, которым может быть направлена жалоба </w:t>
      </w:r>
    </w:p>
    <w:p w:rsidR="00EF7887" w:rsidRPr="00EF7887" w:rsidRDefault="00EF7887" w:rsidP="00EF7887">
      <w:pPr>
        <w:keepNext/>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 xml:space="preserve">105. Жалоба на действия (бездействие)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Порядок подачи и рассмотрения жалобы</w:t>
      </w:r>
    </w:p>
    <w:p w:rsidR="00EF7887" w:rsidRPr="00EF7887" w:rsidRDefault="00EF7887" w:rsidP="00EF7887">
      <w:pPr>
        <w:autoSpaceDE w:val="0"/>
        <w:autoSpaceDN w:val="0"/>
        <w:adjustRightInd w:val="0"/>
        <w:spacing w:after="0"/>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106. Жалоба должна содержать:</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lastRenderedPageBreak/>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107. </w:t>
      </w:r>
      <w:r w:rsidRPr="00EF7887">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F7887">
        <w:rPr>
          <w:rFonts w:ascii="Times New Roman" w:eastAsia="Times New Roman" w:hAnsi="Times New Roman" w:cs="Times New Roman"/>
          <w:sz w:val="24"/>
          <w:szCs w:val="24"/>
          <w:lang w:eastAsia="ru-RU"/>
        </w:rPr>
        <w:t>представлена</w:t>
      </w:r>
      <w:proofErr w:type="gramEnd"/>
      <w:r w:rsidRPr="00EF7887">
        <w:rPr>
          <w:rFonts w:ascii="Times New Roman" w:eastAsia="Times New Roman" w:hAnsi="Times New Roman" w:cs="Times New Roman"/>
          <w:sz w:val="24"/>
          <w:szCs w:val="24"/>
          <w:lang w:eastAsia="ru-RU"/>
        </w:rPr>
        <w:t>:</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(для физических лиц);</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-иные документы, подтверждающие полномочия на осуществление действий от имени заявителя.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108. </w:t>
      </w:r>
      <w:r w:rsidRPr="00EF7887">
        <w:rPr>
          <w:rFonts w:ascii="Times New Roman" w:eastAsia="Times New Roman" w:hAnsi="Times New Roman" w:cs="Times New Roman"/>
          <w:sz w:val="24"/>
          <w:szCs w:val="24"/>
          <w:lang w:eastAsia="ru-RU"/>
        </w:rPr>
        <w:t xml:space="preserve">Прием жалоб в письменной форме на бумажном носителе осуществляется Администрацией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 xml:space="preserve"> </w:t>
      </w:r>
      <w:r w:rsidRPr="00EF7887">
        <w:rPr>
          <w:rFonts w:ascii="Times New Roman" w:eastAsia="Times New Roman" w:hAnsi="Times New Roman" w:cs="Times New Roman"/>
          <w:sz w:val="24"/>
          <w:szCs w:val="24"/>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sz w:val="24"/>
          <w:szCs w:val="24"/>
          <w:lang w:eastAsia="ru-RU"/>
        </w:rPr>
        <w:t>Жалоба в письменной форме на бумажном носителе может быть также направлена по почте.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109. </w:t>
      </w:r>
      <w:r w:rsidRPr="00EF7887">
        <w:rPr>
          <w:rFonts w:ascii="Times New Roman" w:eastAsia="Times New Roman" w:hAnsi="Times New Roman" w:cs="Times New Roman"/>
          <w:sz w:val="24"/>
          <w:szCs w:val="24"/>
          <w:lang w:eastAsia="ru-RU"/>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110. </w:t>
      </w:r>
      <w:r w:rsidRPr="00EF7887">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EF7887" w:rsidRPr="00EF7887" w:rsidRDefault="00EF7887" w:rsidP="00EF7887">
      <w:pPr>
        <w:autoSpaceDE w:val="0"/>
        <w:autoSpaceDN w:val="0"/>
        <w:adjustRightInd w:val="0"/>
        <w:spacing w:after="0"/>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 xml:space="preserve">-официального сайта органа, предоставляющего муниципальную услугу </w:t>
      </w:r>
      <w:r w:rsidRPr="00EF7887">
        <w:rPr>
          <w:rFonts w:ascii="Times New Roman" w:eastAsia="Times New Roman" w:hAnsi="Times New Roman" w:cs="Times New Roman"/>
          <w:bCs/>
          <w:i/>
          <w:sz w:val="24"/>
          <w:szCs w:val="24"/>
          <w:lang w:eastAsia="ru-RU"/>
        </w:rPr>
        <w:t>(</w:t>
      </w:r>
      <w:r w:rsidRPr="00EF7887">
        <w:rPr>
          <w:rFonts w:ascii="Times New Roman" w:eastAsia="Times New Roman" w:hAnsi="Times New Roman" w:cs="Times New Roman"/>
          <w:bCs/>
          <w:i/>
          <w:sz w:val="24"/>
          <w:szCs w:val="24"/>
          <w:lang w:val="en-US" w:eastAsia="ru-RU"/>
        </w:rPr>
        <w:t>http</w:t>
      </w:r>
      <w:r w:rsidRPr="00EF7887">
        <w:rPr>
          <w:rFonts w:ascii="Times New Roman" w:eastAsia="Times New Roman" w:hAnsi="Times New Roman" w:cs="Times New Roman"/>
          <w:bCs/>
          <w:i/>
          <w:sz w:val="24"/>
          <w:szCs w:val="24"/>
          <w:lang w:eastAsia="ru-RU"/>
        </w:rPr>
        <w:t>:</w:t>
      </w:r>
      <w:proofErr w:type="spellStart"/>
      <w:r w:rsidRPr="00EF7887">
        <w:rPr>
          <w:rFonts w:ascii="Times New Roman" w:eastAsia="Times New Roman" w:hAnsi="Times New Roman" w:cs="Times New Roman"/>
          <w:bCs/>
          <w:i/>
          <w:sz w:val="24"/>
          <w:szCs w:val="24"/>
          <w:lang w:eastAsia="ru-RU"/>
        </w:rPr>
        <w:t>alsnaz</w:t>
      </w:r>
      <w:proofErr w:type="spellEnd"/>
      <w:r w:rsidRPr="00EF7887">
        <w:rPr>
          <w:rFonts w:ascii="Times New Roman" w:eastAsia="Times New Roman" w:hAnsi="Times New Roman" w:cs="Times New Roman"/>
          <w:bCs/>
          <w:i/>
          <w:sz w:val="24"/>
          <w:szCs w:val="24"/>
          <w:lang w:eastAsia="ru-RU"/>
        </w:rPr>
        <w:t>.</w:t>
      </w:r>
      <w:proofErr w:type="spellStart"/>
      <w:r w:rsidRPr="00EF7887">
        <w:rPr>
          <w:rFonts w:ascii="Times New Roman" w:eastAsia="Times New Roman" w:hAnsi="Times New Roman" w:cs="Times New Roman"/>
          <w:bCs/>
          <w:i/>
          <w:sz w:val="24"/>
          <w:szCs w:val="24"/>
          <w:lang w:val="en-US" w:eastAsia="ru-RU"/>
        </w:rPr>
        <w:t>tomsk</w:t>
      </w:r>
      <w:proofErr w:type="spellEnd"/>
      <w:r w:rsidRPr="00EF7887">
        <w:rPr>
          <w:rFonts w:ascii="Times New Roman" w:eastAsia="Times New Roman" w:hAnsi="Times New Roman" w:cs="Times New Roman"/>
          <w:bCs/>
          <w:i/>
          <w:sz w:val="24"/>
          <w:szCs w:val="24"/>
          <w:lang w:eastAsia="ru-RU"/>
        </w:rPr>
        <w:t>.</w:t>
      </w:r>
      <w:proofErr w:type="spellStart"/>
      <w:r w:rsidRPr="00EF7887">
        <w:rPr>
          <w:rFonts w:ascii="Times New Roman" w:eastAsia="Times New Roman" w:hAnsi="Times New Roman" w:cs="Times New Roman"/>
          <w:bCs/>
          <w:i/>
          <w:sz w:val="24"/>
          <w:szCs w:val="24"/>
          <w:lang w:val="en-US" w:eastAsia="ru-RU"/>
        </w:rPr>
        <w:t>ru</w:t>
      </w:r>
      <w:proofErr w:type="spellEnd"/>
      <w:r w:rsidRPr="00EF7887">
        <w:rPr>
          <w:rFonts w:ascii="Times New Roman" w:eastAsia="Times New Roman" w:hAnsi="Times New Roman" w:cs="Times New Roman"/>
          <w:bCs/>
          <w:i/>
          <w:sz w:val="24"/>
          <w:szCs w:val="24"/>
          <w:lang w:eastAsia="ru-RU"/>
        </w:rPr>
        <w:t>)</w:t>
      </w:r>
      <w:r w:rsidRPr="00EF7887">
        <w:rPr>
          <w:rFonts w:ascii="Times New Roman" w:eastAsia="Times New Roman" w:hAnsi="Times New Roman" w:cs="Times New Roman"/>
          <w:bCs/>
          <w:sz w:val="24"/>
          <w:szCs w:val="24"/>
          <w:lang w:eastAsia="ru-RU"/>
        </w:rPr>
        <w:t xml:space="preserve"> в сети Интернет;</w:t>
      </w:r>
    </w:p>
    <w:p w:rsidR="00EF7887" w:rsidRPr="00EF7887" w:rsidRDefault="00EF7887" w:rsidP="00EF7887">
      <w:pPr>
        <w:autoSpaceDE w:val="0"/>
        <w:autoSpaceDN w:val="0"/>
        <w:adjustRightInd w:val="0"/>
        <w:spacing w:after="0"/>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-Единого портала государственных и муниципальных услуг (функций);</w:t>
      </w:r>
    </w:p>
    <w:p w:rsidR="00EF7887" w:rsidRPr="00EF7887" w:rsidRDefault="00EF7887" w:rsidP="00EF7887">
      <w:pPr>
        <w:autoSpaceDE w:val="0"/>
        <w:autoSpaceDN w:val="0"/>
        <w:adjustRightInd w:val="0"/>
        <w:spacing w:after="0"/>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sz w:val="24"/>
          <w:szCs w:val="24"/>
          <w:lang w:eastAsia="ru-RU"/>
        </w:rPr>
        <w:t>-Портала государственных и муниципальных услуг Томской области.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EF7887">
        <w:rPr>
          <w:rFonts w:ascii="Times New Roman" w:eastAsia="Times New Roman" w:hAnsi="Times New Roman" w:cs="Times New Roman"/>
          <w:bCs/>
          <w:sz w:val="24"/>
          <w:szCs w:val="24"/>
          <w:lang w:eastAsia="ru-RU"/>
        </w:rPr>
        <w:t>111.</w:t>
      </w:r>
      <w:r w:rsidRPr="00EF7887">
        <w:rPr>
          <w:rFonts w:ascii="Times New Roman" w:eastAsia="Times New Roman" w:hAnsi="Times New Roman" w:cs="Times New Roman"/>
          <w:sz w:val="24"/>
          <w:szCs w:val="24"/>
          <w:lang w:eastAsia="ru-RU"/>
        </w:rPr>
        <w:t>При подаче жалобы в электронном виде документы, указанные в пункте  108-109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112.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113. </w:t>
      </w:r>
      <w:proofErr w:type="gramStart"/>
      <w:r w:rsidRPr="00EF7887">
        <w:rPr>
          <w:rFonts w:ascii="Times New Roman" w:eastAsia="Times New Roman" w:hAnsi="Times New Roman" w:cs="Times New Roman"/>
          <w:sz w:val="24"/>
          <w:szCs w:val="24"/>
          <w:lang w:eastAsia="ru-RU"/>
        </w:rPr>
        <w:t xml:space="preserve">Жалоба рассматривается Главой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w:t>
      </w:r>
      <w:r w:rsidRPr="00EF7887">
        <w:rPr>
          <w:rFonts w:ascii="Times New Roman" w:eastAsia="Times New Roman" w:hAnsi="Times New Roman" w:cs="Times New Roman"/>
          <w:sz w:val="24"/>
          <w:szCs w:val="24"/>
          <w:lang w:eastAsia="ru-RU"/>
        </w:rPr>
        <w:t xml:space="preserve">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Сроки рассмотрения жалобы</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 xml:space="preserve">114. Жалоба, поступившая в  Администрацию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подлежит регистрации не позднее следующего рабочего дня со дня ее поступления. Жалоба рассматривается в течение 1</w:t>
      </w:r>
      <w:r w:rsidR="002875EE">
        <w:rPr>
          <w:rFonts w:ascii="Times New Roman" w:eastAsia="Times New Roman" w:hAnsi="Times New Roman" w:cs="Times New Roman"/>
          <w:sz w:val="24"/>
          <w:szCs w:val="24"/>
          <w:lang w:eastAsia="ru-RU"/>
        </w:rPr>
        <w:t>5</w:t>
      </w:r>
      <w:r w:rsidRPr="00EF7887">
        <w:rPr>
          <w:rFonts w:ascii="Times New Roman" w:eastAsia="Times New Roman" w:hAnsi="Times New Roman" w:cs="Times New Roman"/>
          <w:sz w:val="24"/>
          <w:szCs w:val="24"/>
          <w:lang w:eastAsia="ru-RU"/>
        </w:rPr>
        <w:t xml:space="preserve"> рабочих дней со дня ее регистрации.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115.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F7887" w:rsidRPr="00EF7887" w:rsidRDefault="00EF7887" w:rsidP="00EF7887">
      <w:pPr>
        <w:keepNext/>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Результат рассмотрения жалобы</w:t>
      </w:r>
    </w:p>
    <w:p w:rsidR="00EF7887" w:rsidRPr="00EF7887" w:rsidRDefault="00EF7887" w:rsidP="00EF7887">
      <w:pPr>
        <w:keepNext/>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116. По результатам рассмотрения обращения жалобы уполномоченный орган принимает одно из следующих решений:</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2) отказывает в удовлетворении жалобы.</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117. Уполномоченный на рассмотрение жалобы орган отказывает в удовлетворении жалобы в следующих случаях:</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118. Уполномоченный на рассмотрение жалобы орган вправе оставить жалобу без ответа в следующих случаях:</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-если в жалобе не </w:t>
      </w:r>
      <w:proofErr w:type="gramStart"/>
      <w:r w:rsidRPr="00EF7887">
        <w:rPr>
          <w:rFonts w:ascii="Times New Roman" w:eastAsia="Times New Roman" w:hAnsi="Times New Roman" w:cs="Times New Roman"/>
          <w:sz w:val="24"/>
          <w:szCs w:val="24"/>
          <w:lang w:eastAsia="ru-RU"/>
        </w:rPr>
        <w:t>указаны</w:t>
      </w:r>
      <w:proofErr w:type="gramEnd"/>
      <w:r w:rsidRPr="00EF7887">
        <w:rPr>
          <w:rFonts w:ascii="Times New Roman" w:eastAsia="Times New Roman" w:hAnsi="Times New Roman" w:cs="Times New Roman"/>
          <w:sz w:val="24"/>
          <w:szCs w:val="24"/>
          <w:lang w:eastAsia="ru-RU"/>
        </w:rPr>
        <w:t xml:space="preserve"> фамилия гражданина, направившего жалобу, и почтовый адрес, по которому должен быть направлен ответ на жалобу; </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EF7887">
        <w:rPr>
          <w:rFonts w:ascii="Times New Roman" w:eastAsia="Times New Roman" w:hAnsi="Times New Roman" w:cs="Times New Roman"/>
          <w:sz w:val="24"/>
          <w:szCs w:val="24"/>
          <w:lang w:eastAsia="ru-RU"/>
        </w:rPr>
        <w:t xml:space="preserve"> жалобы направлялись в Администрацию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или одному и тому же должностному лицу. О данном решении уведомляется заявитель, направивший обращение;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bCs/>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119. Не позднее дня, следующего за днем принятия решения, указанного в пункте 120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120.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121. В ответе по результатам рассмотрения жалобы указываются: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основания для принятия решения по жалобе;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-принятое по жалобе решение;</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случае</w:t>
      </w:r>
      <w:proofErr w:type="gramStart"/>
      <w:r w:rsidRPr="00EF7887">
        <w:rPr>
          <w:rFonts w:ascii="Times New Roman" w:eastAsia="Times New Roman" w:hAnsi="Times New Roman" w:cs="Times New Roman"/>
          <w:sz w:val="24"/>
          <w:szCs w:val="24"/>
          <w:lang w:eastAsia="ru-RU"/>
        </w:rPr>
        <w:t>,</w:t>
      </w:r>
      <w:proofErr w:type="gramEnd"/>
      <w:r w:rsidRPr="00EF7887">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Порядок обжалования решения по жалобе</w:t>
      </w:r>
    </w:p>
    <w:p w:rsidR="00EF7887" w:rsidRPr="00EF788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122.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w:t>
      </w:r>
      <w:r w:rsidRPr="00EF7887">
        <w:rPr>
          <w:rFonts w:ascii="Times New Roman" w:eastAsia="Times New Roman" w:hAnsi="Times New Roman" w:cs="Times New Roman"/>
          <w:sz w:val="24"/>
          <w:szCs w:val="24"/>
          <w:lang w:eastAsia="ru-RU"/>
        </w:rPr>
        <w:lastRenderedPageBreak/>
        <w:t>Российской Федерации.</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proofErr w:type="gramStart"/>
      <w:r w:rsidRPr="00EF7887">
        <w:rPr>
          <w:rFonts w:ascii="Times New Roman" w:eastAsia="Times New Roman" w:hAnsi="Times New Roman" w:cs="Times New Roman"/>
          <w:sz w:val="24"/>
          <w:szCs w:val="24"/>
          <w:u w:val="single"/>
          <w:lang w:eastAsia="ru-RU"/>
        </w:rPr>
        <w:t>необходимых</w:t>
      </w:r>
      <w:proofErr w:type="gramEnd"/>
      <w:r w:rsidRPr="00EF7887">
        <w:rPr>
          <w:rFonts w:ascii="Times New Roman" w:eastAsia="Times New Roman" w:hAnsi="Times New Roman" w:cs="Times New Roman"/>
          <w:sz w:val="24"/>
          <w:szCs w:val="24"/>
          <w:u w:val="single"/>
          <w:lang w:eastAsia="ru-RU"/>
        </w:rPr>
        <w:t xml:space="preserve"> для обоснования и рассмотрения жалобы</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 xml:space="preserve">123.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lang w:eastAsia="ru-RU"/>
        </w:rPr>
        <w:tab/>
        <w:t>124.</w:t>
      </w:r>
      <w:r w:rsidRPr="00EF7887">
        <w:rPr>
          <w:rFonts w:ascii="Times New Roman" w:eastAsia="Times New Roman" w:hAnsi="Times New Roman" w:cs="Times New Roman"/>
          <w:sz w:val="24"/>
          <w:szCs w:val="24"/>
          <w:u w:val="single"/>
          <w:lang w:eastAsia="ru-RU"/>
        </w:rPr>
        <w:t xml:space="preserve"> </w:t>
      </w:r>
      <w:r w:rsidRPr="00EF7887">
        <w:rPr>
          <w:rFonts w:ascii="Times New Roman" w:eastAsia="Times New Roman" w:hAnsi="Times New Roman" w:cs="Times New Roman"/>
          <w:sz w:val="24"/>
          <w:szCs w:val="24"/>
          <w:lang w:eastAsia="ru-RU"/>
        </w:rPr>
        <w:t xml:space="preserve">При подаче жалобы заявитель вправе получить следующую информацию: </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-местонахождение органа местного  самоуправления, ответственного за предоставление муниципальной услуги); </w:t>
      </w:r>
    </w:p>
    <w:p w:rsidR="00EF7887" w:rsidRPr="00EF788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-перечень номеров телефонов для получения сведений о прохождении процедур по рассмотрению жалобы; </w:t>
      </w:r>
    </w:p>
    <w:p w:rsidR="00EF7887" w:rsidRPr="00EF788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-фамилии, имена, отчества (при наличии) и должности их руководителей, а также должностных лиц, которым может быть направлена жалоба. </w:t>
      </w:r>
    </w:p>
    <w:p w:rsidR="00EF7887" w:rsidRPr="00EF788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125. При подаче жалобы заявитель вправе получить в органе  местного  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EF7887" w:rsidRPr="00EF788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F7887">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EF7887" w:rsidRPr="00EF788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126. </w:t>
      </w:r>
      <w:proofErr w:type="gramStart"/>
      <w:r w:rsidRPr="00EF7887">
        <w:rPr>
          <w:rFonts w:ascii="Times New Roman" w:eastAsia="Times New Roman" w:hAnsi="Times New Roman" w:cs="Times New Roman"/>
          <w:sz w:val="24"/>
          <w:szCs w:val="24"/>
          <w:lang w:eastAsia="ru-RU"/>
        </w:rPr>
        <w:t xml:space="preserve">Информирование заявителей о порядке подачи и рассмотрения жалобы на решения и действия (бездействие)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r w:rsidRPr="00EF7887">
        <w:rPr>
          <w:rFonts w:ascii="Times New Roman" w:eastAsia="Times New Roman" w:hAnsi="Times New Roman" w:cs="Times New Roman"/>
          <w:i/>
          <w:sz w:val="24"/>
          <w:szCs w:val="24"/>
          <w:lang w:eastAsia="ru-RU"/>
        </w:rPr>
        <w:t xml:space="preserve"> </w:t>
      </w:r>
      <w:r w:rsidRPr="00EF7887">
        <w:rPr>
          <w:rFonts w:ascii="Times New Roman" w:eastAsia="Times New Roman" w:hAnsi="Times New Roman" w:cs="Times New Roman"/>
          <w:sz w:val="24"/>
          <w:szCs w:val="24"/>
          <w:lang w:eastAsia="ru-RU"/>
        </w:rPr>
        <w:t xml:space="preserve">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на Едином портале государственных и муниципальных услуг (функций),  через  личный кабинет на Портале государственных и муниципальных услуг Томской области), в МФЦ, а</w:t>
      </w:r>
      <w:proofErr w:type="gramEnd"/>
      <w:r w:rsidRPr="00EF7887">
        <w:rPr>
          <w:rFonts w:ascii="Times New Roman" w:eastAsia="Times New Roman" w:hAnsi="Times New Roman" w:cs="Times New Roman"/>
          <w:sz w:val="24"/>
          <w:szCs w:val="24"/>
          <w:lang w:eastAsia="ru-RU"/>
        </w:rPr>
        <w:t xml:space="preserve"> также в устной и (или) письменной форме.</w:t>
      </w:r>
    </w:p>
    <w:p w:rsidR="00EF7887" w:rsidRPr="00EF7887" w:rsidRDefault="00EF7887" w:rsidP="00EF7887">
      <w:pPr>
        <w:spacing w:after="0" w:line="240" w:lineRule="auto"/>
        <w:outlineLvl w:val="0"/>
        <w:rPr>
          <w:rFonts w:ascii="Times New Roman" w:eastAsia="Times New Roman" w:hAnsi="Times New Roman" w:cs="Times New Roman"/>
          <w:sz w:val="24"/>
          <w:szCs w:val="24"/>
          <w:lang w:eastAsia="ru-RU"/>
        </w:rPr>
      </w:pPr>
    </w:p>
    <w:p w:rsidR="00EF7887" w:rsidRPr="00EF7887" w:rsidRDefault="00EF7887" w:rsidP="00EF7887">
      <w:pPr>
        <w:spacing w:after="0" w:line="240" w:lineRule="auto"/>
        <w:outlineLvl w:val="0"/>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Приложение № 1</w:t>
      </w: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к  административному  регламенту</w:t>
      </w:r>
    </w:p>
    <w:p w:rsidR="00EF7887" w:rsidRPr="00EF788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Справочная информация о месте нахождения, графике работы,</w:t>
      </w: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 xml:space="preserve"> контактных </w:t>
      </w:r>
      <w:proofErr w:type="gramStart"/>
      <w:r w:rsidRPr="00EF7887">
        <w:rPr>
          <w:rFonts w:ascii="Times New Roman" w:eastAsia="Times New Roman" w:hAnsi="Times New Roman" w:cs="Times New Roman"/>
          <w:b/>
          <w:sz w:val="24"/>
          <w:szCs w:val="24"/>
          <w:lang w:eastAsia="ru-RU"/>
        </w:rPr>
        <w:t>телефонах</w:t>
      </w:r>
      <w:proofErr w:type="gramEnd"/>
      <w:r w:rsidRPr="00EF7887">
        <w:rPr>
          <w:rFonts w:ascii="Times New Roman" w:eastAsia="Times New Roman" w:hAnsi="Times New Roman" w:cs="Times New Roman"/>
          <w:b/>
          <w:sz w:val="24"/>
          <w:szCs w:val="24"/>
          <w:lang w:eastAsia="ru-RU"/>
        </w:rPr>
        <w:t xml:space="preserve">, адресах электронной почты органов, </w:t>
      </w: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7887">
        <w:rPr>
          <w:rFonts w:ascii="Times New Roman" w:eastAsia="Times New Roman" w:hAnsi="Times New Roman" w:cs="Times New Roman"/>
          <w:b/>
          <w:sz w:val="24"/>
          <w:szCs w:val="24"/>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EF7887" w:rsidRPr="00EF788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1. Администрация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Место нахождения:</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Томская  область, Александровский  район, </w:t>
      </w:r>
      <w:proofErr w:type="spellStart"/>
      <w:r w:rsidRPr="00EF7887">
        <w:rPr>
          <w:rFonts w:ascii="Times New Roman" w:eastAsia="Times New Roman" w:hAnsi="Times New Roman" w:cs="Times New Roman"/>
          <w:sz w:val="24"/>
          <w:szCs w:val="24"/>
          <w:lang w:eastAsia="ru-RU"/>
        </w:rPr>
        <w:t>с</w:t>
      </w:r>
      <w:proofErr w:type="gramStart"/>
      <w:r w:rsidRPr="00EF7887">
        <w:rPr>
          <w:rFonts w:ascii="Times New Roman" w:eastAsia="Times New Roman" w:hAnsi="Times New Roman" w:cs="Times New Roman"/>
          <w:sz w:val="24"/>
          <w:szCs w:val="24"/>
          <w:lang w:eastAsia="ru-RU"/>
        </w:rPr>
        <w:t>.Н</w:t>
      </w:r>
      <w:proofErr w:type="gramEnd"/>
      <w:r w:rsidRPr="00EF7887">
        <w:rPr>
          <w:rFonts w:ascii="Times New Roman" w:eastAsia="Times New Roman" w:hAnsi="Times New Roman" w:cs="Times New Roman"/>
          <w:sz w:val="24"/>
          <w:szCs w:val="24"/>
          <w:lang w:eastAsia="ru-RU"/>
        </w:rPr>
        <w:t>азино</w:t>
      </w:r>
      <w:proofErr w:type="spellEnd"/>
      <w:r w:rsidRPr="00EF7887">
        <w:rPr>
          <w:rFonts w:ascii="Times New Roman" w:eastAsia="Times New Roman" w:hAnsi="Times New Roman" w:cs="Times New Roman"/>
          <w:sz w:val="24"/>
          <w:szCs w:val="24"/>
          <w:lang w:eastAsia="ru-RU"/>
        </w:rPr>
        <w:t>, пер. Центральный д. 2.</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График работы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EF7887" w:rsidRPr="00EF7887" w:rsidTr="00720ECF">
        <w:trPr>
          <w:jc w:val="center"/>
        </w:trPr>
        <w:tc>
          <w:tcPr>
            <w:tcW w:w="1155" w:type="pct"/>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i/>
                <w:color w:val="000000"/>
                <w:sz w:val="24"/>
                <w:szCs w:val="24"/>
                <w:lang w:val="en-US" w:eastAsia="ru-RU"/>
              </w:rPr>
            </w:pPr>
            <w:r w:rsidRPr="00EF7887">
              <w:rPr>
                <w:rFonts w:ascii="Times New Roman" w:eastAsia="Times New Roman" w:hAnsi="Times New Roman" w:cs="Times New Roman"/>
                <w:noProof/>
                <w:color w:val="000000"/>
                <w:sz w:val="24"/>
                <w:szCs w:val="24"/>
                <w:lang w:val="en-US" w:eastAsia="ru-RU"/>
              </w:rPr>
              <w:t>Понедел</w:t>
            </w:r>
            <w:r w:rsidRPr="00EF7887">
              <w:rPr>
                <w:rFonts w:ascii="Times New Roman" w:eastAsia="Times New Roman" w:hAnsi="Times New Roman" w:cs="Times New Roman"/>
                <w:i/>
                <w:noProof/>
                <w:color w:val="000000"/>
                <w:sz w:val="24"/>
                <w:szCs w:val="24"/>
                <w:lang w:val="en-US" w:eastAsia="ru-RU"/>
              </w:rPr>
              <w:t>ьник:</w:t>
            </w:r>
          </w:p>
        </w:tc>
        <w:tc>
          <w:tcPr>
            <w:tcW w:w="3845" w:type="pct"/>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с   9-00 час</w:t>
            </w:r>
            <w:proofErr w:type="gramStart"/>
            <w:r w:rsidRPr="00EF7887">
              <w:rPr>
                <w:rFonts w:ascii="Times New Roman" w:eastAsia="Times New Roman" w:hAnsi="Times New Roman" w:cs="Times New Roman"/>
                <w:i/>
                <w:color w:val="000000"/>
                <w:sz w:val="24"/>
                <w:szCs w:val="24"/>
                <w:lang w:eastAsia="ru-RU"/>
              </w:rPr>
              <w:t>.</w:t>
            </w:r>
            <w:proofErr w:type="gramEnd"/>
            <w:r w:rsidRPr="00EF7887">
              <w:rPr>
                <w:rFonts w:ascii="Times New Roman" w:eastAsia="Times New Roman" w:hAnsi="Times New Roman" w:cs="Times New Roman"/>
                <w:i/>
                <w:color w:val="000000"/>
                <w:sz w:val="24"/>
                <w:szCs w:val="24"/>
                <w:lang w:eastAsia="ru-RU"/>
              </w:rPr>
              <w:t xml:space="preserve">  </w:t>
            </w:r>
            <w:proofErr w:type="gramStart"/>
            <w:r w:rsidRPr="00EF7887">
              <w:rPr>
                <w:rFonts w:ascii="Times New Roman" w:eastAsia="Times New Roman" w:hAnsi="Times New Roman" w:cs="Times New Roman"/>
                <w:i/>
                <w:color w:val="000000"/>
                <w:sz w:val="24"/>
                <w:szCs w:val="24"/>
                <w:lang w:eastAsia="ru-RU"/>
              </w:rPr>
              <w:t>д</w:t>
            </w:r>
            <w:proofErr w:type="gramEnd"/>
            <w:r w:rsidRPr="00EF7887">
              <w:rPr>
                <w:rFonts w:ascii="Times New Roman" w:eastAsia="Times New Roman" w:hAnsi="Times New Roman" w:cs="Times New Roman"/>
                <w:i/>
                <w:color w:val="000000"/>
                <w:sz w:val="24"/>
                <w:szCs w:val="24"/>
                <w:lang w:eastAsia="ru-RU"/>
              </w:rPr>
              <w:t>о  17 час.15  мин.</w:t>
            </w:r>
          </w:p>
        </w:tc>
      </w:tr>
      <w:tr w:rsidR="00EF7887" w:rsidRPr="00EF7887" w:rsidTr="00720ECF">
        <w:trPr>
          <w:jc w:val="center"/>
        </w:trPr>
        <w:tc>
          <w:tcPr>
            <w:tcW w:w="1155" w:type="pct"/>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color w:val="000000"/>
                <w:sz w:val="24"/>
                <w:szCs w:val="24"/>
                <w:lang w:eastAsia="ru-RU"/>
              </w:rPr>
            </w:pPr>
            <w:r w:rsidRPr="00EF7887">
              <w:rPr>
                <w:rFonts w:ascii="Times New Roman" w:eastAsia="Times New Roman" w:hAnsi="Times New Roman" w:cs="Times New Roman"/>
                <w:noProof/>
                <w:color w:val="000000"/>
                <w:sz w:val="24"/>
                <w:szCs w:val="24"/>
                <w:lang w:eastAsia="ru-RU"/>
              </w:rPr>
              <w:t>Вторник:</w:t>
            </w:r>
          </w:p>
        </w:tc>
        <w:tc>
          <w:tcPr>
            <w:tcW w:w="3845" w:type="pct"/>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с   9-00 час</w:t>
            </w:r>
            <w:proofErr w:type="gramStart"/>
            <w:r w:rsidRPr="00EF7887">
              <w:rPr>
                <w:rFonts w:ascii="Times New Roman" w:eastAsia="Times New Roman" w:hAnsi="Times New Roman" w:cs="Times New Roman"/>
                <w:i/>
                <w:color w:val="000000"/>
                <w:sz w:val="24"/>
                <w:szCs w:val="24"/>
                <w:lang w:eastAsia="ru-RU"/>
              </w:rPr>
              <w:t>.</w:t>
            </w:r>
            <w:proofErr w:type="gramEnd"/>
            <w:r w:rsidRPr="00EF7887">
              <w:rPr>
                <w:rFonts w:ascii="Times New Roman" w:eastAsia="Times New Roman" w:hAnsi="Times New Roman" w:cs="Times New Roman"/>
                <w:i/>
                <w:color w:val="000000"/>
                <w:sz w:val="24"/>
                <w:szCs w:val="24"/>
                <w:lang w:eastAsia="ru-RU"/>
              </w:rPr>
              <w:t xml:space="preserve">  </w:t>
            </w:r>
            <w:proofErr w:type="gramStart"/>
            <w:r w:rsidRPr="00EF7887">
              <w:rPr>
                <w:rFonts w:ascii="Times New Roman" w:eastAsia="Times New Roman" w:hAnsi="Times New Roman" w:cs="Times New Roman"/>
                <w:i/>
                <w:color w:val="000000"/>
                <w:sz w:val="24"/>
                <w:szCs w:val="24"/>
                <w:lang w:eastAsia="ru-RU"/>
              </w:rPr>
              <w:t>д</w:t>
            </w:r>
            <w:proofErr w:type="gramEnd"/>
            <w:r w:rsidRPr="00EF7887">
              <w:rPr>
                <w:rFonts w:ascii="Times New Roman" w:eastAsia="Times New Roman" w:hAnsi="Times New Roman" w:cs="Times New Roman"/>
                <w:i/>
                <w:color w:val="000000"/>
                <w:sz w:val="24"/>
                <w:szCs w:val="24"/>
                <w:lang w:eastAsia="ru-RU"/>
              </w:rPr>
              <w:t>о  17 час. 15  мин.</w:t>
            </w:r>
          </w:p>
        </w:tc>
      </w:tr>
      <w:tr w:rsidR="00EF7887" w:rsidRPr="00EF7887" w:rsidTr="00720ECF">
        <w:trPr>
          <w:jc w:val="center"/>
        </w:trPr>
        <w:tc>
          <w:tcPr>
            <w:tcW w:w="1155" w:type="pct"/>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noProof/>
                <w:color w:val="000000"/>
                <w:sz w:val="24"/>
                <w:szCs w:val="24"/>
                <w:lang w:eastAsia="ru-RU"/>
              </w:rPr>
            </w:pPr>
            <w:r w:rsidRPr="00EF7887">
              <w:rPr>
                <w:rFonts w:ascii="Times New Roman" w:eastAsia="Times New Roman" w:hAnsi="Times New Roman" w:cs="Times New Roman"/>
                <w:noProof/>
                <w:color w:val="000000"/>
                <w:sz w:val="24"/>
                <w:szCs w:val="24"/>
                <w:lang w:eastAsia="ru-RU"/>
              </w:rPr>
              <w:t>Среда:</w:t>
            </w:r>
          </w:p>
        </w:tc>
        <w:tc>
          <w:tcPr>
            <w:tcW w:w="3845" w:type="pct"/>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с   9-00 час</w:t>
            </w:r>
            <w:proofErr w:type="gramStart"/>
            <w:r w:rsidRPr="00EF7887">
              <w:rPr>
                <w:rFonts w:ascii="Times New Roman" w:eastAsia="Times New Roman" w:hAnsi="Times New Roman" w:cs="Times New Roman"/>
                <w:i/>
                <w:color w:val="000000"/>
                <w:sz w:val="24"/>
                <w:szCs w:val="24"/>
                <w:lang w:eastAsia="ru-RU"/>
              </w:rPr>
              <w:t>.</w:t>
            </w:r>
            <w:proofErr w:type="gramEnd"/>
            <w:r w:rsidRPr="00EF7887">
              <w:rPr>
                <w:rFonts w:ascii="Times New Roman" w:eastAsia="Times New Roman" w:hAnsi="Times New Roman" w:cs="Times New Roman"/>
                <w:i/>
                <w:color w:val="000000"/>
                <w:sz w:val="24"/>
                <w:szCs w:val="24"/>
                <w:lang w:eastAsia="ru-RU"/>
              </w:rPr>
              <w:t xml:space="preserve">  </w:t>
            </w:r>
            <w:proofErr w:type="gramStart"/>
            <w:r w:rsidRPr="00EF7887">
              <w:rPr>
                <w:rFonts w:ascii="Times New Roman" w:eastAsia="Times New Roman" w:hAnsi="Times New Roman" w:cs="Times New Roman"/>
                <w:i/>
                <w:color w:val="000000"/>
                <w:sz w:val="24"/>
                <w:szCs w:val="24"/>
                <w:lang w:eastAsia="ru-RU"/>
              </w:rPr>
              <w:t>д</w:t>
            </w:r>
            <w:proofErr w:type="gramEnd"/>
            <w:r w:rsidRPr="00EF7887">
              <w:rPr>
                <w:rFonts w:ascii="Times New Roman" w:eastAsia="Times New Roman" w:hAnsi="Times New Roman" w:cs="Times New Roman"/>
                <w:i/>
                <w:color w:val="000000"/>
                <w:sz w:val="24"/>
                <w:szCs w:val="24"/>
                <w:lang w:eastAsia="ru-RU"/>
              </w:rPr>
              <w:t>о  17 час. 15  мин.</w:t>
            </w:r>
          </w:p>
        </w:tc>
      </w:tr>
      <w:tr w:rsidR="00EF7887" w:rsidRPr="00EF7887" w:rsidTr="00720ECF">
        <w:trPr>
          <w:jc w:val="center"/>
        </w:trPr>
        <w:tc>
          <w:tcPr>
            <w:tcW w:w="1155" w:type="pct"/>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color w:val="000000"/>
                <w:sz w:val="24"/>
                <w:szCs w:val="24"/>
                <w:lang w:val="en-US" w:eastAsia="ru-RU"/>
              </w:rPr>
            </w:pPr>
            <w:r w:rsidRPr="00EF7887">
              <w:rPr>
                <w:rFonts w:ascii="Times New Roman" w:eastAsia="Times New Roman" w:hAnsi="Times New Roman" w:cs="Times New Roman"/>
                <w:noProof/>
                <w:color w:val="000000"/>
                <w:sz w:val="24"/>
                <w:szCs w:val="24"/>
                <w:lang w:eastAsia="ru-RU"/>
              </w:rPr>
              <w:t>Четверг</w:t>
            </w:r>
            <w:r w:rsidRPr="00EF7887">
              <w:rPr>
                <w:rFonts w:ascii="Times New Roman" w:eastAsia="Times New Roman" w:hAnsi="Times New Roman" w:cs="Times New Roman"/>
                <w:noProof/>
                <w:color w:val="000000"/>
                <w:sz w:val="24"/>
                <w:szCs w:val="24"/>
                <w:lang w:val="en-US" w:eastAsia="ru-RU"/>
              </w:rPr>
              <w:t>:</w:t>
            </w:r>
          </w:p>
        </w:tc>
        <w:tc>
          <w:tcPr>
            <w:tcW w:w="3845" w:type="pct"/>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с   9-00 час</w:t>
            </w:r>
            <w:proofErr w:type="gramStart"/>
            <w:r w:rsidRPr="00EF7887">
              <w:rPr>
                <w:rFonts w:ascii="Times New Roman" w:eastAsia="Times New Roman" w:hAnsi="Times New Roman" w:cs="Times New Roman"/>
                <w:i/>
                <w:color w:val="000000"/>
                <w:sz w:val="24"/>
                <w:szCs w:val="24"/>
                <w:lang w:eastAsia="ru-RU"/>
              </w:rPr>
              <w:t>.</w:t>
            </w:r>
            <w:proofErr w:type="gramEnd"/>
            <w:r w:rsidRPr="00EF7887">
              <w:rPr>
                <w:rFonts w:ascii="Times New Roman" w:eastAsia="Times New Roman" w:hAnsi="Times New Roman" w:cs="Times New Roman"/>
                <w:i/>
                <w:color w:val="000000"/>
                <w:sz w:val="24"/>
                <w:szCs w:val="24"/>
                <w:lang w:eastAsia="ru-RU"/>
              </w:rPr>
              <w:t xml:space="preserve">  </w:t>
            </w:r>
            <w:proofErr w:type="gramStart"/>
            <w:r w:rsidRPr="00EF7887">
              <w:rPr>
                <w:rFonts w:ascii="Times New Roman" w:eastAsia="Times New Roman" w:hAnsi="Times New Roman" w:cs="Times New Roman"/>
                <w:i/>
                <w:color w:val="000000"/>
                <w:sz w:val="24"/>
                <w:szCs w:val="24"/>
                <w:lang w:eastAsia="ru-RU"/>
              </w:rPr>
              <w:t>д</w:t>
            </w:r>
            <w:proofErr w:type="gramEnd"/>
            <w:r w:rsidRPr="00EF7887">
              <w:rPr>
                <w:rFonts w:ascii="Times New Roman" w:eastAsia="Times New Roman" w:hAnsi="Times New Roman" w:cs="Times New Roman"/>
                <w:i/>
                <w:color w:val="000000"/>
                <w:sz w:val="24"/>
                <w:szCs w:val="24"/>
                <w:lang w:eastAsia="ru-RU"/>
              </w:rPr>
              <w:t>о  17 час. 15  мин.</w:t>
            </w:r>
          </w:p>
        </w:tc>
      </w:tr>
      <w:tr w:rsidR="00EF7887" w:rsidRPr="00EF788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noProof/>
                <w:color w:val="000000"/>
                <w:sz w:val="24"/>
                <w:szCs w:val="24"/>
                <w:lang w:val="en-US" w:eastAsia="ru-RU"/>
              </w:rPr>
            </w:pPr>
            <w:r w:rsidRPr="00EF7887">
              <w:rPr>
                <w:rFonts w:ascii="Times New Roman" w:eastAsia="Times New Roman" w:hAnsi="Times New Roman" w:cs="Times New Roman"/>
                <w:noProof/>
                <w:color w:val="000000"/>
                <w:sz w:val="24"/>
                <w:szCs w:val="24"/>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с   9-00 час</w:t>
            </w:r>
            <w:proofErr w:type="gramStart"/>
            <w:r w:rsidRPr="00EF7887">
              <w:rPr>
                <w:rFonts w:ascii="Times New Roman" w:eastAsia="Times New Roman" w:hAnsi="Times New Roman" w:cs="Times New Roman"/>
                <w:i/>
                <w:color w:val="000000"/>
                <w:sz w:val="24"/>
                <w:szCs w:val="24"/>
                <w:lang w:eastAsia="ru-RU"/>
              </w:rPr>
              <w:t>.</w:t>
            </w:r>
            <w:proofErr w:type="gramEnd"/>
            <w:r w:rsidRPr="00EF7887">
              <w:rPr>
                <w:rFonts w:ascii="Times New Roman" w:eastAsia="Times New Roman" w:hAnsi="Times New Roman" w:cs="Times New Roman"/>
                <w:i/>
                <w:color w:val="000000"/>
                <w:sz w:val="24"/>
                <w:szCs w:val="24"/>
                <w:lang w:eastAsia="ru-RU"/>
              </w:rPr>
              <w:t xml:space="preserve">  </w:t>
            </w:r>
            <w:proofErr w:type="gramStart"/>
            <w:r w:rsidRPr="00EF7887">
              <w:rPr>
                <w:rFonts w:ascii="Times New Roman" w:eastAsia="Times New Roman" w:hAnsi="Times New Roman" w:cs="Times New Roman"/>
                <w:i/>
                <w:color w:val="000000"/>
                <w:sz w:val="24"/>
                <w:szCs w:val="24"/>
                <w:lang w:eastAsia="ru-RU"/>
              </w:rPr>
              <w:t>д</w:t>
            </w:r>
            <w:proofErr w:type="gramEnd"/>
            <w:r w:rsidRPr="00EF7887">
              <w:rPr>
                <w:rFonts w:ascii="Times New Roman" w:eastAsia="Times New Roman" w:hAnsi="Times New Roman" w:cs="Times New Roman"/>
                <w:i/>
                <w:color w:val="000000"/>
                <w:sz w:val="24"/>
                <w:szCs w:val="24"/>
                <w:lang w:eastAsia="ru-RU"/>
              </w:rPr>
              <w:t>о  17 час. 15  мин.</w:t>
            </w:r>
          </w:p>
        </w:tc>
      </w:tr>
      <w:tr w:rsidR="00EF7887" w:rsidRPr="00EF788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noProof/>
                <w:color w:val="000000"/>
                <w:sz w:val="24"/>
                <w:szCs w:val="24"/>
                <w:lang w:eastAsia="ru-RU"/>
              </w:rPr>
            </w:pPr>
            <w:r w:rsidRPr="00EF7887">
              <w:rPr>
                <w:rFonts w:ascii="Times New Roman" w:eastAsia="Times New Roman" w:hAnsi="Times New Roman" w:cs="Times New Roman"/>
                <w:noProof/>
                <w:color w:val="000000"/>
                <w:sz w:val="24"/>
                <w:szCs w:val="24"/>
                <w:lang w:val="en-US" w:eastAsia="ru-RU"/>
              </w:rPr>
              <w:t>Суббота</w:t>
            </w:r>
            <w:r w:rsidRPr="00EF7887">
              <w:rPr>
                <w:rFonts w:ascii="Times New Roman" w:eastAsia="Times New Roman" w:hAnsi="Times New Roman" w:cs="Times New Roman"/>
                <w:noProof/>
                <w:color w:val="000000"/>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color w:val="000000"/>
                <w:sz w:val="24"/>
                <w:szCs w:val="24"/>
                <w:lang w:eastAsia="ru-RU"/>
              </w:rPr>
            </w:pPr>
            <w:r w:rsidRPr="00EF7887">
              <w:rPr>
                <w:rFonts w:ascii="Times New Roman" w:eastAsia="Times New Roman" w:hAnsi="Times New Roman" w:cs="Times New Roman"/>
                <w:i/>
                <w:color w:val="000000"/>
                <w:sz w:val="24"/>
                <w:szCs w:val="24"/>
                <w:lang w:eastAsia="ru-RU"/>
              </w:rPr>
              <w:t>Выходной  день</w:t>
            </w:r>
          </w:p>
        </w:tc>
      </w:tr>
      <w:tr w:rsidR="00EF7887" w:rsidRPr="00EF788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EF7887" w:rsidRDefault="00EF7887" w:rsidP="00EF7887">
            <w:pPr>
              <w:tabs>
                <w:tab w:val="left" w:pos="1276"/>
              </w:tabs>
              <w:spacing w:after="0" w:line="240" w:lineRule="auto"/>
              <w:rPr>
                <w:rFonts w:ascii="Times New Roman" w:eastAsia="Times New Roman" w:hAnsi="Times New Roman" w:cs="Times New Roman"/>
                <w:noProof/>
                <w:color w:val="000000"/>
                <w:sz w:val="24"/>
                <w:szCs w:val="24"/>
                <w:lang w:val="en-US" w:eastAsia="ru-RU"/>
              </w:rPr>
            </w:pPr>
            <w:r w:rsidRPr="00EF7887">
              <w:rPr>
                <w:rFonts w:ascii="Times New Roman" w:eastAsia="Times New Roman" w:hAnsi="Times New Roman" w:cs="Times New Roman"/>
                <w:noProof/>
                <w:color w:val="000000"/>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EF7887" w:rsidRDefault="00EF7887" w:rsidP="00EF7887">
            <w:pPr>
              <w:tabs>
                <w:tab w:val="left" w:pos="1276"/>
              </w:tabs>
              <w:spacing w:after="0" w:line="240" w:lineRule="auto"/>
              <w:jc w:val="center"/>
              <w:rPr>
                <w:rFonts w:ascii="Times New Roman" w:eastAsia="Times New Roman" w:hAnsi="Times New Roman" w:cs="Times New Roman"/>
                <w:i/>
                <w:noProof/>
                <w:color w:val="000000"/>
                <w:sz w:val="24"/>
                <w:szCs w:val="24"/>
                <w:lang w:eastAsia="ru-RU"/>
              </w:rPr>
            </w:pPr>
            <w:r w:rsidRPr="00EF7887">
              <w:rPr>
                <w:rFonts w:ascii="Times New Roman" w:eastAsia="Times New Roman" w:hAnsi="Times New Roman" w:cs="Times New Roman"/>
                <w:i/>
                <w:noProof/>
                <w:color w:val="000000"/>
                <w:sz w:val="24"/>
                <w:szCs w:val="24"/>
                <w:lang w:val="en-US" w:eastAsia="ru-RU"/>
              </w:rPr>
              <w:t>выходной день</w:t>
            </w:r>
          </w:p>
        </w:tc>
      </w:tr>
    </w:tbl>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val="en-US" w:eastAsia="ru-RU"/>
        </w:rPr>
      </w:pPr>
    </w:p>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Обеденный  перерыв  ежедневно  с  13  час</w:t>
      </w:r>
      <w:proofErr w:type="gramStart"/>
      <w:r w:rsidRPr="00EF7887">
        <w:rPr>
          <w:rFonts w:ascii="Times New Roman" w:eastAsia="Times New Roman" w:hAnsi="Times New Roman" w:cs="Times New Roman"/>
          <w:sz w:val="24"/>
          <w:szCs w:val="24"/>
          <w:lang w:eastAsia="ru-RU"/>
        </w:rPr>
        <w:t>.</w:t>
      </w:r>
      <w:proofErr w:type="gramEnd"/>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д</w:t>
      </w:r>
      <w:proofErr w:type="gramEnd"/>
      <w:r w:rsidRPr="00EF7887">
        <w:rPr>
          <w:rFonts w:ascii="Times New Roman" w:eastAsia="Times New Roman" w:hAnsi="Times New Roman" w:cs="Times New Roman"/>
          <w:sz w:val="24"/>
          <w:szCs w:val="24"/>
          <w:lang w:eastAsia="ru-RU"/>
        </w:rPr>
        <w:t xml:space="preserve">о  14  час. </w:t>
      </w:r>
    </w:p>
    <w:p w:rsidR="00EF7887" w:rsidRPr="00EF7887" w:rsidRDefault="00EF7887" w:rsidP="00EF7887">
      <w:pPr>
        <w:tabs>
          <w:tab w:val="left" w:pos="1276"/>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Прием заявителей в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ведётся  ежедневно  в  рабочее  время.</w:t>
      </w:r>
    </w:p>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Почтовый адрес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w:t>
      </w:r>
    </w:p>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636765,Томская  область, Александровский  район, с. </w:t>
      </w:r>
      <w:proofErr w:type="spellStart"/>
      <w:r w:rsidRPr="00EF7887">
        <w:rPr>
          <w:rFonts w:ascii="Times New Roman" w:eastAsia="Times New Roman" w:hAnsi="Times New Roman" w:cs="Times New Roman"/>
          <w:sz w:val="24"/>
          <w:szCs w:val="24"/>
          <w:lang w:eastAsia="ru-RU"/>
        </w:rPr>
        <w:t>Назино</w:t>
      </w:r>
      <w:proofErr w:type="spellEnd"/>
      <w:r w:rsidRPr="00EF7887">
        <w:rPr>
          <w:rFonts w:ascii="Times New Roman" w:eastAsia="Times New Roman" w:hAnsi="Times New Roman" w:cs="Times New Roman"/>
          <w:sz w:val="24"/>
          <w:szCs w:val="24"/>
          <w:lang w:eastAsia="ru-RU"/>
        </w:rPr>
        <w:t>,</w:t>
      </w:r>
    </w:p>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пер. Центральный д. 2.</w:t>
      </w:r>
    </w:p>
    <w:p w:rsidR="00EF7887" w:rsidRPr="00EF788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Контактный</w:t>
      </w:r>
      <w:proofErr w:type="gramEnd"/>
      <w:r w:rsidRPr="00EF7887">
        <w:rPr>
          <w:rFonts w:ascii="Times New Roman" w:eastAsia="Times New Roman" w:hAnsi="Times New Roman" w:cs="Times New Roman"/>
          <w:sz w:val="24"/>
          <w:szCs w:val="24"/>
          <w:lang w:eastAsia="ru-RU"/>
        </w:rPr>
        <w:t xml:space="preserve"> телефоны:  (38255) 42-101, 42-143,42-130.</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Официальный сайт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 сети Интернет:</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gramStart"/>
      <w:r w:rsidRPr="00EF7887">
        <w:rPr>
          <w:rFonts w:ascii="Times New Roman" w:eastAsia="Times New Roman" w:hAnsi="Times New Roman" w:cs="Times New Roman"/>
          <w:sz w:val="24"/>
          <w:szCs w:val="24"/>
          <w:lang w:val="en-US" w:eastAsia="ru-RU"/>
        </w:rPr>
        <w:t>http</w:t>
      </w:r>
      <w:proofErr w:type="gramEnd"/>
      <w:r w:rsidRPr="00EF7887">
        <w:rPr>
          <w:rFonts w:ascii="Times New Roman" w:eastAsia="Times New Roman" w:hAnsi="Times New Roman" w:cs="Times New Roman"/>
          <w:sz w:val="24"/>
          <w:szCs w:val="24"/>
          <w:lang w:val="en-US" w:eastAsia="ru-RU"/>
        </w:rPr>
        <w:t xml:space="preserve">: www. </w:t>
      </w:r>
      <w:proofErr w:type="gramStart"/>
      <w:r w:rsidRPr="00EF7887">
        <w:rPr>
          <w:rFonts w:ascii="Times New Roman" w:eastAsia="Times New Roman" w:hAnsi="Times New Roman" w:cs="Times New Roman"/>
          <w:sz w:val="24"/>
          <w:szCs w:val="24"/>
          <w:lang w:val="en-US" w:eastAsia="ru-RU"/>
        </w:rPr>
        <w:t>alsnaz.tomsk.ru.</w:t>
      </w:r>
      <w:proofErr w:type="gramEnd"/>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Адрес электронной почты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в сети Интернет: </w:t>
      </w:r>
      <w:hyperlink r:id="rId14" w:history="1">
        <w:r w:rsidRPr="00EF7887">
          <w:rPr>
            <w:rFonts w:ascii="Times New Roman" w:eastAsia="Times New Roman" w:hAnsi="Times New Roman" w:cs="Times New Roman"/>
            <w:color w:val="0000FF"/>
            <w:sz w:val="24"/>
            <w:szCs w:val="24"/>
            <w:u w:val="single"/>
            <w:lang w:val="en-US" w:eastAsia="ru-RU"/>
          </w:rPr>
          <w:t>alsn</w:t>
        </w:r>
        <w:r w:rsidRPr="00EF7887">
          <w:rPr>
            <w:rFonts w:ascii="Times New Roman" w:eastAsia="Times New Roman" w:hAnsi="Times New Roman" w:cs="Times New Roman"/>
            <w:color w:val="0000FF"/>
            <w:sz w:val="24"/>
            <w:szCs w:val="24"/>
            <w:u w:val="single"/>
            <w:lang w:eastAsia="ru-RU"/>
          </w:rPr>
          <w:t>az@</w:t>
        </w:r>
        <w:r w:rsidRPr="00EF7887">
          <w:rPr>
            <w:rFonts w:ascii="Times New Roman" w:eastAsia="Times New Roman" w:hAnsi="Times New Roman" w:cs="Times New Roman"/>
            <w:color w:val="0000FF"/>
            <w:sz w:val="24"/>
            <w:szCs w:val="24"/>
            <w:u w:val="single"/>
            <w:lang w:val="en-US" w:eastAsia="ru-RU"/>
          </w:rPr>
          <w:t>tomsk</w:t>
        </w:r>
        <w:r w:rsidRPr="00EF7887">
          <w:rPr>
            <w:rFonts w:ascii="Times New Roman" w:eastAsia="Times New Roman" w:hAnsi="Times New Roman" w:cs="Times New Roman"/>
            <w:color w:val="0000FF"/>
            <w:sz w:val="24"/>
            <w:szCs w:val="24"/>
            <w:u w:val="single"/>
            <w:lang w:eastAsia="ru-RU"/>
          </w:rPr>
          <w:t>.</w:t>
        </w:r>
        <w:r w:rsidRPr="00EF7887">
          <w:rPr>
            <w:rFonts w:ascii="Times New Roman" w:eastAsia="Times New Roman" w:hAnsi="Times New Roman" w:cs="Times New Roman"/>
            <w:color w:val="0000FF"/>
            <w:sz w:val="24"/>
            <w:szCs w:val="24"/>
            <w:u w:val="single"/>
            <w:lang w:val="en-US" w:eastAsia="ru-RU"/>
          </w:rPr>
          <w:t>gov</w:t>
        </w:r>
        <w:r w:rsidRPr="00EF7887">
          <w:rPr>
            <w:rFonts w:ascii="Times New Roman" w:eastAsia="Times New Roman" w:hAnsi="Times New Roman" w:cs="Times New Roman"/>
            <w:color w:val="0000FF"/>
            <w:sz w:val="24"/>
            <w:szCs w:val="24"/>
            <w:u w:val="single"/>
            <w:lang w:eastAsia="ru-RU"/>
          </w:rPr>
          <w:t>.</w:t>
        </w:r>
        <w:proofErr w:type="spellStart"/>
        <w:r w:rsidRPr="00EF7887">
          <w:rPr>
            <w:rFonts w:ascii="Times New Roman" w:eastAsia="Times New Roman" w:hAnsi="Times New Roman" w:cs="Times New Roman"/>
            <w:color w:val="0000FF"/>
            <w:sz w:val="24"/>
            <w:szCs w:val="24"/>
            <w:u w:val="single"/>
            <w:lang w:val="en-US" w:eastAsia="ru-RU"/>
          </w:rPr>
          <w:t>ru</w:t>
        </w:r>
        <w:proofErr w:type="spellEnd"/>
      </w:hyperlink>
      <w:r w:rsidRPr="00EF7887">
        <w:rPr>
          <w:rFonts w:ascii="Times New Roman" w:eastAsia="Times New Roman" w:hAnsi="Times New Roman" w:cs="Times New Roman"/>
          <w:sz w:val="24"/>
          <w:szCs w:val="24"/>
          <w:lang w:eastAsia="ru-RU"/>
        </w:rPr>
        <w:t>.</w:t>
      </w:r>
    </w:p>
    <w:p w:rsidR="00EF7887" w:rsidRPr="00EF788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Должностное  лицо  Администрации  </w:t>
      </w:r>
      <w:proofErr w:type="spellStart"/>
      <w:r w:rsidRPr="00EF7887">
        <w:rPr>
          <w:rFonts w:ascii="Times New Roman" w:eastAsia="Times New Roman" w:hAnsi="Times New Roman" w:cs="Times New Roman"/>
          <w:sz w:val="24"/>
          <w:szCs w:val="24"/>
          <w:lang w:eastAsia="ru-RU"/>
        </w:rPr>
        <w:t>Назинского</w:t>
      </w:r>
      <w:proofErr w:type="spellEnd"/>
      <w:r w:rsidRPr="00EF7887">
        <w:rPr>
          <w:rFonts w:ascii="Times New Roman" w:eastAsia="Times New Roman" w:hAnsi="Times New Roman" w:cs="Times New Roman"/>
          <w:sz w:val="24"/>
          <w:szCs w:val="24"/>
          <w:lang w:eastAsia="ru-RU"/>
        </w:rPr>
        <w:t xml:space="preserve">  сельского  поселения, ответственное  за  предоставление  муниципальной  услуги </w:t>
      </w:r>
      <w:proofErr w:type="gramStart"/>
      <w:r w:rsidRPr="00EF7887">
        <w:rPr>
          <w:rFonts w:ascii="Times New Roman" w:eastAsia="Times New Roman" w:hAnsi="Times New Roman" w:cs="Times New Roman"/>
          <w:sz w:val="24"/>
          <w:szCs w:val="24"/>
          <w:lang w:eastAsia="ru-RU"/>
        </w:rPr>
        <w:t>-с</w:t>
      </w:r>
      <w:proofErr w:type="gramEnd"/>
      <w:r w:rsidRPr="00EF7887">
        <w:rPr>
          <w:rFonts w:ascii="Times New Roman" w:eastAsia="Times New Roman" w:hAnsi="Times New Roman" w:cs="Times New Roman"/>
          <w:sz w:val="24"/>
          <w:szCs w:val="24"/>
          <w:lang w:eastAsia="ru-RU"/>
        </w:rPr>
        <w:t>пециалист  по  муниципальной собственности.</w:t>
      </w:r>
    </w:p>
    <w:p w:rsidR="00EF7887" w:rsidRPr="00EF788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EF788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EF788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EF788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EF788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bookmarkStart w:id="38" w:name="Par564"/>
      <w:bookmarkEnd w:id="38"/>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t>Приложение N 2</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t>к Административному регламенту</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t>по предоставлению муниципальной услуги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t>"Признание помещения жилым помещением,</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t xml:space="preserve">жилого помещения </w:t>
      </w:r>
      <w:proofErr w:type="gramStart"/>
      <w:r w:rsidRPr="00EF7887">
        <w:rPr>
          <w:rFonts w:ascii="Times New Roman" w:eastAsia="Times New Roman" w:hAnsi="Times New Roman" w:cs="Times New Roman"/>
          <w:sz w:val="20"/>
          <w:szCs w:val="20"/>
          <w:lang w:eastAsia="ru-RU"/>
        </w:rPr>
        <w:t>непригодным</w:t>
      </w:r>
      <w:proofErr w:type="gramEnd"/>
      <w:r w:rsidRPr="00EF7887">
        <w:rPr>
          <w:rFonts w:ascii="Times New Roman" w:eastAsia="Times New Roman" w:hAnsi="Times New Roman" w:cs="Times New Roman"/>
          <w:sz w:val="20"/>
          <w:szCs w:val="20"/>
          <w:lang w:eastAsia="ru-RU"/>
        </w:rPr>
        <w:t xml:space="preserve"> для проживания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F7887">
        <w:rPr>
          <w:rFonts w:ascii="Times New Roman" w:eastAsia="Times New Roman" w:hAnsi="Times New Roman" w:cs="Times New Roman"/>
          <w:sz w:val="20"/>
          <w:szCs w:val="20"/>
          <w:lang w:eastAsia="ru-RU"/>
        </w:rPr>
        <w:lastRenderedPageBreak/>
        <w:t xml:space="preserve">и многоквартирного дома </w:t>
      </w:r>
      <w:proofErr w:type="gramStart"/>
      <w:r w:rsidRPr="00EF7887">
        <w:rPr>
          <w:rFonts w:ascii="Times New Roman" w:eastAsia="Times New Roman" w:hAnsi="Times New Roman" w:cs="Times New Roman"/>
          <w:sz w:val="20"/>
          <w:szCs w:val="20"/>
          <w:lang w:eastAsia="ru-RU"/>
        </w:rPr>
        <w:t>аварийным</w:t>
      </w:r>
      <w:proofErr w:type="gramEnd"/>
      <w:r w:rsidRPr="00EF7887">
        <w:rPr>
          <w:rFonts w:ascii="Times New Roman" w:eastAsia="Times New Roman" w:hAnsi="Times New Roman" w:cs="Times New Roman"/>
          <w:sz w:val="20"/>
          <w:szCs w:val="20"/>
          <w:lang w:eastAsia="ru-RU"/>
        </w:rPr>
        <w:t xml:space="preserve">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0"/>
          <w:szCs w:val="20"/>
          <w:lang w:eastAsia="ru-RU"/>
        </w:rPr>
        <w:t>подлежащим сносу или реконструкции</w:t>
      </w:r>
      <w:r w:rsidRPr="00EF7887">
        <w:rPr>
          <w:rFonts w:ascii="Times New Roman" w:eastAsia="Times New Roman" w:hAnsi="Times New Roman" w:cs="Times New Roman"/>
          <w:sz w:val="24"/>
          <w:szCs w:val="24"/>
          <w:lang w:eastAsia="ru-RU"/>
        </w:rPr>
        <w:t>"</w:t>
      </w:r>
    </w:p>
    <w:p w:rsidR="00EF7887" w:rsidRPr="00EF7887" w:rsidRDefault="00EF7887" w:rsidP="00EF7887">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БЛОК-СХЕМА </w:t>
      </w:r>
    </w:p>
    <w:p w:rsidR="00EF7887" w:rsidRPr="00EF7887" w:rsidRDefault="00EF7887" w:rsidP="00EF7887">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предоставления муниципальной услуги</w:t>
      </w:r>
    </w:p>
    <w:p w:rsidR="00EF7887" w:rsidRPr="00EF7887" w:rsidRDefault="00EF7887" w:rsidP="00EF7887">
      <w:pPr>
        <w:widowControl w:val="0"/>
        <w:tabs>
          <w:tab w:val="left" w:pos="0"/>
        </w:tabs>
        <w:autoSpaceDE w:val="0"/>
        <w:autoSpaceDN w:val="0"/>
        <w:adjustRightInd w:val="0"/>
        <w:spacing w:after="0" w:line="240" w:lineRule="auto"/>
        <w:jc w:val="center"/>
        <w:rPr>
          <w:rFonts w:ascii="Times New Roman" w:eastAsia="PMingLiU" w:hAnsi="Times New Roman" w:cs="Times New Roman"/>
          <w:sz w:val="24"/>
          <w:szCs w:val="24"/>
          <w:lang w:eastAsia="ru-RU"/>
        </w:rPr>
      </w:pPr>
      <w:r w:rsidRPr="00EF7887">
        <w:rPr>
          <w:rFonts w:ascii="Times New Roman" w:eastAsia="PMingLiU" w:hAnsi="Times New Roman" w:cs="Times New Roman"/>
          <w:bCs/>
          <w:sz w:val="24"/>
          <w:szCs w:val="24"/>
          <w:lang w:eastAsia="ru-RU"/>
        </w:rPr>
        <w:t>«</w:t>
      </w:r>
      <w:r w:rsidRPr="00EF7887">
        <w:rPr>
          <w:rFonts w:ascii="Times New Roman" w:eastAsia="PMingLiU" w:hAnsi="Times New Roman" w:cs="Times New Roman"/>
          <w:sz w:val="24"/>
          <w:szCs w:val="24"/>
          <w:lang w:eastAsia="ru-RU"/>
        </w:rPr>
        <w:t xml:space="preserve">Признание жилых помещений муниципального жилищного фонда </w:t>
      </w:r>
      <w:proofErr w:type="gramStart"/>
      <w:r w:rsidRPr="00EF7887">
        <w:rPr>
          <w:rFonts w:ascii="Times New Roman" w:eastAsia="PMingLiU" w:hAnsi="Times New Roman" w:cs="Times New Roman"/>
          <w:sz w:val="24"/>
          <w:szCs w:val="24"/>
          <w:lang w:eastAsia="ru-RU"/>
        </w:rPr>
        <w:t>непригодными</w:t>
      </w:r>
      <w:proofErr w:type="gramEnd"/>
      <w:r w:rsidRPr="00EF7887">
        <w:rPr>
          <w:rFonts w:ascii="Times New Roman" w:eastAsia="PMingLiU" w:hAnsi="Times New Roman" w:cs="Times New Roman"/>
          <w:sz w:val="24"/>
          <w:szCs w:val="24"/>
          <w:lang w:eastAsia="ru-RU"/>
        </w:rPr>
        <w:t xml:space="preserve"> для проживания и многоквартирного дома аварийным и подлежащим сносу или реконструкции»</w:t>
      </w:r>
    </w:p>
    <w:p w:rsidR="00EF7887" w:rsidRPr="00EF7887" w:rsidRDefault="00EF7887" w:rsidP="00EF7887">
      <w:pPr>
        <w:widowControl w:val="0"/>
        <w:tabs>
          <w:tab w:val="left" w:pos="0"/>
        </w:tabs>
        <w:autoSpaceDE w:val="0"/>
        <w:autoSpaceDN w:val="0"/>
        <w:adjustRightInd w:val="0"/>
        <w:spacing w:after="0" w:line="240" w:lineRule="auto"/>
        <w:jc w:val="center"/>
        <w:rPr>
          <w:rFonts w:ascii="Times New Roman" w:eastAsia="PMingLiU" w:hAnsi="Times New Roman" w:cs="Times New Roman"/>
          <w:bCs/>
          <w:sz w:val="24"/>
          <w:szCs w:val="24"/>
          <w:lang w:eastAsia="ru-RU"/>
        </w:rPr>
      </w:pPr>
    </w:p>
    <w:p w:rsidR="00EF7887" w:rsidRPr="00EF7887" w:rsidRDefault="00EF7887" w:rsidP="00EF7887">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object w:dxaOrig="10640" w:dyaOrig="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4.5pt" o:ole="">
            <v:imagedata r:id="rId15" o:title=""/>
          </v:shape>
          <o:OLEObject Type="Embed" ProgID="Visio.Drawing.11" ShapeID="_x0000_i1025" DrawAspect="Content" ObjectID="_1526894935" r:id="rId16"/>
        </w:object>
      </w:r>
      <w:bookmarkStart w:id="39" w:name="Par626"/>
      <w:bookmarkEnd w:id="39"/>
    </w:p>
    <w:p w:rsidR="00EF7887" w:rsidRPr="00EF7887" w:rsidRDefault="00EF7887" w:rsidP="00EF7887">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highlight w:val="yellow"/>
          <w:lang w:eastAsia="ru-RU"/>
        </w:rPr>
      </w:pPr>
      <w:r w:rsidRPr="00EF7887">
        <w:rPr>
          <w:rFonts w:ascii="Times New Roman" w:eastAsia="Times New Roman" w:hAnsi="Times New Roman" w:cs="Times New Roman"/>
          <w:sz w:val="24"/>
          <w:szCs w:val="24"/>
          <w:lang w:eastAsia="ru-RU"/>
        </w:rPr>
        <w:t>Приложение N 3</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 Административному регламенту</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предоставлению муниципальной услуги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"Признание помещения жилым помещением,</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жилого помещения </w:t>
      </w:r>
      <w:proofErr w:type="gramStart"/>
      <w:r w:rsidRPr="00EF7887">
        <w:rPr>
          <w:rFonts w:ascii="Times New Roman" w:eastAsia="Times New Roman" w:hAnsi="Times New Roman" w:cs="Times New Roman"/>
          <w:sz w:val="24"/>
          <w:szCs w:val="24"/>
          <w:lang w:eastAsia="ru-RU"/>
        </w:rPr>
        <w:t>непригодным</w:t>
      </w:r>
      <w:proofErr w:type="gramEnd"/>
      <w:r w:rsidRPr="00EF7887">
        <w:rPr>
          <w:rFonts w:ascii="Times New Roman" w:eastAsia="Times New Roman" w:hAnsi="Times New Roman" w:cs="Times New Roman"/>
          <w:sz w:val="24"/>
          <w:szCs w:val="24"/>
          <w:lang w:eastAsia="ru-RU"/>
        </w:rPr>
        <w:t xml:space="preserve"> для проживания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и многоквартирного дома </w:t>
      </w:r>
      <w:proofErr w:type="gramStart"/>
      <w:r w:rsidRPr="00EF7887">
        <w:rPr>
          <w:rFonts w:ascii="Times New Roman" w:eastAsia="Times New Roman" w:hAnsi="Times New Roman" w:cs="Times New Roman"/>
          <w:sz w:val="24"/>
          <w:szCs w:val="24"/>
          <w:lang w:eastAsia="ru-RU"/>
        </w:rPr>
        <w:t>аварийным</w:t>
      </w:r>
      <w:proofErr w:type="gramEnd"/>
      <w:r w:rsidRPr="00EF7887">
        <w:rPr>
          <w:rFonts w:ascii="Times New Roman" w:eastAsia="Times New Roman" w:hAnsi="Times New Roman" w:cs="Times New Roman"/>
          <w:sz w:val="24"/>
          <w:szCs w:val="24"/>
          <w:lang w:eastAsia="ru-RU"/>
        </w:rPr>
        <w:t xml:space="preserve">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подлежащим сносу или реконструкции"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Председателю </w:t>
      </w:r>
      <w:proofErr w:type="gramStart"/>
      <w:r w:rsidRPr="00EF7887">
        <w:rPr>
          <w:rFonts w:ascii="Times New Roman" w:eastAsia="Times New Roman" w:hAnsi="Times New Roman" w:cs="Times New Roman"/>
          <w:sz w:val="24"/>
          <w:szCs w:val="24"/>
          <w:lang w:eastAsia="ru-RU"/>
        </w:rPr>
        <w:t>Межведомственной</w:t>
      </w:r>
      <w:proofErr w:type="gramEnd"/>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комиссии "О признании помещения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жилым помещением, жилого помещения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непригодным</w:t>
      </w:r>
      <w:proofErr w:type="gramEnd"/>
      <w:r w:rsidRPr="00EF7887">
        <w:rPr>
          <w:rFonts w:ascii="Times New Roman" w:eastAsia="Times New Roman" w:hAnsi="Times New Roman" w:cs="Times New Roman"/>
          <w:sz w:val="24"/>
          <w:szCs w:val="24"/>
          <w:lang w:eastAsia="ru-RU"/>
        </w:rPr>
        <w:t xml:space="preserve"> для проживания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многоквартирного дома </w:t>
      </w:r>
      <w:proofErr w:type="gramStart"/>
      <w:r w:rsidRPr="00EF7887">
        <w:rPr>
          <w:rFonts w:ascii="Times New Roman" w:eastAsia="Times New Roman" w:hAnsi="Times New Roman" w:cs="Times New Roman"/>
          <w:sz w:val="24"/>
          <w:szCs w:val="24"/>
          <w:lang w:eastAsia="ru-RU"/>
        </w:rPr>
        <w:t>аварийным</w:t>
      </w:r>
      <w:proofErr w:type="gramEnd"/>
      <w:r w:rsidRPr="00EF7887">
        <w:rPr>
          <w:rFonts w:ascii="Times New Roman" w:eastAsia="Times New Roman" w:hAnsi="Times New Roman" w:cs="Times New Roman"/>
          <w:sz w:val="24"/>
          <w:szCs w:val="24"/>
          <w:lang w:eastAsia="ru-RU"/>
        </w:rPr>
        <w:t xml:space="preserve">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подлежащим сносу или реконструкции"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___________________________________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Собственник</w:t>
      </w:r>
      <w:proofErr w:type="gramStart"/>
      <w:r w:rsidRPr="00EF7887">
        <w:rPr>
          <w:rFonts w:ascii="Times New Roman" w:eastAsia="Times New Roman" w:hAnsi="Times New Roman" w:cs="Times New Roman"/>
          <w:sz w:val="24"/>
          <w:szCs w:val="24"/>
          <w:lang w:eastAsia="ru-RU"/>
        </w:rPr>
        <w:t>а(</w:t>
      </w:r>
      <w:proofErr w:type="spellStart"/>
      <w:proofErr w:type="gramEnd"/>
      <w:r w:rsidRPr="00EF7887">
        <w:rPr>
          <w:rFonts w:ascii="Times New Roman" w:eastAsia="Times New Roman" w:hAnsi="Times New Roman" w:cs="Times New Roman"/>
          <w:sz w:val="24"/>
          <w:szCs w:val="24"/>
          <w:lang w:eastAsia="ru-RU"/>
        </w:rPr>
        <w:t>ов</w:t>
      </w:r>
      <w:proofErr w:type="spellEnd"/>
      <w:r w:rsidRPr="00EF7887">
        <w:rPr>
          <w:rFonts w:ascii="Times New Roman" w:eastAsia="Times New Roman" w:hAnsi="Times New Roman" w:cs="Times New Roman"/>
          <w:sz w:val="24"/>
          <w:szCs w:val="24"/>
          <w:lang w:eastAsia="ru-RU"/>
        </w:rPr>
        <w:t>) (нанимателя,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уполномоченного лица)</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___________________________________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паспортные данные 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___________________________________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адрес: ____________________________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___________________________________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основания полномочий ______________</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0" w:name="Par652"/>
      <w:bookmarkEnd w:id="40"/>
      <w:r w:rsidRPr="00EF7887">
        <w:rPr>
          <w:rFonts w:ascii="Times New Roman" w:eastAsia="Times New Roman" w:hAnsi="Times New Roman" w:cs="Times New Roman"/>
          <w:sz w:val="24"/>
          <w:szCs w:val="24"/>
          <w:lang w:eastAsia="ru-RU"/>
        </w:rPr>
        <w:t>ЗАЯВЛЕНИЕ</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Прошу   произвести  оценку  жилого  помещения (многоквартирного  дома), расположенного  по  адресу: ___________________________________________, </w:t>
      </w:r>
      <w:proofErr w:type="gramStart"/>
      <w:r w:rsidRPr="00EF7887">
        <w:rPr>
          <w:rFonts w:ascii="Times New Roman" w:eastAsia="Times New Roman" w:hAnsi="Times New Roman" w:cs="Times New Roman"/>
          <w:sz w:val="24"/>
          <w:szCs w:val="24"/>
          <w:lang w:eastAsia="ru-RU"/>
        </w:rPr>
        <w:t>на</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факт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 ___________ 20___ г.</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 (________________________)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Заявление принял</w:t>
      </w:r>
      <w:proofErr w:type="gramStart"/>
      <w:r w:rsidRPr="00EF7887">
        <w:rPr>
          <w:rFonts w:ascii="Times New Roman" w:eastAsia="Times New Roman" w:hAnsi="Times New Roman" w:cs="Times New Roman"/>
          <w:sz w:val="24"/>
          <w:szCs w:val="24"/>
          <w:lang w:eastAsia="ru-RU"/>
        </w:rPr>
        <w:t>: _______________________ (_______________________________)</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(должность,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 ____________ 20___ г.</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bookmarkStart w:id="41" w:name="Par672"/>
      <w:bookmarkEnd w:id="41"/>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Приложение N 4</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 Административному регламенту</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предоставлению муниципальной услуги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"Признание помещения жилым помещением,</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жилого помещения </w:t>
      </w:r>
      <w:proofErr w:type="gramStart"/>
      <w:r w:rsidRPr="00EF7887">
        <w:rPr>
          <w:rFonts w:ascii="Times New Roman" w:eastAsia="Times New Roman" w:hAnsi="Times New Roman" w:cs="Times New Roman"/>
          <w:sz w:val="24"/>
          <w:szCs w:val="24"/>
          <w:lang w:eastAsia="ru-RU"/>
        </w:rPr>
        <w:t>непригодным</w:t>
      </w:r>
      <w:proofErr w:type="gramEnd"/>
      <w:r w:rsidRPr="00EF7887">
        <w:rPr>
          <w:rFonts w:ascii="Times New Roman" w:eastAsia="Times New Roman" w:hAnsi="Times New Roman" w:cs="Times New Roman"/>
          <w:sz w:val="24"/>
          <w:szCs w:val="24"/>
          <w:lang w:eastAsia="ru-RU"/>
        </w:rPr>
        <w:t xml:space="preserve"> для проживания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и многоквартирного дома </w:t>
      </w:r>
      <w:proofErr w:type="gramStart"/>
      <w:r w:rsidRPr="00EF7887">
        <w:rPr>
          <w:rFonts w:ascii="Times New Roman" w:eastAsia="Times New Roman" w:hAnsi="Times New Roman" w:cs="Times New Roman"/>
          <w:sz w:val="24"/>
          <w:szCs w:val="24"/>
          <w:lang w:eastAsia="ru-RU"/>
        </w:rPr>
        <w:t>аварийным</w:t>
      </w:r>
      <w:proofErr w:type="gramEnd"/>
      <w:r w:rsidRPr="00EF7887">
        <w:rPr>
          <w:rFonts w:ascii="Times New Roman" w:eastAsia="Times New Roman" w:hAnsi="Times New Roman" w:cs="Times New Roman"/>
          <w:sz w:val="24"/>
          <w:szCs w:val="24"/>
          <w:lang w:eastAsia="ru-RU"/>
        </w:rPr>
        <w:t xml:space="preserve">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подлежащим сносу или реконструкции"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2" w:name="Par680"/>
      <w:bookmarkEnd w:id="42"/>
      <w:r w:rsidRPr="00EF7887">
        <w:rPr>
          <w:rFonts w:ascii="Times New Roman" w:eastAsia="Times New Roman" w:hAnsi="Times New Roman" w:cs="Times New Roman"/>
          <w:sz w:val="24"/>
          <w:szCs w:val="24"/>
          <w:lang w:eastAsia="ru-RU"/>
        </w:rPr>
        <w:t>АКТ ОБСЛЕДОВАНИЯ ПОМЕЩЕНИЯ</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N ________________</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(дата)</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_____________________________________________________________________________ (месторасположение помещения, в том числе наименовании населенного пункта и улицы, номера дома и квартиры)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Межведомственная комиссия, назначена 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составе председателя 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членов комиссии 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участии приглашенных экспертов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приглашенного собственника помещения или уполномоченного им лица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произвела обследование помещения по заявлению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(реквизиты заявителя:</w:t>
      </w:r>
      <w:proofErr w:type="gramEnd"/>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Ф.И.О. и адрес - для физического лица, наименование организации и занимаемая должность - для юридического лица)</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составила настоящий акт обследования помещения __________________________</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________________________________________________________________________(адрес, принадлежность помещения, кадастровый номер, год ввода в эксплуатацию)</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Краткое  описание состояния жилого помещения, инженерных систем здания,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оборудования и механизмов и прилегающей к зданию территории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Сведения   о  несоответствиях  установленным  требованиям  с  указанием</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фактических значений показателя или  описанием  конкретного  несоответствия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Оценка  результатов  проведенного  инструментального  контроля и других</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видов контроля и исследований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 xml:space="preserve">         (кем проведен контроль (испытание), по каким показателям, какие фактические значения получены)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Рекомендации  Межведомственной  комиссии  и  предлагаемые меры, которые</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необходимо  принять  для  обеспечения  безопасности или создания </w:t>
      </w:r>
      <w:proofErr w:type="gramStart"/>
      <w:r w:rsidRPr="00EF7887">
        <w:rPr>
          <w:rFonts w:ascii="Times New Roman" w:eastAsia="Times New Roman" w:hAnsi="Times New Roman" w:cs="Times New Roman"/>
          <w:sz w:val="24"/>
          <w:szCs w:val="24"/>
          <w:lang w:eastAsia="ru-RU"/>
        </w:rPr>
        <w:t>нормальных</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условий для постоянного проживания _____________________________________________________________________________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Заключение   Межведомственной   комиссии  по  результатам  обследования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помещения 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Приложение к акту:</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а) результаты инструментального контроля;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б) результаты лабораторных испытаний;</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в) результаты исследований;</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г)  заключения  экспертов  проектно-изыскательских и специализированных</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организаций;</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д) другие материалы по решению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Председатель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 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Члены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 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 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 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 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bookmarkStart w:id="43" w:name="Par763"/>
      <w:bookmarkEnd w:id="43"/>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Приложение N 5</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 Административному регламенту</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предоставлению муниципальной услуги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"Признание помещения жилым помещением,</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жилого помещения </w:t>
      </w:r>
      <w:proofErr w:type="gramStart"/>
      <w:r w:rsidRPr="00EF7887">
        <w:rPr>
          <w:rFonts w:ascii="Times New Roman" w:eastAsia="Times New Roman" w:hAnsi="Times New Roman" w:cs="Times New Roman"/>
          <w:sz w:val="24"/>
          <w:szCs w:val="24"/>
          <w:lang w:eastAsia="ru-RU"/>
        </w:rPr>
        <w:t>непригодным</w:t>
      </w:r>
      <w:proofErr w:type="gramEnd"/>
      <w:r w:rsidRPr="00EF7887">
        <w:rPr>
          <w:rFonts w:ascii="Times New Roman" w:eastAsia="Times New Roman" w:hAnsi="Times New Roman" w:cs="Times New Roman"/>
          <w:sz w:val="24"/>
          <w:szCs w:val="24"/>
          <w:lang w:eastAsia="ru-RU"/>
        </w:rPr>
        <w:t xml:space="preserve"> для проживания</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и многоквартирного дома </w:t>
      </w:r>
      <w:proofErr w:type="gramStart"/>
      <w:r w:rsidRPr="00EF7887">
        <w:rPr>
          <w:rFonts w:ascii="Times New Roman" w:eastAsia="Times New Roman" w:hAnsi="Times New Roman" w:cs="Times New Roman"/>
          <w:sz w:val="24"/>
          <w:szCs w:val="24"/>
          <w:lang w:eastAsia="ru-RU"/>
        </w:rPr>
        <w:t>аварийным</w:t>
      </w:r>
      <w:proofErr w:type="gramEnd"/>
      <w:r w:rsidRPr="00EF7887">
        <w:rPr>
          <w:rFonts w:ascii="Times New Roman" w:eastAsia="Times New Roman" w:hAnsi="Times New Roman" w:cs="Times New Roman"/>
          <w:sz w:val="24"/>
          <w:szCs w:val="24"/>
          <w:lang w:eastAsia="ru-RU"/>
        </w:rPr>
        <w:t xml:space="preserve"> и</w:t>
      </w:r>
    </w:p>
    <w:p w:rsidR="00EF7887" w:rsidRPr="00EF788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подлежащим сносу или реконструкции"</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4" w:name="Par771"/>
      <w:bookmarkEnd w:id="44"/>
      <w:r w:rsidRPr="00EF7887">
        <w:rPr>
          <w:rFonts w:ascii="Times New Roman" w:eastAsia="Times New Roman" w:hAnsi="Times New Roman" w:cs="Times New Roman"/>
          <w:sz w:val="24"/>
          <w:szCs w:val="24"/>
          <w:lang w:eastAsia="ru-RU"/>
        </w:rPr>
        <w:t>ЗАКЛЮЧЕНИЕ</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О ПРИЗНАНИИ ЖИЛОГО ПОМЕЩЕНИЯ </w:t>
      </w:r>
      <w:proofErr w:type="gramStart"/>
      <w:r w:rsidRPr="00EF7887">
        <w:rPr>
          <w:rFonts w:ascii="Times New Roman" w:eastAsia="Times New Roman" w:hAnsi="Times New Roman" w:cs="Times New Roman"/>
          <w:sz w:val="24"/>
          <w:szCs w:val="24"/>
          <w:lang w:eastAsia="ru-RU"/>
        </w:rPr>
        <w:t>ПРИГОДНЫМ</w:t>
      </w:r>
      <w:proofErr w:type="gramEnd"/>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w:t>
      </w:r>
      <w:proofErr w:type="gramStart"/>
      <w:r w:rsidRPr="00EF7887">
        <w:rPr>
          <w:rFonts w:ascii="Times New Roman" w:eastAsia="Times New Roman" w:hAnsi="Times New Roman" w:cs="Times New Roman"/>
          <w:sz w:val="24"/>
          <w:szCs w:val="24"/>
          <w:lang w:eastAsia="ru-RU"/>
        </w:rPr>
        <w:t>НЕПРИГОДНЫМ</w:t>
      </w:r>
      <w:proofErr w:type="gramEnd"/>
      <w:r w:rsidRPr="00EF7887">
        <w:rPr>
          <w:rFonts w:ascii="Times New Roman" w:eastAsia="Times New Roman" w:hAnsi="Times New Roman" w:cs="Times New Roman"/>
          <w:sz w:val="24"/>
          <w:szCs w:val="24"/>
          <w:lang w:eastAsia="ru-RU"/>
        </w:rPr>
        <w:t>) ДЛЯ ПОСТОЯННОГО ПРОЖИВАНИЯ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N _____</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w:t>
      </w:r>
    </w:p>
    <w:p w:rsidR="00EF7887" w:rsidRPr="00EF788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дата</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Межведомственная комиссия, назначенная 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в составе председателя 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членов комиссии 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 участии приглашенных экспертов 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приглашенного собственника помещения или уполномоченного им лица 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 результатам рассмотренных документов 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(приводится перечень документов)</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обследования, 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w:t>
      </w:r>
      <w:proofErr w:type="gramStart"/>
      <w:r w:rsidRPr="00EF7887">
        <w:rPr>
          <w:rFonts w:ascii="Times New Roman" w:eastAsia="Times New Roman" w:hAnsi="Times New Roman" w:cs="Times New Roman"/>
          <w:sz w:val="24"/>
          <w:szCs w:val="24"/>
          <w:lang w:eastAsia="ru-RU"/>
        </w:rPr>
        <w:t>(приводится заключение, взятое из акта обследования (в случае проведения обследования),  или указывается, что на основании</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решения Межведомственной комиссии обследование не проводилось)</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приняла заключение о 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F7887">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 об оценке соответствия</w:t>
      </w:r>
      <w:proofErr w:type="gramEnd"/>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помещения требованиям, предъявляемым к жилому помещению, и о его пригодности (непригодности)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________________________________________________________________________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для постоянного проживания)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Приложение к заключению:</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а) перечень рассмотренных документов;</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б) акт обследования помещения (в случае проведения обследования);</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lastRenderedPageBreak/>
        <w:t xml:space="preserve">    в) перечень других материалов, запрошенных Межведомственной комиссией;</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г) особое мнение членов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Председатель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 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Члены Межведомственной комиссии:</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 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___________________ _____________________________________________</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7887">
        <w:rPr>
          <w:rFonts w:ascii="Times New Roman" w:eastAsia="Times New Roman" w:hAnsi="Times New Roman" w:cs="Times New Roman"/>
          <w:sz w:val="24"/>
          <w:szCs w:val="24"/>
          <w:lang w:eastAsia="ru-RU"/>
        </w:rPr>
        <w:t xml:space="preserve">     (подпись)                          (Ф.И.О.)</w:t>
      </w:r>
    </w:p>
    <w:p w:rsidR="00EF7887" w:rsidRPr="00EF788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4"/>
          <w:szCs w:val="24"/>
          <w:lang w:eastAsia="ru-RU"/>
        </w:rPr>
      </w:pPr>
    </w:p>
    <w:p w:rsidR="00EF7887" w:rsidRPr="00EF7887" w:rsidRDefault="00EF7887" w:rsidP="00EF7887">
      <w:pPr>
        <w:spacing w:after="0" w:line="240" w:lineRule="auto"/>
        <w:rPr>
          <w:rFonts w:ascii="Times New Roman" w:eastAsia="Times New Roman" w:hAnsi="Times New Roman" w:cs="Times New Roman"/>
          <w:sz w:val="20"/>
          <w:szCs w:val="20"/>
          <w:lang w:eastAsia="ru-RU"/>
        </w:rPr>
      </w:pPr>
    </w:p>
    <w:p w:rsidR="003878B4" w:rsidRDefault="003878B4"/>
    <w:sectPr w:rsidR="00387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ヒラギノ角ゴ Pro W3">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66FE"/>
    <w:multiLevelType w:val="hybridMultilevel"/>
    <w:tmpl w:val="C812E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2AE85004"/>
    <w:multiLevelType w:val="hybridMultilevel"/>
    <w:tmpl w:val="19704710"/>
    <w:lvl w:ilvl="0" w:tplc="401015AE">
      <w:start w:val="9"/>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nsid w:val="2EBD503B"/>
    <w:multiLevelType w:val="hybridMultilevel"/>
    <w:tmpl w:val="583ED312"/>
    <w:lvl w:ilvl="0" w:tplc="1CE4D16A">
      <w:start w:val="1"/>
      <w:numFmt w:val="decimal"/>
      <w:lvlText w:val="%1)"/>
      <w:lvlJc w:val="left"/>
      <w:pPr>
        <w:ind w:left="927"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F6E3ABD"/>
    <w:multiLevelType w:val="hybridMultilevel"/>
    <w:tmpl w:val="D854CA02"/>
    <w:lvl w:ilvl="0" w:tplc="6DC6B6A2">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1B273E"/>
    <w:multiLevelType w:val="hybridMultilevel"/>
    <w:tmpl w:val="81644160"/>
    <w:lvl w:ilvl="0" w:tplc="16D07D0A">
      <w:start w:val="8"/>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6">
    <w:nsid w:val="46C40025"/>
    <w:multiLevelType w:val="hybridMultilevel"/>
    <w:tmpl w:val="EF2AC3AC"/>
    <w:lvl w:ilvl="0" w:tplc="3AD68E4E">
      <w:start w:val="96"/>
      <w:numFmt w:val="decimal"/>
      <w:lvlText w:val="%1."/>
      <w:lvlJc w:val="left"/>
      <w:pPr>
        <w:ind w:left="1353" w:hanging="360"/>
      </w:pPr>
      <w:rPr>
        <w:rFonts w:hint="default"/>
        <w:i w:val="0"/>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4C313F08"/>
    <w:multiLevelType w:val="hybridMultilevel"/>
    <w:tmpl w:val="D84676D8"/>
    <w:lvl w:ilvl="0" w:tplc="DE3AEAE4">
      <w:start w:val="3"/>
      <w:numFmt w:val="decimal"/>
      <w:lvlText w:val="%1."/>
      <w:lvlJc w:val="left"/>
      <w:pPr>
        <w:ind w:left="1068" w:hanging="360"/>
      </w:pPr>
      <w:rPr>
        <w:rFonts w:ascii="Arial" w:hAnsi="Arial" w:cs="Arial" w:hint="default"/>
        <w:i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A897FA1"/>
    <w:multiLevelType w:val="hybridMultilevel"/>
    <w:tmpl w:val="B300812A"/>
    <w:lvl w:ilvl="0" w:tplc="82CE91D8">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3B6FF9"/>
    <w:multiLevelType w:val="hybridMultilevel"/>
    <w:tmpl w:val="AAEA798E"/>
    <w:lvl w:ilvl="0" w:tplc="E32235A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321191F"/>
    <w:multiLevelType w:val="hybridMultilevel"/>
    <w:tmpl w:val="88024A5C"/>
    <w:lvl w:ilvl="0" w:tplc="985A3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5"/>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58"/>
    <w:rsid w:val="00115BFC"/>
    <w:rsid w:val="00143058"/>
    <w:rsid w:val="001455F7"/>
    <w:rsid w:val="002875EE"/>
    <w:rsid w:val="003878B4"/>
    <w:rsid w:val="00720ECF"/>
    <w:rsid w:val="00AD77FB"/>
    <w:rsid w:val="00EF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887"/>
  </w:style>
  <w:style w:type="paragraph" w:styleId="a3">
    <w:name w:val="Body Text"/>
    <w:basedOn w:val="a"/>
    <w:link w:val="a4"/>
    <w:unhideWhenUsed/>
    <w:rsid w:val="00EF7887"/>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F788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EF78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EF7887"/>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EF7887"/>
    <w:rPr>
      <w:rFonts w:ascii="Arial" w:eastAsia="Times New Roman" w:hAnsi="Arial" w:cs="Arial"/>
      <w:sz w:val="20"/>
      <w:szCs w:val="20"/>
      <w:lang w:eastAsia="ru-RU"/>
    </w:rPr>
  </w:style>
  <w:style w:type="character" w:styleId="a6">
    <w:name w:val="Emphasis"/>
    <w:basedOn w:val="a0"/>
    <w:uiPriority w:val="20"/>
    <w:qFormat/>
    <w:rsid w:val="00EF7887"/>
    <w:rPr>
      <w:i/>
      <w:iCs/>
    </w:rPr>
  </w:style>
  <w:style w:type="paragraph" w:customStyle="1" w:styleId="Default">
    <w:name w:val="Default"/>
    <w:rsid w:val="00EF78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nhideWhenUsed/>
    <w:rsid w:val="00EF7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F7887"/>
    <w:pPr>
      <w:spacing w:after="0" w:line="360" w:lineRule="auto"/>
      <w:ind w:left="720" w:firstLine="709"/>
      <w:contextualSpacing/>
      <w:jc w:val="both"/>
    </w:pPr>
    <w:rPr>
      <w:rFonts w:ascii="Calibri" w:eastAsia="Times New Roman" w:hAnsi="Calibri" w:cs="Times New Roman"/>
      <w:lang w:eastAsia="ru-RU"/>
    </w:rPr>
  </w:style>
  <w:style w:type="paragraph" w:styleId="a9">
    <w:name w:val="Subtitle"/>
    <w:basedOn w:val="a"/>
    <w:next w:val="a"/>
    <w:link w:val="aa"/>
    <w:qFormat/>
    <w:rsid w:val="00EF7887"/>
    <w:pPr>
      <w:spacing w:after="60" w:line="240" w:lineRule="auto"/>
      <w:jc w:val="center"/>
      <w:outlineLvl w:val="1"/>
    </w:pPr>
    <w:rPr>
      <w:rFonts w:ascii="Cambria" w:eastAsia="Times New Roman" w:hAnsi="Cambria" w:cs="Times New Roman"/>
      <w:sz w:val="24"/>
      <w:szCs w:val="24"/>
      <w:lang w:eastAsia="ru-RU"/>
    </w:rPr>
  </w:style>
  <w:style w:type="character" w:customStyle="1" w:styleId="aa">
    <w:name w:val="Подзаголовок Знак"/>
    <w:basedOn w:val="a0"/>
    <w:link w:val="a9"/>
    <w:rsid w:val="00EF7887"/>
    <w:rPr>
      <w:rFonts w:ascii="Cambria" w:eastAsia="Times New Roman" w:hAnsi="Cambria" w:cs="Times New Roman"/>
      <w:sz w:val="24"/>
      <w:szCs w:val="24"/>
      <w:lang w:eastAsia="ru-RU"/>
    </w:rPr>
  </w:style>
  <w:style w:type="paragraph" w:customStyle="1" w:styleId="ab">
    <w:name w:val="реквизитПодпись"/>
    <w:basedOn w:val="a"/>
    <w:rsid w:val="00EF7887"/>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c">
    <w:name w:val="Hyperlink"/>
    <w:basedOn w:val="a0"/>
    <w:unhideWhenUsed/>
    <w:rsid w:val="00EF7887"/>
    <w:rPr>
      <w:color w:val="0000FF"/>
      <w:u w:val="single"/>
    </w:rPr>
  </w:style>
  <w:style w:type="paragraph" w:customStyle="1" w:styleId="ConsPlusNonformat">
    <w:name w:val="ConsPlusNonformat"/>
    <w:uiPriority w:val="99"/>
    <w:rsid w:val="00EF788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887"/>
  </w:style>
  <w:style w:type="paragraph" w:styleId="a3">
    <w:name w:val="Body Text"/>
    <w:basedOn w:val="a"/>
    <w:link w:val="a4"/>
    <w:unhideWhenUsed/>
    <w:rsid w:val="00EF7887"/>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F788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EF78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EF7887"/>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EF7887"/>
    <w:rPr>
      <w:rFonts w:ascii="Arial" w:eastAsia="Times New Roman" w:hAnsi="Arial" w:cs="Arial"/>
      <w:sz w:val="20"/>
      <w:szCs w:val="20"/>
      <w:lang w:eastAsia="ru-RU"/>
    </w:rPr>
  </w:style>
  <w:style w:type="character" w:styleId="a6">
    <w:name w:val="Emphasis"/>
    <w:basedOn w:val="a0"/>
    <w:uiPriority w:val="20"/>
    <w:qFormat/>
    <w:rsid w:val="00EF7887"/>
    <w:rPr>
      <w:i/>
      <w:iCs/>
    </w:rPr>
  </w:style>
  <w:style w:type="paragraph" w:customStyle="1" w:styleId="Default">
    <w:name w:val="Default"/>
    <w:rsid w:val="00EF78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nhideWhenUsed/>
    <w:rsid w:val="00EF7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F7887"/>
    <w:pPr>
      <w:spacing w:after="0" w:line="360" w:lineRule="auto"/>
      <w:ind w:left="720" w:firstLine="709"/>
      <w:contextualSpacing/>
      <w:jc w:val="both"/>
    </w:pPr>
    <w:rPr>
      <w:rFonts w:ascii="Calibri" w:eastAsia="Times New Roman" w:hAnsi="Calibri" w:cs="Times New Roman"/>
      <w:lang w:eastAsia="ru-RU"/>
    </w:rPr>
  </w:style>
  <w:style w:type="paragraph" w:styleId="a9">
    <w:name w:val="Subtitle"/>
    <w:basedOn w:val="a"/>
    <w:next w:val="a"/>
    <w:link w:val="aa"/>
    <w:qFormat/>
    <w:rsid w:val="00EF7887"/>
    <w:pPr>
      <w:spacing w:after="60" w:line="240" w:lineRule="auto"/>
      <w:jc w:val="center"/>
      <w:outlineLvl w:val="1"/>
    </w:pPr>
    <w:rPr>
      <w:rFonts w:ascii="Cambria" w:eastAsia="Times New Roman" w:hAnsi="Cambria" w:cs="Times New Roman"/>
      <w:sz w:val="24"/>
      <w:szCs w:val="24"/>
      <w:lang w:eastAsia="ru-RU"/>
    </w:rPr>
  </w:style>
  <w:style w:type="character" w:customStyle="1" w:styleId="aa">
    <w:name w:val="Подзаголовок Знак"/>
    <w:basedOn w:val="a0"/>
    <w:link w:val="a9"/>
    <w:rsid w:val="00EF7887"/>
    <w:rPr>
      <w:rFonts w:ascii="Cambria" w:eastAsia="Times New Roman" w:hAnsi="Cambria" w:cs="Times New Roman"/>
      <w:sz w:val="24"/>
      <w:szCs w:val="24"/>
      <w:lang w:eastAsia="ru-RU"/>
    </w:rPr>
  </w:style>
  <w:style w:type="paragraph" w:customStyle="1" w:styleId="ab">
    <w:name w:val="реквизитПодпись"/>
    <w:basedOn w:val="a"/>
    <w:rsid w:val="00EF7887"/>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c">
    <w:name w:val="Hyperlink"/>
    <w:basedOn w:val="a0"/>
    <w:unhideWhenUsed/>
    <w:rsid w:val="00EF7887"/>
    <w:rPr>
      <w:color w:val="0000FF"/>
      <w:u w:val="single"/>
    </w:rPr>
  </w:style>
  <w:style w:type="paragraph" w:customStyle="1" w:styleId="ConsPlusNonformat">
    <w:name w:val="ConsPlusNonformat"/>
    <w:uiPriority w:val="99"/>
    <w:rsid w:val="00EF788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9EC690F49C2135F482C7B533D96DA0C7199A22A48BFDDA02BC937ECFD09CD6FE1AE9A798570EC0h97FB" TargetMode="External"/><Relationship Id="rId13" Type="http://schemas.openxmlformats.org/officeDocument/2006/relationships/hyperlink" Target="consultantplus://offline/ref=E89EC690F49C2135F482C7B533D96DA0C7199A23A588FDDA02BC937ECFD09CD6FE1AE9A2h97BB"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dmin.tomsk.ru/pgs/%5ClPar136" TargetMode="External"/><Relationship Id="rId12" Type="http://schemas.openxmlformats.org/officeDocument/2006/relationships/hyperlink" Target="consultantplus://offline/ref=E89EC690F49C2135F482C7B533D96DA0C7199A23A588FDDA02BC937ECFD09CD6FE1AE9A798570FC3h97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consultantplus://offline/ref=E89EC690F49C2135F482C7B533D96DA0C7199A23A588FDDA02BC937ECFD09CD6FE1AE9A798570FC7h97AB" TargetMode="External"/><Relationship Id="rId11" Type="http://schemas.openxmlformats.org/officeDocument/2006/relationships/hyperlink" Target="consultantplus://offline/ref=E89EC690F49C2135F482C7B533D96DA0C71B982BA78FFDDA02BC937ECFD09CD6FE1AE9hA75B"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consultantplus://offline/ref=E89EC690F49C2135F482C7B533D96DA0C71B982BA78FFDDA02BC937ECFhD70B" TargetMode="External"/><Relationship Id="rId4" Type="http://schemas.openxmlformats.org/officeDocument/2006/relationships/settings" Target="settings.xml"/><Relationship Id="rId9" Type="http://schemas.openxmlformats.org/officeDocument/2006/relationships/hyperlink" Target="consultantplus://offline/ref=E89EC690F49C2135F482C7B533D96DA0C71B9426A389FDDA02BC937ECFhD70B" TargetMode="External"/><Relationship Id="rId14" Type="http://schemas.openxmlformats.org/officeDocument/2006/relationships/hyperlink" Target="mailto:alsnaz@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11841</Words>
  <Characters>67494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6</cp:revision>
  <dcterms:created xsi:type="dcterms:W3CDTF">2016-06-07T09:19:00Z</dcterms:created>
  <dcterms:modified xsi:type="dcterms:W3CDTF">2016-06-08T05:42:00Z</dcterms:modified>
</cp:coreProperties>
</file>