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C9" w:rsidRPr="00010AA6" w:rsidRDefault="004D3FC9" w:rsidP="004D3FC9">
      <w:pPr>
        <w:spacing w:line="240" w:lineRule="exact"/>
        <w:jc w:val="center"/>
        <w:rPr>
          <w:sz w:val="28"/>
          <w:szCs w:val="28"/>
        </w:rPr>
      </w:pPr>
      <w:r w:rsidRPr="00010AA6">
        <w:rPr>
          <w:sz w:val="28"/>
          <w:szCs w:val="28"/>
        </w:rPr>
        <w:t>АДМИНИСТРАЦИЯ НАЗИНСКОГО СЕЛЬСКОГО ПОСЕЛЕНИЯ</w:t>
      </w:r>
    </w:p>
    <w:p w:rsidR="004D3FC9" w:rsidRDefault="004D3FC9" w:rsidP="004D3FC9">
      <w:pPr>
        <w:spacing w:line="240" w:lineRule="exact"/>
        <w:jc w:val="center"/>
        <w:rPr>
          <w:sz w:val="28"/>
          <w:szCs w:val="28"/>
        </w:rPr>
      </w:pPr>
    </w:p>
    <w:p w:rsidR="004D3FC9" w:rsidRPr="00010AA6" w:rsidRDefault="004D3FC9" w:rsidP="004D3FC9">
      <w:pPr>
        <w:spacing w:line="240" w:lineRule="exact"/>
        <w:jc w:val="center"/>
        <w:rPr>
          <w:sz w:val="28"/>
          <w:szCs w:val="28"/>
        </w:rPr>
      </w:pPr>
      <w:r>
        <w:rPr>
          <w:sz w:val="28"/>
          <w:szCs w:val="28"/>
        </w:rPr>
        <w:t>НАЗИНСКОГО</w:t>
      </w:r>
      <w:r w:rsidRPr="00010AA6">
        <w:rPr>
          <w:sz w:val="28"/>
          <w:szCs w:val="28"/>
        </w:rPr>
        <w:t xml:space="preserve"> РАЙОНА</w:t>
      </w:r>
    </w:p>
    <w:p w:rsidR="004D3FC9" w:rsidRDefault="004D3FC9" w:rsidP="004D3FC9">
      <w:pPr>
        <w:spacing w:line="240" w:lineRule="exact"/>
        <w:jc w:val="center"/>
        <w:rPr>
          <w:sz w:val="28"/>
          <w:szCs w:val="28"/>
        </w:rPr>
      </w:pPr>
    </w:p>
    <w:p w:rsidR="004D3FC9" w:rsidRPr="00010AA6" w:rsidRDefault="004D3FC9" w:rsidP="004D3FC9">
      <w:pPr>
        <w:spacing w:line="240" w:lineRule="exact"/>
        <w:jc w:val="center"/>
        <w:rPr>
          <w:sz w:val="28"/>
          <w:szCs w:val="28"/>
        </w:rPr>
      </w:pPr>
      <w:r w:rsidRPr="00010AA6">
        <w:rPr>
          <w:sz w:val="28"/>
          <w:szCs w:val="28"/>
        </w:rPr>
        <w:t>ТОМСКОЙ  ОБЛАСТИ</w:t>
      </w:r>
    </w:p>
    <w:p w:rsidR="004D3FC9" w:rsidRDefault="004D3FC9" w:rsidP="004D3FC9">
      <w:pPr>
        <w:spacing w:line="240" w:lineRule="exact"/>
        <w:jc w:val="center"/>
        <w:rPr>
          <w:b/>
          <w:sz w:val="28"/>
          <w:szCs w:val="28"/>
        </w:rPr>
      </w:pPr>
    </w:p>
    <w:p w:rsidR="004D3FC9" w:rsidRPr="00010AA6" w:rsidRDefault="004D3FC9" w:rsidP="004D3FC9">
      <w:pPr>
        <w:spacing w:line="240" w:lineRule="exact"/>
        <w:jc w:val="center"/>
        <w:rPr>
          <w:b/>
          <w:sz w:val="28"/>
          <w:szCs w:val="28"/>
        </w:rPr>
      </w:pPr>
      <w:r w:rsidRPr="00010AA6">
        <w:rPr>
          <w:b/>
          <w:sz w:val="28"/>
          <w:szCs w:val="28"/>
        </w:rPr>
        <w:t>ПОСТАНОВЛЕНИЕ</w:t>
      </w:r>
    </w:p>
    <w:tbl>
      <w:tblPr>
        <w:tblW w:w="0" w:type="auto"/>
        <w:tblLook w:val="01E0" w:firstRow="1" w:lastRow="1" w:firstColumn="1" w:lastColumn="1" w:noHBand="0" w:noVBand="0"/>
      </w:tblPr>
      <w:tblGrid>
        <w:gridCol w:w="4563"/>
        <w:gridCol w:w="5008"/>
      </w:tblGrid>
      <w:tr w:rsidR="004D3FC9" w:rsidRPr="00010AA6" w:rsidTr="00774BED">
        <w:tc>
          <w:tcPr>
            <w:tcW w:w="4643" w:type="dxa"/>
          </w:tcPr>
          <w:p w:rsidR="004D3FC9" w:rsidRPr="00010AA6" w:rsidRDefault="004D3FC9" w:rsidP="00774BED">
            <w:pPr>
              <w:spacing w:line="240" w:lineRule="exact"/>
            </w:pPr>
            <w:r>
              <w:t xml:space="preserve">30.05. </w:t>
            </w:r>
            <w:smartTag w:uri="urn:schemas-microsoft-com:office:smarttags" w:element="metricconverter">
              <w:smartTagPr>
                <w:attr w:name="ProductID" w:val="2016 г"/>
              </w:smartTagPr>
              <w:r w:rsidRPr="00010AA6">
                <w:t>201</w:t>
              </w:r>
              <w:r>
                <w:t>6</w:t>
              </w:r>
              <w:r w:rsidRPr="00010AA6">
                <w:t xml:space="preserve"> г</w:t>
              </w:r>
            </w:smartTag>
            <w:r w:rsidRPr="00010AA6">
              <w:t>.</w:t>
            </w:r>
          </w:p>
        </w:tc>
        <w:tc>
          <w:tcPr>
            <w:tcW w:w="5104" w:type="dxa"/>
          </w:tcPr>
          <w:p w:rsidR="004D3FC9" w:rsidRPr="00010AA6" w:rsidRDefault="004D3FC9" w:rsidP="00774BED">
            <w:pPr>
              <w:spacing w:line="240" w:lineRule="exact"/>
              <w:jc w:val="center"/>
            </w:pPr>
            <w:r w:rsidRPr="00010AA6">
              <w:t xml:space="preserve">№ </w:t>
            </w:r>
            <w:r>
              <w:t>45</w:t>
            </w:r>
          </w:p>
        </w:tc>
      </w:tr>
      <w:tr w:rsidR="004D3FC9" w:rsidRPr="00010AA6" w:rsidTr="00774BED">
        <w:tc>
          <w:tcPr>
            <w:tcW w:w="9747" w:type="dxa"/>
            <w:gridSpan w:val="2"/>
          </w:tcPr>
          <w:p w:rsidR="004D3FC9" w:rsidRPr="00010AA6" w:rsidRDefault="004D3FC9" w:rsidP="00774BED">
            <w:pPr>
              <w:spacing w:line="240" w:lineRule="exact"/>
              <w:jc w:val="center"/>
            </w:pPr>
            <w:r w:rsidRPr="00010AA6">
              <w:t xml:space="preserve">с. </w:t>
            </w:r>
            <w:proofErr w:type="spellStart"/>
            <w:r w:rsidRPr="00010AA6">
              <w:t>Назино</w:t>
            </w:r>
            <w:proofErr w:type="spellEnd"/>
          </w:p>
        </w:tc>
      </w:tr>
    </w:tbl>
    <w:p w:rsidR="004D3FC9" w:rsidRPr="00010AA6" w:rsidRDefault="004D3FC9" w:rsidP="004D3FC9">
      <w:pPr>
        <w:spacing w:line="240" w:lineRule="exact"/>
        <w:jc w:val="center"/>
        <w:rPr>
          <w:sz w:val="28"/>
          <w:szCs w:val="28"/>
        </w:rPr>
      </w:pPr>
    </w:p>
    <w:tbl>
      <w:tblPr>
        <w:tblW w:w="0" w:type="auto"/>
        <w:tblLook w:val="01E0" w:firstRow="1" w:lastRow="1" w:firstColumn="1" w:lastColumn="1" w:noHBand="0" w:noVBand="0"/>
      </w:tblPr>
      <w:tblGrid>
        <w:gridCol w:w="5495"/>
      </w:tblGrid>
      <w:tr w:rsidR="004D3FC9" w:rsidRPr="00CD35FF" w:rsidTr="00774BED">
        <w:tc>
          <w:tcPr>
            <w:tcW w:w="5495" w:type="dxa"/>
          </w:tcPr>
          <w:p w:rsidR="004D3FC9" w:rsidRPr="00CD35FF" w:rsidRDefault="004D3FC9" w:rsidP="00774BED">
            <w:pPr>
              <w:jc w:val="both"/>
              <w:rPr>
                <w:sz w:val="24"/>
                <w:szCs w:val="24"/>
              </w:rPr>
            </w:pPr>
            <w:r w:rsidRPr="00CD35FF">
              <w:rPr>
                <w:sz w:val="24"/>
                <w:szCs w:val="24"/>
              </w:rPr>
              <w:t xml:space="preserve">Об утверждении Административного регламента по предоставлению муниципальной услуги «Приём заявлений, документов, а также постановка граждан на учёт в качестве нуждающихся в жилых помещениях» </w:t>
            </w:r>
          </w:p>
        </w:tc>
      </w:tr>
    </w:tbl>
    <w:p w:rsidR="004D3FC9" w:rsidRPr="00CD35FF" w:rsidRDefault="004D3FC9" w:rsidP="004D3FC9">
      <w:pPr>
        <w:jc w:val="both"/>
        <w:rPr>
          <w:sz w:val="24"/>
          <w:szCs w:val="24"/>
        </w:rPr>
      </w:pPr>
    </w:p>
    <w:p w:rsidR="004D3FC9" w:rsidRPr="00CD35FF" w:rsidRDefault="004D3FC9" w:rsidP="004D3FC9">
      <w:pPr>
        <w:ind w:firstLine="708"/>
        <w:jc w:val="both"/>
        <w:rPr>
          <w:sz w:val="24"/>
          <w:szCs w:val="24"/>
        </w:rPr>
      </w:pPr>
      <w:proofErr w:type="gramStart"/>
      <w:r w:rsidRPr="00CD35FF">
        <w:rPr>
          <w:sz w:val="24"/>
          <w:szCs w:val="24"/>
        </w:rPr>
        <w:t>В целях повышения качества предоставления муниципальной услуги «Предоставление информации об очерёдности предоставления жилых помещений на условиях социального найма» и определения сроков, требований, условий исполнения действий при осуществлении полномочий по предоставлению муниципальной услуги, руководствуясь Федеральным законом от 06 октября 2003 года № 131-ФЗ «Об общих принципах организации местного самоуправления в Российской Федерации», Порядком разработки и утверждения административных регламентов осуществления муниципальных функций (предоставления</w:t>
      </w:r>
      <w:proofErr w:type="gramEnd"/>
      <w:r w:rsidRPr="00CD35FF">
        <w:rPr>
          <w:sz w:val="24"/>
          <w:szCs w:val="24"/>
        </w:rPr>
        <w:t xml:space="preserve"> муниципальных услуг) в Администрации  </w:t>
      </w:r>
      <w:r w:rsidRPr="00CD35FF">
        <w:rPr>
          <w:color w:val="FF0000"/>
          <w:sz w:val="24"/>
          <w:szCs w:val="24"/>
        </w:rPr>
        <w:t xml:space="preserve"> </w:t>
      </w:r>
      <w:proofErr w:type="spellStart"/>
      <w:r w:rsidRPr="00CD35FF">
        <w:rPr>
          <w:sz w:val="24"/>
          <w:szCs w:val="24"/>
        </w:rPr>
        <w:t>Назинского</w:t>
      </w:r>
      <w:proofErr w:type="spellEnd"/>
      <w:r w:rsidRPr="00CD35FF">
        <w:rPr>
          <w:sz w:val="24"/>
          <w:szCs w:val="24"/>
        </w:rPr>
        <w:t xml:space="preserve"> сельского поселения, утвержденным постановлением Главы </w:t>
      </w:r>
      <w:proofErr w:type="spellStart"/>
      <w:r w:rsidRPr="00CD35FF">
        <w:rPr>
          <w:sz w:val="24"/>
          <w:szCs w:val="24"/>
        </w:rPr>
        <w:t>Назинского</w:t>
      </w:r>
      <w:proofErr w:type="spellEnd"/>
      <w:r w:rsidRPr="00CD35FF">
        <w:rPr>
          <w:sz w:val="24"/>
          <w:szCs w:val="24"/>
        </w:rPr>
        <w:t xml:space="preserve"> сельского поселения от 30.04.2010 № 13, </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ПОСТАНОВЛЯЮ: </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1. Утвердить прилагаемый Административный регламент Администрации </w:t>
      </w:r>
      <w:proofErr w:type="spellStart"/>
      <w:r w:rsidRPr="00CD35FF">
        <w:rPr>
          <w:sz w:val="24"/>
          <w:szCs w:val="24"/>
        </w:rPr>
        <w:t>Назинского</w:t>
      </w:r>
      <w:proofErr w:type="spellEnd"/>
      <w:r w:rsidRPr="00CD35FF">
        <w:rPr>
          <w:sz w:val="24"/>
          <w:szCs w:val="24"/>
        </w:rPr>
        <w:t xml:space="preserve"> сельского поселения по предоставлению муниципальной услуги «Приём заявлений, документов, а также постановка граждан на учёт в качестве нуждающихся в жилых помещениях» согласно приложению. </w:t>
      </w:r>
    </w:p>
    <w:p w:rsidR="004D3FC9" w:rsidRPr="00CD35FF" w:rsidRDefault="004D3FC9" w:rsidP="004D3FC9">
      <w:pPr>
        <w:ind w:firstLine="708"/>
        <w:jc w:val="both"/>
        <w:rPr>
          <w:sz w:val="24"/>
          <w:szCs w:val="24"/>
        </w:rPr>
      </w:pPr>
      <w:r w:rsidRPr="00CD35FF">
        <w:rPr>
          <w:sz w:val="24"/>
          <w:szCs w:val="24"/>
        </w:rPr>
        <w:t xml:space="preserve">2. Предоставление муниципальных услуг по принципу «одного окна» через Многофункциональный центр предоставления государственных и муниципальных услуг (далее - МФЦ) будет осуществляться с момента подписания соглашения о взаимодействии органов местного самоуправления с МФЦ. </w:t>
      </w:r>
    </w:p>
    <w:p w:rsidR="004D3FC9" w:rsidRPr="00CD35FF" w:rsidRDefault="004D3FC9" w:rsidP="004D3FC9">
      <w:pPr>
        <w:ind w:firstLine="708"/>
        <w:jc w:val="both"/>
        <w:rPr>
          <w:sz w:val="24"/>
          <w:szCs w:val="24"/>
        </w:rPr>
      </w:pPr>
      <w:r w:rsidRPr="00CD35FF">
        <w:rPr>
          <w:sz w:val="24"/>
          <w:szCs w:val="24"/>
        </w:rPr>
        <w:t xml:space="preserve">3. Признать утратившим  силу постановление Главы  </w:t>
      </w:r>
      <w:proofErr w:type="spellStart"/>
      <w:r w:rsidRPr="00CD35FF">
        <w:rPr>
          <w:sz w:val="24"/>
          <w:szCs w:val="24"/>
        </w:rPr>
        <w:t>Назинского</w:t>
      </w:r>
      <w:proofErr w:type="spellEnd"/>
      <w:r w:rsidRPr="00CD35FF">
        <w:rPr>
          <w:sz w:val="24"/>
          <w:szCs w:val="24"/>
        </w:rPr>
        <w:t xml:space="preserve"> сельского поселения  от 25.03.2011 № 12 «Об   утверждении   административного     регламента администрации      муниципального       образования  «</w:t>
      </w:r>
      <w:proofErr w:type="spellStart"/>
      <w:r w:rsidRPr="00CD35FF">
        <w:rPr>
          <w:sz w:val="24"/>
          <w:szCs w:val="24"/>
        </w:rPr>
        <w:t>Назинское</w:t>
      </w:r>
      <w:proofErr w:type="spellEnd"/>
      <w:r w:rsidRPr="00CD35FF">
        <w:rPr>
          <w:sz w:val="24"/>
          <w:szCs w:val="24"/>
        </w:rPr>
        <w:t xml:space="preserve"> сельское  поселение» по предоставлению муниципальной услуги «Прием заявлений, документов, а также постановка граждан на учет в качестве нуждающихся в жилых помещениях».</w:t>
      </w:r>
    </w:p>
    <w:p w:rsidR="004D3FC9" w:rsidRPr="00CD35FF" w:rsidRDefault="004D3FC9" w:rsidP="004D3FC9">
      <w:pPr>
        <w:ind w:firstLine="708"/>
        <w:jc w:val="both"/>
        <w:rPr>
          <w:snapToGrid w:val="0"/>
          <w:sz w:val="24"/>
          <w:szCs w:val="24"/>
        </w:rPr>
      </w:pPr>
      <w:r w:rsidRPr="00CD35FF">
        <w:rPr>
          <w:sz w:val="24"/>
          <w:szCs w:val="24"/>
        </w:rPr>
        <w:t>4.</w:t>
      </w:r>
      <w:r w:rsidRPr="00CD35FF">
        <w:rPr>
          <w:snapToGrid w:val="0"/>
          <w:sz w:val="24"/>
          <w:szCs w:val="24"/>
        </w:rPr>
        <w:t xml:space="preserve"> Настоящее постановление вступает в силу с момента его опубликования (обнародования)  в установленном порядке, и  подлежит  размещению на  официальном  сайте МО «</w:t>
      </w:r>
      <w:proofErr w:type="spellStart"/>
      <w:r w:rsidRPr="00CD35FF">
        <w:rPr>
          <w:snapToGrid w:val="0"/>
          <w:sz w:val="24"/>
          <w:szCs w:val="24"/>
        </w:rPr>
        <w:t>Назинское</w:t>
      </w:r>
      <w:proofErr w:type="spellEnd"/>
      <w:r w:rsidRPr="00CD35FF">
        <w:rPr>
          <w:snapToGrid w:val="0"/>
          <w:sz w:val="24"/>
          <w:szCs w:val="24"/>
        </w:rPr>
        <w:t xml:space="preserve">  сельское  поселение».</w:t>
      </w:r>
    </w:p>
    <w:p w:rsidR="004D3FC9" w:rsidRPr="00CD35FF" w:rsidRDefault="004D3FC9" w:rsidP="004D3FC9">
      <w:pPr>
        <w:ind w:firstLine="708"/>
        <w:jc w:val="both"/>
        <w:rPr>
          <w:sz w:val="24"/>
          <w:szCs w:val="24"/>
        </w:rPr>
      </w:pPr>
      <w:r w:rsidRPr="00CD35FF">
        <w:rPr>
          <w:sz w:val="24"/>
          <w:szCs w:val="24"/>
        </w:rPr>
        <w:t xml:space="preserve">5. </w:t>
      </w:r>
      <w:proofErr w:type="gramStart"/>
      <w:r w:rsidRPr="00CD35FF">
        <w:rPr>
          <w:sz w:val="24"/>
          <w:szCs w:val="24"/>
        </w:rPr>
        <w:t>Контроль за</w:t>
      </w:r>
      <w:proofErr w:type="gramEnd"/>
      <w:r w:rsidRPr="00CD35FF">
        <w:rPr>
          <w:sz w:val="24"/>
          <w:szCs w:val="24"/>
        </w:rPr>
        <w:t xml:space="preserve"> исполнением настоящего постановления оставляю за собой. </w:t>
      </w:r>
    </w:p>
    <w:p w:rsidR="004D3FC9" w:rsidRPr="00CD35FF" w:rsidRDefault="004D3FC9" w:rsidP="004D3FC9">
      <w:pPr>
        <w:jc w:val="both"/>
        <w:rPr>
          <w:sz w:val="24"/>
          <w:szCs w:val="24"/>
        </w:rPr>
      </w:pPr>
    </w:p>
    <w:p w:rsidR="004D3FC9" w:rsidRPr="00CD35FF" w:rsidRDefault="004D3FC9" w:rsidP="004D3FC9">
      <w:pPr>
        <w:jc w:val="both"/>
        <w:rPr>
          <w:sz w:val="24"/>
          <w:szCs w:val="24"/>
        </w:rPr>
      </w:pPr>
    </w:p>
    <w:p w:rsidR="004D3FC9" w:rsidRPr="00CD35FF" w:rsidRDefault="004D3FC9" w:rsidP="004D3FC9">
      <w:pPr>
        <w:jc w:val="both"/>
        <w:rPr>
          <w:sz w:val="24"/>
          <w:szCs w:val="24"/>
        </w:rPr>
      </w:pPr>
    </w:p>
    <w:p w:rsidR="004D3FC9" w:rsidRPr="00CD35FF" w:rsidRDefault="004D3FC9" w:rsidP="004D3FC9">
      <w:pPr>
        <w:jc w:val="both"/>
        <w:rPr>
          <w:sz w:val="24"/>
          <w:szCs w:val="24"/>
        </w:rPr>
      </w:pPr>
    </w:p>
    <w:p w:rsidR="004D3FC9" w:rsidRPr="00CD35FF" w:rsidRDefault="004D3FC9" w:rsidP="004D3FC9">
      <w:pPr>
        <w:jc w:val="both"/>
        <w:rPr>
          <w:sz w:val="24"/>
          <w:szCs w:val="24"/>
        </w:rPr>
      </w:pPr>
      <w:r w:rsidRPr="00CD35FF">
        <w:rPr>
          <w:sz w:val="24"/>
          <w:szCs w:val="24"/>
        </w:rPr>
        <w:t xml:space="preserve">Глава </w:t>
      </w:r>
      <w:proofErr w:type="spellStart"/>
      <w:r w:rsidRPr="00CD35FF">
        <w:rPr>
          <w:sz w:val="24"/>
          <w:szCs w:val="24"/>
        </w:rPr>
        <w:t>Назинского</w:t>
      </w:r>
      <w:proofErr w:type="spellEnd"/>
      <w:r w:rsidRPr="00CD35FF">
        <w:rPr>
          <w:sz w:val="24"/>
          <w:szCs w:val="24"/>
        </w:rPr>
        <w:t xml:space="preserve"> сельского поселения                                                      В.А. </w:t>
      </w:r>
      <w:proofErr w:type="spellStart"/>
      <w:r w:rsidRPr="00CD35FF">
        <w:rPr>
          <w:sz w:val="24"/>
          <w:szCs w:val="24"/>
        </w:rPr>
        <w:t>Штатолкин</w:t>
      </w:r>
      <w:proofErr w:type="spellEnd"/>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p>
    <w:p w:rsidR="004D3FC9" w:rsidRPr="00CD35FF" w:rsidRDefault="004D3FC9" w:rsidP="004D3FC9">
      <w:pPr>
        <w:jc w:val="right"/>
        <w:rPr>
          <w:sz w:val="24"/>
          <w:szCs w:val="24"/>
        </w:rPr>
      </w:pPr>
      <w:r w:rsidRPr="00CD35FF">
        <w:rPr>
          <w:sz w:val="24"/>
          <w:szCs w:val="24"/>
        </w:rPr>
        <w:lastRenderedPageBreak/>
        <w:t xml:space="preserve">Приложение к постановлению </w:t>
      </w:r>
    </w:p>
    <w:p w:rsidR="004D3FC9" w:rsidRPr="00CD35FF" w:rsidRDefault="004D3FC9" w:rsidP="004D3FC9">
      <w:pPr>
        <w:ind w:firstLine="708"/>
        <w:jc w:val="right"/>
        <w:rPr>
          <w:sz w:val="24"/>
          <w:szCs w:val="24"/>
        </w:rPr>
      </w:pPr>
      <w:r w:rsidRPr="00CD35FF">
        <w:rPr>
          <w:sz w:val="24"/>
          <w:szCs w:val="24"/>
        </w:rPr>
        <w:t xml:space="preserve">Администрации </w:t>
      </w:r>
      <w:proofErr w:type="spellStart"/>
      <w:r w:rsidRPr="00CD35FF">
        <w:rPr>
          <w:sz w:val="24"/>
          <w:szCs w:val="24"/>
        </w:rPr>
        <w:t>Назинского</w:t>
      </w:r>
      <w:proofErr w:type="spellEnd"/>
      <w:r w:rsidRPr="00CD35FF">
        <w:rPr>
          <w:sz w:val="24"/>
          <w:szCs w:val="24"/>
        </w:rPr>
        <w:t xml:space="preserve"> </w:t>
      </w:r>
    </w:p>
    <w:p w:rsidR="004D3FC9" w:rsidRPr="00CD35FF" w:rsidRDefault="004D3FC9" w:rsidP="004D3FC9">
      <w:pPr>
        <w:ind w:firstLine="708"/>
        <w:jc w:val="right"/>
        <w:rPr>
          <w:sz w:val="24"/>
          <w:szCs w:val="24"/>
        </w:rPr>
      </w:pPr>
      <w:r w:rsidRPr="00CD35FF">
        <w:rPr>
          <w:sz w:val="24"/>
          <w:szCs w:val="24"/>
        </w:rPr>
        <w:t xml:space="preserve">сельского поселения </w:t>
      </w:r>
    </w:p>
    <w:p w:rsidR="004D3FC9" w:rsidRPr="00CD35FF" w:rsidRDefault="004D3FC9" w:rsidP="004D3FC9">
      <w:pPr>
        <w:ind w:firstLine="708"/>
        <w:jc w:val="right"/>
        <w:rPr>
          <w:sz w:val="24"/>
          <w:szCs w:val="24"/>
        </w:rPr>
      </w:pPr>
      <w:r w:rsidRPr="00CD35FF">
        <w:rPr>
          <w:sz w:val="24"/>
          <w:szCs w:val="24"/>
        </w:rPr>
        <w:t xml:space="preserve">от 30.05.2016г. № 45 </w:t>
      </w:r>
    </w:p>
    <w:p w:rsidR="004D3FC9" w:rsidRPr="00CD35FF" w:rsidRDefault="004D3FC9" w:rsidP="004D3FC9">
      <w:pPr>
        <w:ind w:firstLine="708"/>
        <w:jc w:val="both"/>
        <w:rPr>
          <w:sz w:val="24"/>
          <w:szCs w:val="24"/>
        </w:rPr>
      </w:pPr>
    </w:p>
    <w:p w:rsidR="004D3FC9" w:rsidRPr="00CD35FF" w:rsidRDefault="004D3FC9" w:rsidP="004D3FC9">
      <w:pPr>
        <w:ind w:firstLine="708"/>
        <w:jc w:val="center"/>
        <w:rPr>
          <w:sz w:val="24"/>
          <w:szCs w:val="24"/>
        </w:rPr>
      </w:pPr>
      <w:r w:rsidRPr="00CD35FF">
        <w:rPr>
          <w:sz w:val="24"/>
          <w:szCs w:val="24"/>
        </w:rPr>
        <w:t>АДМИНИСТРАТИВНЫЙ РЕГЛАМЕНТ</w:t>
      </w:r>
    </w:p>
    <w:p w:rsidR="004D3FC9" w:rsidRPr="00CD35FF" w:rsidRDefault="004D3FC9" w:rsidP="004D3FC9">
      <w:pPr>
        <w:ind w:firstLine="708"/>
        <w:jc w:val="center"/>
        <w:rPr>
          <w:sz w:val="24"/>
          <w:szCs w:val="24"/>
        </w:rPr>
      </w:pPr>
      <w:r w:rsidRPr="00CD35FF">
        <w:rPr>
          <w:sz w:val="24"/>
          <w:szCs w:val="24"/>
        </w:rPr>
        <w:t>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 xml:space="preserve">1. Общие положения </w:t>
      </w:r>
    </w:p>
    <w:p w:rsidR="004D3FC9" w:rsidRPr="00CD35FF" w:rsidRDefault="004D3FC9" w:rsidP="004D3FC9">
      <w:pPr>
        <w:ind w:firstLine="708"/>
        <w:jc w:val="center"/>
        <w:rPr>
          <w:sz w:val="24"/>
          <w:szCs w:val="24"/>
        </w:rPr>
      </w:pPr>
      <w:r w:rsidRPr="00CD35FF">
        <w:rPr>
          <w:sz w:val="24"/>
          <w:szCs w:val="24"/>
        </w:rPr>
        <w:t>Предмет регулирования административного регламента предоставления муниципальной услуги</w:t>
      </w:r>
    </w:p>
    <w:p w:rsidR="004D3FC9" w:rsidRPr="00CD35FF" w:rsidRDefault="004D3FC9" w:rsidP="004D3FC9">
      <w:pPr>
        <w:ind w:firstLine="708"/>
        <w:jc w:val="both"/>
        <w:rPr>
          <w:sz w:val="24"/>
          <w:szCs w:val="24"/>
        </w:rPr>
      </w:pPr>
      <w:r w:rsidRPr="00CD35FF">
        <w:rPr>
          <w:sz w:val="24"/>
          <w:szCs w:val="24"/>
        </w:rPr>
        <w:t xml:space="preserve">1. </w:t>
      </w:r>
      <w:proofErr w:type="gramStart"/>
      <w:r w:rsidRPr="00CD35FF">
        <w:rPr>
          <w:sz w:val="24"/>
          <w:szCs w:val="24"/>
        </w:rPr>
        <w:t xml:space="preserve">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(далее – административный регламент) устанавливает стандарт предоставления муниципальной услуги по приему заявлений, документов, а также постановке граждан на учет в качестве нуждающихся в жилых помещениях (далее – муниципальная услуга) на территории </w:t>
      </w:r>
      <w:proofErr w:type="spellStart"/>
      <w:r w:rsidRPr="00CD35FF">
        <w:rPr>
          <w:sz w:val="24"/>
          <w:szCs w:val="24"/>
        </w:rPr>
        <w:t>Назинского</w:t>
      </w:r>
      <w:proofErr w:type="spellEnd"/>
      <w:r w:rsidRPr="00CD35FF">
        <w:rPr>
          <w:sz w:val="24"/>
          <w:szCs w:val="24"/>
        </w:rPr>
        <w:t xml:space="preserve"> сельского поселения, Александровского района, Томской области (далее - </w:t>
      </w:r>
      <w:proofErr w:type="spellStart"/>
      <w:r w:rsidRPr="00CD35FF">
        <w:rPr>
          <w:sz w:val="24"/>
          <w:szCs w:val="24"/>
        </w:rPr>
        <w:t>Назинское</w:t>
      </w:r>
      <w:proofErr w:type="spellEnd"/>
      <w:r w:rsidRPr="00CD35FF">
        <w:rPr>
          <w:sz w:val="24"/>
          <w:szCs w:val="24"/>
        </w:rPr>
        <w:t xml:space="preserve"> сельское поселение</w:t>
      </w:r>
      <w:proofErr w:type="gramEnd"/>
      <w:r w:rsidRPr="00CD35FF">
        <w:rPr>
          <w:sz w:val="24"/>
          <w:szCs w:val="24"/>
        </w:rPr>
        <w:t xml:space="preserve">),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CD35FF">
        <w:rPr>
          <w:sz w:val="24"/>
          <w:szCs w:val="24"/>
        </w:rPr>
        <w:t>Назинского</w:t>
      </w:r>
      <w:proofErr w:type="spellEnd"/>
      <w:r w:rsidRPr="00CD35FF">
        <w:rPr>
          <w:sz w:val="24"/>
          <w:szCs w:val="24"/>
        </w:rPr>
        <w:t xml:space="preserve"> сельского поселения, должностных лиц администрации </w:t>
      </w:r>
      <w:proofErr w:type="spellStart"/>
      <w:r w:rsidRPr="00CD35FF">
        <w:rPr>
          <w:sz w:val="24"/>
          <w:szCs w:val="24"/>
        </w:rPr>
        <w:t>Назинского</w:t>
      </w:r>
      <w:proofErr w:type="spellEnd"/>
      <w:r w:rsidRPr="00CD35FF">
        <w:rPr>
          <w:sz w:val="24"/>
          <w:szCs w:val="24"/>
        </w:rPr>
        <w:t xml:space="preserve"> сельского поселения, (далее – специалисты)</w:t>
      </w:r>
      <w:proofErr w:type="gramStart"/>
      <w:r w:rsidRPr="00CD35FF">
        <w:rPr>
          <w:sz w:val="24"/>
          <w:szCs w:val="24"/>
        </w:rPr>
        <w:t xml:space="preserve"> .</w:t>
      </w:r>
      <w:proofErr w:type="gramEnd"/>
    </w:p>
    <w:p w:rsidR="004D3FC9" w:rsidRPr="00CD35FF" w:rsidRDefault="004D3FC9" w:rsidP="004D3FC9">
      <w:pPr>
        <w:ind w:firstLine="708"/>
        <w:jc w:val="center"/>
        <w:rPr>
          <w:sz w:val="24"/>
          <w:szCs w:val="24"/>
        </w:rPr>
      </w:pPr>
      <w:r w:rsidRPr="00CD35FF">
        <w:rPr>
          <w:sz w:val="24"/>
          <w:szCs w:val="24"/>
        </w:rPr>
        <w:t>2. Круг заявителей</w:t>
      </w:r>
    </w:p>
    <w:p w:rsidR="004D3FC9" w:rsidRPr="00CD35FF" w:rsidRDefault="004D3FC9" w:rsidP="004D3FC9">
      <w:pPr>
        <w:ind w:firstLine="708"/>
        <w:rPr>
          <w:sz w:val="24"/>
          <w:szCs w:val="24"/>
        </w:rPr>
      </w:pPr>
      <w:r w:rsidRPr="00CD35FF">
        <w:rPr>
          <w:sz w:val="24"/>
          <w:szCs w:val="24"/>
        </w:rPr>
        <w:t>Заявителями являются (далее – заявители):</w:t>
      </w:r>
    </w:p>
    <w:p w:rsidR="004D3FC9" w:rsidRPr="00CD35FF" w:rsidRDefault="004D3FC9" w:rsidP="004D3FC9">
      <w:pPr>
        <w:ind w:firstLine="708"/>
        <w:jc w:val="both"/>
        <w:rPr>
          <w:sz w:val="24"/>
          <w:szCs w:val="24"/>
        </w:rPr>
      </w:pPr>
      <w:r w:rsidRPr="00CD35FF">
        <w:rPr>
          <w:sz w:val="24"/>
          <w:szCs w:val="24"/>
        </w:rPr>
        <w:t xml:space="preserve">1) граждане, признанные в соответствии с законодательством Российской Федерации, законодательством Томской области малоимущими гражданами, с учетом дохода, приходящегося на каждого члена семьи, и стоимости имущества, находящегося в собственности членов семьи и подлежащего налогообложению; </w:t>
      </w:r>
    </w:p>
    <w:p w:rsidR="004D3FC9" w:rsidRPr="00CD35FF" w:rsidRDefault="004D3FC9" w:rsidP="004D3FC9">
      <w:pPr>
        <w:ind w:firstLine="708"/>
        <w:jc w:val="both"/>
        <w:rPr>
          <w:sz w:val="24"/>
          <w:szCs w:val="24"/>
        </w:rPr>
      </w:pPr>
      <w:r w:rsidRPr="00CD35FF">
        <w:rPr>
          <w:sz w:val="24"/>
          <w:szCs w:val="24"/>
        </w:rPr>
        <w:t xml:space="preserve">2)  иные определенные законодательством категории граждан из числа лиц: </w:t>
      </w:r>
    </w:p>
    <w:p w:rsidR="004D3FC9" w:rsidRPr="00CD35FF" w:rsidRDefault="004D3FC9" w:rsidP="004D3FC9">
      <w:pPr>
        <w:ind w:firstLine="708"/>
        <w:jc w:val="both"/>
        <w:rPr>
          <w:sz w:val="24"/>
          <w:szCs w:val="24"/>
        </w:rPr>
      </w:pPr>
      <w:r w:rsidRPr="00CD35FF">
        <w:rPr>
          <w:sz w:val="24"/>
          <w:szCs w:val="24"/>
        </w:rPr>
        <w:t xml:space="preserve">а)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w:t>
      </w:r>
    </w:p>
    <w:p w:rsidR="004D3FC9" w:rsidRPr="00CD35FF" w:rsidRDefault="004D3FC9" w:rsidP="004D3FC9">
      <w:pPr>
        <w:ind w:firstLine="708"/>
        <w:jc w:val="both"/>
        <w:rPr>
          <w:sz w:val="24"/>
          <w:szCs w:val="24"/>
        </w:rPr>
      </w:pPr>
      <w:r w:rsidRPr="00CD35FF">
        <w:rPr>
          <w:sz w:val="24"/>
          <w:szCs w:val="24"/>
        </w:rPr>
        <w:t xml:space="preserve">б)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w:t>
      </w:r>
      <w:proofErr w:type="gramStart"/>
      <w:r w:rsidRPr="00CD35FF">
        <w:rPr>
          <w:sz w:val="24"/>
          <w:szCs w:val="24"/>
        </w:rPr>
        <w:t>менее учетной</w:t>
      </w:r>
      <w:proofErr w:type="gramEnd"/>
      <w:r w:rsidRPr="00CD35FF">
        <w:rPr>
          <w:sz w:val="24"/>
          <w:szCs w:val="24"/>
        </w:rPr>
        <w:t xml:space="preserve"> нормы; </w:t>
      </w:r>
    </w:p>
    <w:p w:rsidR="004D3FC9" w:rsidRPr="00CD35FF" w:rsidRDefault="004D3FC9" w:rsidP="004D3FC9">
      <w:pPr>
        <w:ind w:firstLine="708"/>
        <w:jc w:val="both"/>
        <w:rPr>
          <w:sz w:val="24"/>
          <w:szCs w:val="24"/>
        </w:rPr>
      </w:pPr>
      <w:proofErr w:type="gramStart"/>
      <w:r w:rsidRPr="00CD35FF">
        <w:rPr>
          <w:sz w:val="24"/>
          <w:szCs w:val="24"/>
        </w:rPr>
        <w:t xml:space="preserve">в) проживающих в помещении, не отвечающем установленным для жилых помещений требованиям; </w:t>
      </w:r>
      <w:proofErr w:type="gramEnd"/>
    </w:p>
    <w:p w:rsidR="004D3FC9" w:rsidRPr="00CD35FF" w:rsidRDefault="004D3FC9" w:rsidP="004D3FC9">
      <w:pPr>
        <w:ind w:firstLine="708"/>
        <w:jc w:val="both"/>
        <w:rPr>
          <w:sz w:val="24"/>
          <w:szCs w:val="24"/>
        </w:rPr>
      </w:pPr>
      <w:proofErr w:type="gramStart"/>
      <w:r w:rsidRPr="00CD35FF">
        <w:rPr>
          <w:sz w:val="24"/>
          <w:szCs w:val="24"/>
        </w:rPr>
        <w:t>г) являющихся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w:t>
      </w:r>
      <w:proofErr w:type="gramEnd"/>
      <w:r w:rsidRPr="00CD35FF">
        <w:rPr>
          <w:sz w:val="24"/>
          <w:szCs w:val="24"/>
        </w:rPr>
        <w:t xml:space="preserve">, занимаемого по договору социального найма или принадлежащего на праве собственности. Перечень соответствующих заболеваний устанавливается </w:t>
      </w:r>
      <w:r w:rsidRPr="00CD35FF">
        <w:rPr>
          <w:sz w:val="24"/>
          <w:szCs w:val="24"/>
        </w:rPr>
        <w:lastRenderedPageBreak/>
        <w:t xml:space="preserve">уполномоченным Правительством Российской Федерации федеральным органом исполнительной власти. </w:t>
      </w:r>
      <w:r w:rsidRPr="00CD35FF">
        <w:rPr>
          <w:sz w:val="24"/>
          <w:szCs w:val="24"/>
        </w:rPr>
        <w:tab/>
      </w:r>
    </w:p>
    <w:p w:rsidR="004D3FC9" w:rsidRPr="00CD35FF" w:rsidRDefault="004D3FC9" w:rsidP="004D3FC9">
      <w:pPr>
        <w:ind w:firstLine="708"/>
        <w:jc w:val="both"/>
        <w:rPr>
          <w:sz w:val="24"/>
          <w:szCs w:val="24"/>
        </w:rPr>
      </w:pPr>
      <w:r w:rsidRPr="00CD35FF">
        <w:rPr>
          <w:sz w:val="24"/>
          <w:szCs w:val="24"/>
        </w:rPr>
        <w:t xml:space="preserve">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 </w:t>
      </w:r>
    </w:p>
    <w:p w:rsidR="004D3FC9" w:rsidRPr="00CD35FF" w:rsidRDefault="004D3FC9" w:rsidP="004D3FC9">
      <w:pPr>
        <w:ind w:firstLine="708"/>
        <w:jc w:val="both"/>
        <w:rPr>
          <w:sz w:val="24"/>
          <w:szCs w:val="24"/>
        </w:rPr>
      </w:pPr>
      <w:r w:rsidRPr="00CD35FF">
        <w:rPr>
          <w:sz w:val="24"/>
          <w:szCs w:val="24"/>
        </w:rPr>
        <w:t xml:space="preserve">3) уполномоченные представители вышеназванных категорий граждан. </w:t>
      </w:r>
    </w:p>
    <w:p w:rsidR="004D3FC9" w:rsidRPr="00CD35FF" w:rsidRDefault="004D3FC9" w:rsidP="004D3FC9">
      <w:pPr>
        <w:ind w:firstLine="708"/>
        <w:jc w:val="center"/>
        <w:rPr>
          <w:sz w:val="24"/>
          <w:szCs w:val="24"/>
        </w:rPr>
      </w:pPr>
    </w:p>
    <w:p w:rsidR="004D3FC9" w:rsidRPr="00CD35FF" w:rsidRDefault="004D3FC9" w:rsidP="004D3FC9">
      <w:pPr>
        <w:ind w:firstLine="708"/>
        <w:jc w:val="center"/>
        <w:rPr>
          <w:b/>
          <w:sz w:val="24"/>
          <w:szCs w:val="24"/>
        </w:rPr>
      </w:pPr>
      <w:r w:rsidRPr="00CD35FF">
        <w:rPr>
          <w:b/>
          <w:sz w:val="24"/>
          <w:szCs w:val="24"/>
        </w:rPr>
        <w:t xml:space="preserve">Требования к порядку информирования </w:t>
      </w:r>
    </w:p>
    <w:p w:rsidR="004D3FC9" w:rsidRPr="00CD35FF" w:rsidRDefault="004D3FC9" w:rsidP="004D3FC9">
      <w:pPr>
        <w:ind w:firstLine="708"/>
        <w:jc w:val="center"/>
        <w:rPr>
          <w:b/>
          <w:sz w:val="24"/>
          <w:szCs w:val="24"/>
        </w:rPr>
      </w:pPr>
      <w:r w:rsidRPr="00CD35FF">
        <w:rPr>
          <w:b/>
          <w:sz w:val="24"/>
          <w:szCs w:val="24"/>
        </w:rPr>
        <w:t>о порядке предоставления муниципальной услуги</w:t>
      </w:r>
    </w:p>
    <w:p w:rsidR="004D3FC9" w:rsidRPr="00CD35FF" w:rsidRDefault="004D3FC9" w:rsidP="004D3FC9">
      <w:pPr>
        <w:ind w:firstLine="708"/>
        <w:jc w:val="both"/>
        <w:rPr>
          <w:sz w:val="24"/>
          <w:szCs w:val="24"/>
        </w:rPr>
      </w:pPr>
      <w:r w:rsidRPr="00CD35FF">
        <w:rPr>
          <w:sz w:val="24"/>
          <w:szCs w:val="24"/>
        </w:rPr>
        <w:t xml:space="preserve">3. Информирование граждан о порядке предоставления муниципальной услуги обеспечивается, специалистами администрации </w:t>
      </w:r>
      <w:proofErr w:type="spellStart"/>
      <w:r w:rsidRPr="00CD35FF">
        <w:rPr>
          <w:sz w:val="24"/>
          <w:szCs w:val="24"/>
        </w:rPr>
        <w:t>Назинского</w:t>
      </w:r>
      <w:proofErr w:type="spellEnd"/>
      <w:r w:rsidRPr="00CD35FF">
        <w:rPr>
          <w:sz w:val="24"/>
          <w:szCs w:val="24"/>
        </w:rPr>
        <w:t xml:space="preserve"> сельского поселения, работниками многофункционального центра предоставления государственных и муниципальных услуг (далее – МФЦ). </w:t>
      </w:r>
    </w:p>
    <w:p w:rsidR="004D3FC9" w:rsidRPr="00CD35FF" w:rsidRDefault="004D3FC9" w:rsidP="004D3FC9">
      <w:pPr>
        <w:ind w:firstLine="708"/>
        <w:jc w:val="both"/>
        <w:rPr>
          <w:sz w:val="24"/>
          <w:szCs w:val="24"/>
        </w:rPr>
      </w:pPr>
      <w:r w:rsidRPr="00CD35FF">
        <w:rPr>
          <w:sz w:val="24"/>
          <w:szCs w:val="24"/>
        </w:rPr>
        <w:t xml:space="preserve">4.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 </w:t>
      </w:r>
    </w:p>
    <w:p w:rsidR="004D3FC9" w:rsidRPr="00CD35FF" w:rsidRDefault="004D3FC9" w:rsidP="004D3FC9">
      <w:pPr>
        <w:ind w:firstLine="708"/>
        <w:jc w:val="both"/>
        <w:rPr>
          <w:sz w:val="24"/>
          <w:szCs w:val="24"/>
        </w:rPr>
      </w:pPr>
      <w:r w:rsidRPr="00CD35FF">
        <w:rPr>
          <w:sz w:val="24"/>
          <w:szCs w:val="24"/>
        </w:rPr>
        <w:t xml:space="preserve">5. Место нахождения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органов и организаций, участвующих в предоставлении муниципальной услуги, их почтовые адреса, официальные сайты в информационн</w:t>
      </w:r>
      <w:proofErr w:type="gramStart"/>
      <w:r w:rsidRPr="00CD35FF">
        <w:rPr>
          <w:sz w:val="24"/>
          <w:szCs w:val="24"/>
        </w:rPr>
        <w:t>о-</w:t>
      </w:r>
      <w:proofErr w:type="gramEnd"/>
      <w:r w:rsidRPr="00CD35FF">
        <w:rPr>
          <w:sz w:val="24"/>
          <w:szCs w:val="24"/>
        </w:rPr>
        <w:t xml:space="preserve"> 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4D3FC9" w:rsidRPr="00CD35FF" w:rsidRDefault="004D3FC9" w:rsidP="004D3FC9">
      <w:pPr>
        <w:ind w:firstLine="708"/>
        <w:jc w:val="both"/>
        <w:rPr>
          <w:sz w:val="24"/>
          <w:szCs w:val="24"/>
        </w:rPr>
      </w:pPr>
      <w:r w:rsidRPr="00CD35FF">
        <w:rPr>
          <w:sz w:val="24"/>
          <w:szCs w:val="24"/>
        </w:rPr>
        <w:t xml:space="preserve">6. </w:t>
      </w:r>
      <w:proofErr w:type="gramStart"/>
      <w:r w:rsidRPr="00CD35FF">
        <w:rPr>
          <w:sz w:val="24"/>
          <w:szCs w:val="24"/>
        </w:rPr>
        <w:t xml:space="preserve">Информация о месте нахождения, графиках работы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организаций, участвующих в предоставлении муниципальной услуги, о порядке предоставления муниципальной услуги размещается на официальном сайте МО «</w:t>
      </w:r>
      <w:proofErr w:type="spellStart"/>
      <w:r w:rsidRPr="00CD35FF">
        <w:rPr>
          <w:sz w:val="24"/>
          <w:szCs w:val="24"/>
        </w:rPr>
        <w:t>Назинское</w:t>
      </w:r>
      <w:proofErr w:type="spellEnd"/>
      <w:r w:rsidRPr="00CD35FF">
        <w:rPr>
          <w:sz w:val="24"/>
          <w:szCs w:val="24"/>
        </w:rPr>
        <w:t xml:space="preserve">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в государственной информационной системе «Портал государственных и муниципальных</w:t>
      </w:r>
      <w:proofErr w:type="gramEnd"/>
      <w:r w:rsidRPr="00CD35FF">
        <w:rPr>
          <w:sz w:val="24"/>
          <w:szCs w:val="24"/>
        </w:rPr>
        <w:t xml:space="preserve"> услуг Томской области» (далее – Портал государственных и муниципальных услуг Томской области), а также предоставляется по телефону и электронной почте. </w:t>
      </w:r>
    </w:p>
    <w:p w:rsidR="004D3FC9" w:rsidRPr="00CD35FF" w:rsidRDefault="004D3FC9" w:rsidP="004D3FC9">
      <w:pPr>
        <w:ind w:firstLine="708"/>
        <w:jc w:val="both"/>
        <w:rPr>
          <w:sz w:val="24"/>
          <w:szCs w:val="24"/>
        </w:rPr>
      </w:pPr>
      <w:r w:rsidRPr="00CD35FF">
        <w:rPr>
          <w:sz w:val="24"/>
          <w:szCs w:val="24"/>
        </w:rPr>
        <w:t>7. На официальном сайте МО «</w:t>
      </w:r>
      <w:proofErr w:type="spellStart"/>
      <w:r w:rsidRPr="00CD35FF">
        <w:rPr>
          <w:sz w:val="24"/>
          <w:szCs w:val="24"/>
        </w:rPr>
        <w:t>Назинское</w:t>
      </w:r>
      <w:proofErr w:type="spellEnd"/>
      <w:r w:rsidRPr="00CD35FF">
        <w:rPr>
          <w:sz w:val="24"/>
          <w:szCs w:val="24"/>
        </w:rPr>
        <w:t xml:space="preserve"> сельское поселение», в сети Интернет размещается следующая информация: </w:t>
      </w:r>
    </w:p>
    <w:p w:rsidR="004D3FC9" w:rsidRPr="00CD35FF" w:rsidRDefault="004D3FC9" w:rsidP="004D3FC9">
      <w:pPr>
        <w:ind w:firstLine="708"/>
        <w:jc w:val="both"/>
        <w:rPr>
          <w:sz w:val="24"/>
          <w:szCs w:val="24"/>
        </w:rPr>
      </w:pPr>
      <w:r w:rsidRPr="00CD35FF">
        <w:rPr>
          <w:sz w:val="24"/>
          <w:szCs w:val="24"/>
        </w:rPr>
        <w:t xml:space="preserve">1) наименование и почтовые адреса администрации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2) номера телефонов администрации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3) график работы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4) требования к письменному запросу граждан о предоставлении информации о порядке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5) перечень документов, необходимых для получения муниципальной услуги;</w:t>
      </w:r>
    </w:p>
    <w:p w:rsidR="004D3FC9" w:rsidRPr="00CD35FF" w:rsidRDefault="004D3FC9" w:rsidP="004D3FC9">
      <w:pPr>
        <w:ind w:firstLine="708"/>
        <w:jc w:val="both"/>
        <w:rPr>
          <w:sz w:val="24"/>
          <w:szCs w:val="24"/>
        </w:rPr>
      </w:pPr>
      <w:r w:rsidRPr="00CD35FF">
        <w:rPr>
          <w:sz w:val="24"/>
          <w:szCs w:val="24"/>
        </w:rPr>
        <w:t xml:space="preserve">6) выдержки из законодательных и иных нормативных правовых актов, содержащих нормы, регулирующие деятельность по предоставлению муниципальной услуги; </w:t>
      </w:r>
    </w:p>
    <w:p w:rsidR="004D3FC9" w:rsidRPr="00CD35FF" w:rsidRDefault="004D3FC9" w:rsidP="004D3FC9">
      <w:pPr>
        <w:ind w:firstLine="708"/>
        <w:jc w:val="both"/>
        <w:rPr>
          <w:sz w:val="24"/>
          <w:szCs w:val="24"/>
        </w:rPr>
      </w:pPr>
      <w:r w:rsidRPr="00CD35FF">
        <w:rPr>
          <w:sz w:val="24"/>
          <w:szCs w:val="24"/>
        </w:rPr>
        <w:t xml:space="preserve">7) текст административного регламента с приложениями; </w:t>
      </w:r>
    </w:p>
    <w:p w:rsidR="004D3FC9" w:rsidRPr="00CD35FF" w:rsidRDefault="004D3FC9" w:rsidP="004D3FC9">
      <w:pPr>
        <w:ind w:firstLine="708"/>
        <w:jc w:val="both"/>
        <w:rPr>
          <w:sz w:val="24"/>
          <w:szCs w:val="24"/>
        </w:rPr>
      </w:pPr>
      <w:r w:rsidRPr="00CD35FF">
        <w:rPr>
          <w:sz w:val="24"/>
          <w:szCs w:val="24"/>
        </w:rPr>
        <w:t xml:space="preserve">8) краткое описание порядка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9) образцы оформления документов, необходимых для получения муниципальной услуги, и требования к ним; </w:t>
      </w:r>
    </w:p>
    <w:p w:rsidR="004D3FC9" w:rsidRPr="00CD35FF" w:rsidRDefault="004D3FC9" w:rsidP="004D3FC9">
      <w:pPr>
        <w:ind w:firstLine="708"/>
        <w:jc w:val="both"/>
        <w:rPr>
          <w:sz w:val="24"/>
          <w:szCs w:val="24"/>
        </w:rPr>
      </w:pPr>
      <w:r w:rsidRPr="00CD35FF">
        <w:rPr>
          <w:sz w:val="24"/>
          <w:szCs w:val="24"/>
        </w:rPr>
        <w:t xml:space="preserve">8. Информацию о порядке получения муниципальной услуги, а также о месте нахождения, контактных телефонах (телефонах для справок), адресах электронной почты, </w:t>
      </w:r>
      <w:r w:rsidRPr="00CD35FF">
        <w:rPr>
          <w:sz w:val="24"/>
          <w:szCs w:val="24"/>
        </w:rPr>
        <w:lastRenderedPageBreak/>
        <w:t xml:space="preserve">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 </w:t>
      </w:r>
    </w:p>
    <w:p w:rsidR="004D3FC9" w:rsidRPr="00CD35FF" w:rsidRDefault="004D3FC9" w:rsidP="004D3FC9">
      <w:pPr>
        <w:ind w:firstLine="708"/>
        <w:jc w:val="both"/>
        <w:rPr>
          <w:sz w:val="24"/>
          <w:szCs w:val="24"/>
        </w:rPr>
      </w:pPr>
      <w:r w:rsidRPr="00CD35FF">
        <w:rPr>
          <w:sz w:val="24"/>
          <w:szCs w:val="24"/>
        </w:rPr>
        <w:t xml:space="preserve">1) лично при обращении к должностному лицу (специалисту)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2) по контактному телефону в часы работы Администрации, указанные в Приложении 1 к административному регламенту; </w:t>
      </w:r>
    </w:p>
    <w:p w:rsidR="004D3FC9" w:rsidRPr="00CD35FF" w:rsidRDefault="004D3FC9" w:rsidP="004D3FC9">
      <w:pPr>
        <w:ind w:firstLine="708"/>
        <w:jc w:val="both"/>
        <w:rPr>
          <w:sz w:val="24"/>
          <w:szCs w:val="24"/>
        </w:rPr>
      </w:pPr>
      <w:r w:rsidRPr="00CD35FF">
        <w:rPr>
          <w:sz w:val="24"/>
          <w:szCs w:val="24"/>
        </w:rPr>
        <w:t xml:space="preserve">3) посредством электронного обращения на адрес электронной почты, указанный в Приложении 1 к административному регламенту; </w:t>
      </w:r>
    </w:p>
    <w:p w:rsidR="004D3FC9" w:rsidRPr="00CD35FF" w:rsidRDefault="004D3FC9" w:rsidP="004D3FC9">
      <w:pPr>
        <w:ind w:firstLine="708"/>
        <w:jc w:val="both"/>
        <w:rPr>
          <w:sz w:val="24"/>
          <w:szCs w:val="24"/>
        </w:rPr>
      </w:pPr>
      <w:r w:rsidRPr="00CD35FF">
        <w:rPr>
          <w:sz w:val="24"/>
          <w:szCs w:val="24"/>
        </w:rPr>
        <w:t xml:space="preserve">4) в сети Интернет на официальном сайте муниципального образования </w:t>
      </w:r>
      <w:proofErr w:type="spellStart"/>
      <w:r w:rsidRPr="00CD35FF">
        <w:rPr>
          <w:sz w:val="24"/>
          <w:szCs w:val="24"/>
        </w:rPr>
        <w:t>Назинского</w:t>
      </w:r>
      <w:proofErr w:type="spellEnd"/>
      <w:r w:rsidRPr="00CD35FF">
        <w:rPr>
          <w:sz w:val="24"/>
          <w:szCs w:val="24"/>
        </w:rPr>
        <w:t xml:space="preserve"> сельского поселения: http://www.alsnaz.tomsk.ru/</w:t>
      </w:r>
      <w:proofErr w:type="gramStart"/>
      <w:r w:rsidRPr="00CD35FF">
        <w:rPr>
          <w:sz w:val="24"/>
          <w:szCs w:val="24"/>
        </w:rPr>
        <w:t xml:space="preserve"> ;</w:t>
      </w:r>
      <w:proofErr w:type="gramEnd"/>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 xml:space="preserve">5) на информационных стендах в Администрации </w:t>
      </w:r>
      <w:proofErr w:type="spellStart"/>
      <w:r w:rsidRPr="00CD35FF">
        <w:rPr>
          <w:sz w:val="24"/>
          <w:szCs w:val="24"/>
        </w:rPr>
        <w:t>Назинского</w:t>
      </w:r>
      <w:proofErr w:type="spellEnd"/>
      <w:r w:rsidRPr="00CD35FF">
        <w:rPr>
          <w:sz w:val="24"/>
          <w:szCs w:val="24"/>
        </w:rPr>
        <w:t xml:space="preserve"> сельского поселения по адресу, указанному в Приложении 1 к административному регламенту; </w:t>
      </w:r>
    </w:p>
    <w:p w:rsidR="004D3FC9" w:rsidRPr="00CD35FF" w:rsidRDefault="004D3FC9" w:rsidP="004D3FC9">
      <w:pPr>
        <w:ind w:firstLine="708"/>
        <w:jc w:val="both"/>
        <w:rPr>
          <w:sz w:val="24"/>
          <w:szCs w:val="24"/>
        </w:rPr>
      </w:pPr>
      <w:r w:rsidRPr="00CD35FF">
        <w:rPr>
          <w:sz w:val="24"/>
          <w:szCs w:val="24"/>
        </w:rPr>
        <w:t xml:space="preserve">6) посредством Единого портала государственных и муниципальных услуг (функций): </w:t>
      </w:r>
      <w:hyperlink r:id="rId6" w:history="1">
        <w:r w:rsidRPr="00CD35FF">
          <w:rPr>
            <w:rStyle w:val="a5"/>
            <w:sz w:val="24"/>
            <w:szCs w:val="24"/>
          </w:rPr>
          <w:t>http://www.gosuslugi.ru/</w:t>
        </w:r>
      </w:hyperlink>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 xml:space="preserve">7) посредством Портала государственных и муниципальных услуг Томской области: </w:t>
      </w:r>
      <w:hyperlink r:id="rId7" w:history="1">
        <w:r w:rsidRPr="00CD35FF">
          <w:rPr>
            <w:rStyle w:val="a5"/>
            <w:sz w:val="24"/>
            <w:szCs w:val="24"/>
          </w:rPr>
          <w:t>http://pgs.tomsk.gov.ru/</w:t>
        </w:r>
      </w:hyperlink>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 xml:space="preserve">8) при обращении в МФЦ. </w:t>
      </w:r>
    </w:p>
    <w:p w:rsidR="004D3FC9" w:rsidRPr="00CD35FF" w:rsidRDefault="004D3FC9" w:rsidP="004D3FC9">
      <w:pPr>
        <w:ind w:firstLine="708"/>
        <w:jc w:val="both"/>
        <w:rPr>
          <w:sz w:val="24"/>
          <w:szCs w:val="24"/>
        </w:rPr>
      </w:pPr>
      <w:r w:rsidRPr="00CD35FF">
        <w:rPr>
          <w:sz w:val="24"/>
          <w:szCs w:val="24"/>
        </w:rPr>
        <w:t xml:space="preserve">9.Информационные стенды оборудуются при входе в помещение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На информационных стендах размещается следующая обязательная информация: </w:t>
      </w:r>
    </w:p>
    <w:p w:rsidR="004D3FC9" w:rsidRPr="00CD35FF" w:rsidRDefault="004D3FC9" w:rsidP="004D3FC9">
      <w:pPr>
        <w:ind w:firstLine="708"/>
        <w:jc w:val="both"/>
        <w:rPr>
          <w:sz w:val="24"/>
          <w:szCs w:val="24"/>
        </w:rPr>
      </w:pPr>
      <w:r w:rsidRPr="00CD35FF">
        <w:rPr>
          <w:sz w:val="24"/>
          <w:szCs w:val="24"/>
        </w:rPr>
        <w:t xml:space="preserve">1) почтовый адрес администрации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2) адрес официального сайта МО «</w:t>
      </w:r>
      <w:proofErr w:type="spellStart"/>
      <w:r w:rsidRPr="00CD35FF">
        <w:rPr>
          <w:sz w:val="24"/>
          <w:szCs w:val="24"/>
        </w:rPr>
        <w:t>Назинское</w:t>
      </w:r>
      <w:proofErr w:type="spellEnd"/>
      <w:r w:rsidRPr="00CD35FF">
        <w:rPr>
          <w:sz w:val="24"/>
          <w:szCs w:val="24"/>
        </w:rPr>
        <w:t xml:space="preserve"> сельское поселение» в сети Интернет; </w:t>
      </w:r>
    </w:p>
    <w:p w:rsidR="004D3FC9" w:rsidRPr="00CD35FF" w:rsidRDefault="004D3FC9" w:rsidP="004D3FC9">
      <w:pPr>
        <w:ind w:firstLine="708"/>
        <w:jc w:val="both"/>
        <w:rPr>
          <w:sz w:val="24"/>
          <w:szCs w:val="24"/>
        </w:rPr>
      </w:pPr>
      <w:r w:rsidRPr="00CD35FF">
        <w:rPr>
          <w:sz w:val="24"/>
          <w:szCs w:val="24"/>
        </w:rPr>
        <w:t xml:space="preserve">3) график работы администрации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4) выдержки из правовых актов, содержащих нормы, регулирующие деятельность по предоставлению муниципальной услуги; </w:t>
      </w:r>
    </w:p>
    <w:p w:rsidR="004D3FC9" w:rsidRPr="00CD35FF" w:rsidRDefault="004D3FC9" w:rsidP="004D3FC9">
      <w:pPr>
        <w:ind w:firstLine="708"/>
        <w:jc w:val="both"/>
        <w:rPr>
          <w:sz w:val="24"/>
          <w:szCs w:val="24"/>
        </w:rPr>
      </w:pPr>
      <w:r w:rsidRPr="00CD35FF">
        <w:rPr>
          <w:sz w:val="24"/>
          <w:szCs w:val="24"/>
        </w:rPr>
        <w:t xml:space="preserve">5) перечень документов, необходимых для получения муниципальной услуги; </w:t>
      </w:r>
    </w:p>
    <w:p w:rsidR="004D3FC9" w:rsidRPr="00CD35FF" w:rsidRDefault="004D3FC9" w:rsidP="004D3FC9">
      <w:pPr>
        <w:ind w:firstLine="708"/>
        <w:jc w:val="both"/>
        <w:rPr>
          <w:sz w:val="24"/>
          <w:szCs w:val="24"/>
        </w:rPr>
      </w:pPr>
      <w:r w:rsidRPr="00CD35FF">
        <w:rPr>
          <w:sz w:val="24"/>
          <w:szCs w:val="24"/>
        </w:rPr>
        <w:t xml:space="preserve">6) образец оформления заявления. </w:t>
      </w:r>
    </w:p>
    <w:p w:rsidR="004D3FC9" w:rsidRPr="00CD35FF" w:rsidRDefault="004D3FC9" w:rsidP="004D3FC9">
      <w:pPr>
        <w:ind w:firstLine="708"/>
        <w:jc w:val="both"/>
        <w:rPr>
          <w:sz w:val="24"/>
          <w:szCs w:val="24"/>
        </w:rPr>
      </w:pPr>
      <w:r w:rsidRPr="00CD35FF">
        <w:rPr>
          <w:sz w:val="24"/>
          <w:szCs w:val="24"/>
        </w:rPr>
        <w:t xml:space="preserve">10.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w:t>
      </w:r>
      <w:proofErr w:type="spellStart"/>
      <w:r w:rsidRPr="00CD35FF">
        <w:rPr>
          <w:sz w:val="24"/>
          <w:szCs w:val="24"/>
        </w:rPr>
        <w:t>Назинского</w:t>
      </w:r>
      <w:proofErr w:type="spellEnd"/>
      <w:r w:rsidRPr="00CD35FF">
        <w:rPr>
          <w:sz w:val="24"/>
          <w:szCs w:val="24"/>
        </w:rPr>
        <w:t xml:space="preserve"> сельского поселения, представленному в Приложении 1 к административному регламенту. </w:t>
      </w:r>
    </w:p>
    <w:p w:rsidR="004D3FC9" w:rsidRPr="00CD35FF" w:rsidRDefault="004D3FC9" w:rsidP="004D3FC9">
      <w:pPr>
        <w:ind w:firstLine="708"/>
        <w:jc w:val="both"/>
        <w:rPr>
          <w:sz w:val="24"/>
          <w:szCs w:val="24"/>
        </w:rPr>
      </w:pPr>
      <w:r w:rsidRPr="00CD35FF">
        <w:rPr>
          <w:sz w:val="24"/>
          <w:szCs w:val="24"/>
        </w:rPr>
        <w:t xml:space="preserve">11. Ответ на телефонный звонок должен содержать информацию о наименовании структурного подразделения Администрации </w:t>
      </w:r>
      <w:proofErr w:type="spellStart"/>
      <w:r w:rsidRPr="00CD35FF">
        <w:rPr>
          <w:sz w:val="24"/>
          <w:szCs w:val="24"/>
        </w:rPr>
        <w:t>Назинского</w:t>
      </w:r>
      <w:proofErr w:type="spellEnd"/>
      <w:r w:rsidRPr="00CD35FF">
        <w:rPr>
          <w:sz w:val="24"/>
          <w:szCs w:val="24"/>
        </w:rPr>
        <w:t xml:space="preserve"> сельского поселения, в которое обратился гражданин, фамилии, имени, отчестве (при наличии) и должности специалиста, принявшего телефонный звонок. </w:t>
      </w:r>
    </w:p>
    <w:p w:rsidR="004D3FC9" w:rsidRPr="00CD35FF" w:rsidRDefault="004D3FC9" w:rsidP="004D3FC9">
      <w:pPr>
        <w:ind w:firstLine="708"/>
        <w:jc w:val="both"/>
        <w:rPr>
          <w:sz w:val="24"/>
          <w:szCs w:val="24"/>
        </w:rPr>
      </w:pPr>
      <w:r w:rsidRPr="00CD35FF">
        <w:rPr>
          <w:sz w:val="24"/>
          <w:szCs w:val="24"/>
        </w:rPr>
        <w:t xml:space="preserve">12. При ответах на телефонные звонки и устные обращения специалисты </w:t>
      </w:r>
      <w:proofErr w:type="spellStart"/>
      <w:r w:rsidRPr="00CD35FF">
        <w:rPr>
          <w:sz w:val="24"/>
          <w:szCs w:val="24"/>
        </w:rPr>
        <w:t>Назинского</w:t>
      </w:r>
      <w:proofErr w:type="spellEnd"/>
      <w:r w:rsidRPr="00CD35FF">
        <w:rPr>
          <w:sz w:val="24"/>
          <w:szCs w:val="24"/>
        </w:rPr>
        <w:t xml:space="preserve"> сельского поселения, обязаны предоставлять информацию по следующим вопросам: </w:t>
      </w:r>
    </w:p>
    <w:p w:rsidR="004D3FC9" w:rsidRPr="00CD35FF" w:rsidRDefault="004D3FC9" w:rsidP="004D3FC9">
      <w:pPr>
        <w:ind w:firstLine="708"/>
        <w:jc w:val="both"/>
        <w:rPr>
          <w:sz w:val="24"/>
          <w:szCs w:val="24"/>
        </w:rPr>
      </w:pPr>
      <w:r w:rsidRPr="00CD35FF">
        <w:rPr>
          <w:sz w:val="24"/>
          <w:szCs w:val="24"/>
        </w:rPr>
        <w:t xml:space="preserve">1) о месте предоставления муниципальной услуги и способах проезда к нему; </w:t>
      </w:r>
    </w:p>
    <w:p w:rsidR="004D3FC9" w:rsidRPr="00CD35FF" w:rsidRDefault="004D3FC9" w:rsidP="004D3FC9">
      <w:pPr>
        <w:ind w:firstLine="708"/>
        <w:jc w:val="both"/>
        <w:rPr>
          <w:sz w:val="24"/>
          <w:szCs w:val="24"/>
        </w:rPr>
      </w:pPr>
      <w:r w:rsidRPr="00CD35FF">
        <w:rPr>
          <w:sz w:val="24"/>
          <w:szCs w:val="24"/>
        </w:rPr>
        <w:t xml:space="preserve">2) графике приема граждан по вопросам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3) о нормативных правовых актах, регулирующих предоставление муниципальной услуги (наименование, номер, дата принятия нормативного акта); </w:t>
      </w:r>
    </w:p>
    <w:p w:rsidR="004D3FC9" w:rsidRPr="00CD35FF" w:rsidRDefault="004D3FC9" w:rsidP="004D3FC9">
      <w:pPr>
        <w:ind w:firstLine="708"/>
        <w:jc w:val="both"/>
        <w:rPr>
          <w:sz w:val="24"/>
          <w:szCs w:val="24"/>
        </w:rPr>
      </w:pPr>
      <w:r w:rsidRPr="00CD35FF">
        <w:rPr>
          <w:sz w:val="24"/>
          <w:szCs w:val="24"/>
        </w:rPr>
        <w:t xml:space="preserve">4) о перечне документов, необходимых для получения муниципальной услуги; </w:t>
      </w:r>
    </w:p>
    <w:p w:rsidR="004D3FC9" w:rsidRPr="00CD35FF" w:rsidRDefault="004D3FC9" w:rsidP="004D3FC9">
      <w:pPr>
        <w:ind w:firstLine="708"/>
        <w:jc w:val="both"/>
        <w:rPr>
          <w:sz w:val="24"/>
          <w:szCs w:val="24"/>
        </w:rPr>
      </w:pPr>
      <w:r w:rsidRPr="00CD35FF">
        <w:rPr>
          <w:sz w:val="24"/>
          <w:szCs w:val="24"/>
        </w:rPr>
        <w:t xml:space="preserve">5) о сроках рассмотрения документов; </w:t>
      </w:r>
    </w:p>
    <w:p w:rsidR="004D3FC9" w:rsidRPr="00CD35FF" w:rsidRDefault="004D3FC9" w:rsidP="004D3FC9">
      <w:pPr>
        <w:ind w:firstLine="708"/>
        <w:jc w:val="both"/>
        <w:rPr>
          <w:sz w:val="24"/>
          <w:szCs w:val="24"/>
        </w:rPr>
      </w:pPr>
      <w:r w:rsidRPr="00CD35FF">
        <w:rPr>
          <w:sz w:val="24"/>
          <w:szCs w:val="24"/>
        </w:rPr>
        <w:t xml:space="preserve">6) о сроках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7) о месте размещения на официальном сайте  МО «</w:t>
      </w:r>
      <w:proofErr w:type="spellStart"/>
      <w:r w:rsidRPr="00CD35FF">
        <w:rPr>
          <w:sz w:val="24"/>
          <w:szCs w:val="24"/>
        </w:rPr>
        <w:t>Назинское</w:t>
      </w:r>
      <w:proofErr w:type="spellEnd"/>
      <w:r w:rsidRPr="00CD35FF">
        <w:rPr>
          <w:sz w:val="24"/>
          <w:szCs w:val="24"/>
        </w:rPr>
        <w:t xml:space="preserve"> сельское поселение» в сети Интернет информации по вопросам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13. При общении с гражданами (по телефону или лично) специалисты </w:t>
      </w:r>
      <w:proofErr w:type="spellStart"/>
      <w:r w:rsidRPr="00CD35FF">
        <w:rPr>
          <w:sz w:val="24"/>
          <w:szCs w:val="24"/>
        </w:rPr>
        <w:t>Назинского</w:t>
      </w:r>
      <w:proofErr w:type="spellEnd"/>
      <w:r w:rsidRPr="00CD35FF">
        <w:rPr>
          <w:sz w:val="24"/>
          <w:szCs w:val="24"/>
        </w:rPr>
        <w:t xml:space="preserve">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w:t>
      </w:r>
      <w:r w:rsidRPr="00CD35FF">
        <w:rPr>
          <w:sz w:val="24"/>
          <w:szCs w:val="24"/>
        </w:rPr>
        <w:lastRenderedPageBreak/>
        <w:t xml:space="preserve">муниципальной услуги должно проводиться с использованием официально-делового стиля речи. </w:t>
      </w:r>
    </w:p>
    <w:p w:rsidR="004D3FC9" w:rsidRPr="00CD35FF" w:rsidRDefault="004D3FC9" w:rsidP="004D3FC9">
      <w:pPr>
        <w:ind w:firstLine="708"/>
        <w:jc w:val="both"/>
        <w:rPr>
          <w:sz w:val="24"/>
          <w:szCs w:val="24"/>
        </w:rPr>
      </w:pPr>
      <w:r w:rsidRPr="00CD35FF">
        <w:rPr>
          <w:sz w:val="24"/>
          <w:szCs w:val="24"/>
        </w:rPr>
        <w:t xml:space="preserve">14. При обращении за информацией гражданина лично специалисты </w:t>
      </w:r>
      <w:proofErr w:type="spellStart"/>
      <w:r w:rsidRPr="00CD35FF">
        <w:rPr>
          <w:sz w:val="24"/>
          <w:szCs w:val="24"/>
        </w:rPr>
        <w:t>Назинского</w:t>
      </w:r>
      <w:proofErr w:type="spellEnd"/>
      <w:r w:rsidRPr="00CD35FF">
        <w:rPr>
          <w:sz w:val="24"/>
          <w:szCs w:val="24"/>
        </w:rPr>
        <w:t xml:space="preserve"> сельского поселения обязаны принять его в соответствии с графиком работы. Продолжительность приема при личном обращении - 25 минут. Время ожидания в очереди при личном обращении не должно превышать 25 минут. </w:t>
      </w:r>
    </w:p>
    <w:p w:rsidR="004D3FC9" w:rsidRPr="00CD35FF" w:rsidRDefault="004D3FC9" w:rsidP="004D3FC9">
      <w:pPr>
        <w:ind w:firstLine="708"/>
        <w:jc w:val="both"/>
        <w:rPr>
          <w:sz w:val="24"/>
          <w:szCs w:val="24"/>
        </w:rPr>
      </w:pPr>
      <w:r w:rsidRPr="00CD35FF">
        <w:rPr>
          <w:sz w:val="24"/>
          <w:szCs w:val="24"/>
        </w:rPr>
        <w:t xml:space="preserve">15. Если для подготовки ответа на устное обращение требуется более 25 минут, специалист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 </w:t>
      </w:r>
    </w:p>
    <w:p w:rsidR="004D3FC9" w:rsidRPr="00CD35FF" w:rsidRDefault="004D3FC9" w:rsidP="004D3FC9">
      <w:pPr>
        <w:ind w:firstLine="708"/>
        <w:jc w:val="both"/>
        <w:rPr>
          <w:sz w:val="24"/>
          <w:szCs w:val="24"/>
        </w:rPr>
      </w:pPr>
      <w:r w:rsidRPr="00CD35FF">
        <w:rPr>
          <w:sz w:val="24"/>
          <w:szCs w:val="24"/>
        </w:rPr>
        <w:t xml:space="preserve">16.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17.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30 календарных дней со дня регистрации обращения. </w:t>
      </w:r>
    </w:p>
    <w:p w:rsidR="004D3FC9" w:rsidRPr="00CD35FF" w:rsidRDefault="004D3FC9" w:rsidP="004D3FC9">
      <w:pPr>
        <w:ind w:firstLine="708"/>
        <w:jc w:val="both"/>
        <w:rPr>
          <w:sz w:val="24"/>
          <w:szCs w:val="24"/>
        </w:rPr>
      </w:pPr>
      <w:r w:rsidRPr="00CD35FF">
        <w:rPr>
          <w:sz w:val="24"/>
          <w:szCs w:val="24"/>
        </w:rPr>
        <w:t xml:space="preserve">18. При обращении за информацией по электронной почте, с использованием Единого портала государственных и муниципальных услуг (функций), Портала государственных и муниципальных услуг Томской области, ответ направляется в течение 30 календарных дней со дня регистрации обращения. </w:t>
      </w:r>
    </w:p>
    <w:p w:rsidR="004D3FC9" w:rsidRPr="00CD35FF" w:rsidRDefault="004D3FC9" w:rsidP="004D3FC9">
      <w:pPr>
        <w:ind w:firstLine="708"/>
        <w:jc w:val="both"/>
        <w:rPr>
          <w:sz w:val="24"/>
          <w:szCs w:val="24"/>
        </w:rPr>
      </w:pPr>
      <w:r w:rsidRPr="00CD35FF">
        <w:rPr>
          <w:sz w:val="24"/>
          <w:szCs w:val="24"/>
        </w:rPr>
        <w:t xml:space="preserve">19.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 </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2. Стандарт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4D3FC9" w:rsidRPr="00CD35FF" w:rsidRDefault="004D3FC9" w:rsidP="004D3FC9">
      <w:pPr>
        <w:ind w:firstLine="708"/>
        <w:jc w:val="both"/>
        <w:rPr>
          <w:sz w:val="24"/>
          <w:szCs w:val="24"/>
        </w:rPr>
      </w:pPr>
      <w:r w:rsidRPr="00CD35FF">
        <w:rPr>
          <w:sz w:val="24"/>
          <w:szCs w:val="24"/>
        </w:rPr>
        <w:t xml:space="preserve">20. Муниципальная услуга «Прием заявлений, документов, а также постановка граждан на учет в качестве нуждающихся в жилых помещениях». Наименование органа, предоставляющего муниципальную услугу </w:t>
      </w:r>
    </w:p>
    <w:p w:rsidR="004D3FC9" w:rsidRPr="00CD35FF" w:rsidRDefault="004D3FC9" w:rsidP="004D3FC9">
      <w:pPr>
        <w:ind w:firstLine="708"/>
        <w:jc w:val="both"/>
        <w:rPr>
          <w:sz w:val="24"/>
          <w:szCs w:val="24"/>
        </w:rPr>
      </w:pPr>
      <w:r w:rsidRPr="00CD35FF">
        <w:rPr>
          <w:sz w:val="24"/>
          <w:szCs w:val="24"/>
        </w:rPr>
        <w:t xml:space="preserve">21. Предоставление муниципальной услуги осуществляется администрацией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22. Непосредственно предоставление муниципальной услуги осуществляет  управляющий  делами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Органы и организации, участвующие в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1) Управление Федеральной служба государственной регистрации, кадастра и картографии по Томской области (</w:t>
      </w:r>
      <w:proofErr w:type="spellStart"/>
      <w:r w:rsidRPr="00CD35FF">
        <w:rPr>
          <w:sz w:val="24"/>
          <w:szCs w:val="24"/>
        </w:rPr>
        <w:t>Росреестр</w:t>
      </w:r>
      <w:proofErr w:type="spellEnd"/>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 xml:space="preserve">2) Управление Федеральной налоговой службы по Томской области; </w:t>
      </w:r>
    </w:p>
    <w:p w:rsidR="004D3FC9" w:rsidRPr="00CD35FF" w:rsidRDefault="004D3FC9" w:rsidP="004D3FC9">
      <w:pPr>
        <w:ind w:firstLine="708"/>
        <w:jc w:val="both"/>
        <w:rPr>
          <w:sz w:val="24"/>
          <w:szCs w:val="24"/>
        </w:rPr>
      </w:pPr>
      <w:r w:rsidRPr="00CD35FF">
        <w:rPr>
          <w:sz w:val="24"/>
          <w:szCs w:val="24"/>
        </w:rPr>
        <w:t xml:space="preserve">3) Отделение Пенсионного фонда Российской Федерации по Томской области; </w:t>
      </w:r>
    </w:p>
    <w:p w:rsidR="004D3FC9" w:rsidRPr="00CD35FF" w:rsidRDefault="004D3FC9" w:rsidP="004D3FC9">
      <w:pPr>
        <w:ind w:firstLine="708"/>
        <w:jc w:val="both"/>
        <w:rPr>
          <w:sz w:val="24"/>
          <w:szCs w:val="24"/>
        </w:rPr>
      </w:pPr>
      <w:r w:rsidRPr="00CD35FF">
        <w:rPr>
          <w:sz w:val="24"/>
          <w:szCs w:val="24"/>
        </w:rPr>
        <w:t xml:space="preserve">4) Александровское отделение ОГУП «Томский областной центр технической инвентаризации»; </w:t>
      </w:r>
    </w:p>
    <w:p w:rsidR="004D3FC9" w:rsidRPr="00CD35FF" w:rsidRDefault="004D3FC9" w:rsidP="004D3FC9">
      <w:pPr>
        <w:ind w:firstLine="708"/>
        <w:jc w:val="both"/>
        <w:rPr>
          <w:sz w:val="24"/>
          <w:szCs w:val="24"/>
        </w:rPr>
      </w:pPr>
      <w:r w:rsidRPr="00CD35FF">
        <w:rPr>
          <w:sz w:val="24"/>
          <w:szCs w:val="24"/>
        </w:rPr>
        <w:t xml:space="preserve">5) МБУ «Архитектуры, строительства и капитального ремонта»; </w:t>
      </w:r>
    </w:p>
    <w:p w:rsidR="004D3FC9" w:rsidRPr="00CD35FF" w:rsidRDefault="004D3FC9" w:rsidP="004D3FC9">
      <w:pPr>
        <w:ind w:firstLine="708"/>
        <w:jc w:val="both"/>
        <w:rPr>
          <w:sz w:val="24"/>
          <w:szCs w:val="24"/>
        </w:rPr>
      </w:pPr>
      <w:r w:rsidRPr="00CD35FF">
        <w:rPr>
          <w:sz w:val="24"/>
          <w:szCs w:val="24"/>
        </w:rPr>
        <w:t xml:space="preserve">6) МО «Александровское сельское поселение»; </w:t>
      </w:r>
    </w:p>
    <w:p w:rsidR="004D3FC9" w:rsidRPr="00CD35FF" w:rsidRDefault="004D3FC9" w:rsidP="004D3FC9">
      <w:pPr>
        <w:ind w:firstLine="708"/>
        <w:jc w:val="both"/>
        <w:rPr>
          <w:sz w:val="24"/>
          <w:szCs w:val="24"/>
        </w:rPr>
      </w:pPr>
      <w:r w:rsidRPr="00CD35FF">
        <w:rPr>
          <w:sz w:val="24"/>
          <w:szCs w:val="24"/>
        </w:rPr>
        <w:t xml:space="preserve">7) медицинские организации; </w:t>
      </w:r>
    </w:p>
    <w:p w:rsidR="004D3FC9" w:rsidRPr="00CD35FF" w:rsidRDefault="004D3FC9" w:rsidP="004D3FC9">
      <w:pPr>
        <w:ind w:firstLine="708"/>
        <w:jc w:val="both"/>
        <w:rPr>
          <w:sz w:val="24"/>
          <w:szCs w:val="24"/>
        </w:rPr>
      </w:pPr>
      <w:r w:rsidRPr="00CD35FF">
        <w:rPr>
          <w:sz w:val="24"/>
          <w:szCs w:val="24"/>
        </w:rPr>
        <w:t xml:space="preserve">8) органы опеки и попечительства; </w:t>
      </w:r>
    </w:p>
    <w:p w:rsidR="004D3FC9" w:rsidRPr="00CD35FF" w:rsidRDefault="004D3FC9" w:rsidP="004D3FC9">
      <w:pPr>
        <w:ind w:firstLine="708"/>
        <w:jc w:val="both"/>
        <w:rPr>
          <w:sz w:val="24"/>
          <w:szCs w:val="24"/>
        </w:rPr>
      </w:pPr>
      <w:r w:rsidRPr="00CD35FF">
        <w:rPr>
          <w:sz w:val="24"/>
          <w:szCs w:val="24"/>
        </w:rPr>
        <w:t xml:space="preserve">9) образовательные организации; </w:t>
      </w:r>
    </w:p>
    <w:p w:rsidR="004D3FC9" w:rsidRPr="00CD35FF" w:rsidRDefault="004D3FC9" w:rsidP="004D3FC9">
      <w:pPr>
        <w:ind w:firstLine="708"/>
        <w:jc w:val="both"/>
        <w:rPr>
          <w:sz w:val="24"/>
          <w:szCs w:val="24"/>
        </w:rPr>
      </w:pPr>
      <w:r w:rsidRPr="00CD35FF">
        <w:rPr>
          <w:sz w:val="24"/>
          <w:szCs w:val="24"/>
        </w:rPr>
        <w:lastRenderedPageBreak/>
        <w:t xml:space="preserve">10) Многофункциональный центр предоставления муниципальных услуг (в случае если муниципальная услуга предоставляется на базе МФЦ). </w:t>
      </w:r>
    </w:p>
    <w:p w:rsidR="004D3FC9" w:rsidRPr="00CD35FF" w:rsidRDefault="004D3FC9" w:rsidP="004D3FC9">
      <w:pPr>
        <w:ind w:firstLine="708"/>
        <w:jc w:val="both"/>
        <w:rPr>
          <w:sz w:val="24"/>
          <w:szCs w:val="24"/>
        </w:rPr>
      </w:pPr>
      <w:r w:rsidRPr="00CD35FF">
        <w:rPr>
          <w:sz w:val="24"/>
          <w:szCs w:val="24"/>
        </w:rPr>
        <w:t xml:space="preserve">23. В целях получения информации и документов, необходимых для предоставления муниципальной услуги, осуществляется межведомственное взаимодействие </w:t>
      </w:r>
      <w:proofErr w:type="gramStart"/>
      <w:r w:rsidRPr="00CD35FF">
        <w:rPr>
          <w:sz w:val="24"/>
          <w:szCs w:val="24"/>
        </w:rPr>
        <w:t>с</w:t>
      </w:r>
      <w:proofErr w:type="gramEnd"/>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1) Управлением Федеральной службы государственной регистрации, кадастра и картографии по Томской области (</w:t>
      </w:r>
      <w:proofErr w:type="spellStart"/>
      <w:r w:rsidRPr="00CD35FF">
        <w:rPr>
          <w:sz w:val="24"/>
          <w:szCs w:val="24"/>
        </w:rPr>
        <w:t>Росреестр</w:t>
      </w:r>
      <w:proofErr w:type="spellEnd"/>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 xml:space="preserve">2) Управлением Федеральной налоговой службы по Томской области; </w:t>
      </w:r>
    </w:p>
    <w:p w:rsidR="004D3FC9" w:rsidRPr="00CD35FF" w:rsidRDefault="004D3FC9" w:rsidP="004D3FC9">
      <w:pPr>
        <w:ind w:firstLine="708"/>
        <w:jc w:val="both"/>
        <w:rPr>
          <w:sz w:val="24"/>
          <w:szCs w:val="24"/>
        </w:rPr>
      </w:pPr>
      <w:r w:rsidRPr="00CD35FF">
        <w:rPr>
          <w:sz w:val="24"/>
          <w:szCs w:val="24"/>
        </w:rPr>
        <w:t>3) Отделением пенсионного фонда Российской Федерации по Томской области;</w:t>
      </w:r>
    </w:p>
    <w:p w:rsidR="004D3FC9" w:rsidRPr="00CD35FF" w:rsidRDefault="004D3FC9" w:rsidP="004D3FC9">
      <w:pPr>
        <w:ind w:firstLine="708"/>
        <w:jc w:val="both"/>
        <w:rPr>
          <w:sz w:val="24"/>
          <w:szCs w:val="24"/>
        </w:rPr>
      </w:pPr>
      <w:r w:rsidRPr="00CD35FF">
        <w:rPr>
          <w:sz w:val="24"/>
          <w:szCs w:val="24"/>
        </w:rPr>
        <w:t xml:space="preserve">4) центрами занятости населения; </w:t>
      </w:r>
    </w:p>
    <w:p w:rsidR="004D3FC9" w:rsidRPr="00CD35FF" w:rsidRDefault="004D3FC9" w:rsidP="004D3FC9">
      <w:pPr>
        <w:ind w:firstLine="708"/>
        <w:jc w:val="both"/>
        <w:rPr>
          <w:sz w:val="24"/>
          <w:szCs w:val="24"/>
        </w:rPr>
      </w:pPr>
      <w:r w:rsidRPr="00CD35FF">
        <w:rPr>
          <w:sz w:val="24"/>
          <w:szCs w:val="24"/>
        </w:rPr>
        <w:t xml:space="preserve">5) центрами социальной поддержки населения; </w:t>
      </w:r>
    </w:p>
    <w:p w:rsidR="004D3FC9" w:rsidRPr="00CD35FF" w:rsidRDefault="004D3FC9" w:rsidP="004D3FC9">
      <w:pPr>
        <w:ind w:firstLine="708"/>
        <w:jc w:val="both"/>
        <w:rPr>
          <w:sz w:val="24"/>
          <w:szCs w:val="24"/>
        </w:rPr>
      </w:pPr>
      <w:r w:rsidRPr="00CD35FF">
        <w:rPr>
          <w:sz w:val="24"/>
          <w:szCs w:val="24"/>
        </w:rPr>
        <w:t xml:space="preserve">6) МБУ «Архитектуры, строительства и капитального ремонта»; </w:t>
      </w: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r w:rsidRPr="00CD35FF">
        <w:rPr>
          <w:b/>
          <w:sz w:val="24"/>
          <w:szCs w:val="24"/>
        </w:rPr>
        <w:t>Срок предоставления муниципальной услуги</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24. Решение о постановке гражданина на учет или об отказе в постановке на учет принимается не позднее чем через 30 рабочих дней со дня представления заявителем документов, необходимых для получения муниципальной услуги и предусмотренных пунктом 31 настоящего административного регламента,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25. В случае представления гражданином заявления о постановке на учет через МФЦ срок принятия решения о постановке на учет или об отказе в постановке на учет исчисляется со дня передачи МФЦ такого заявления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Общий срок предоставления муниципальной услуги указан с учетом необходимости обращения в органы и организации, участвующие в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 xml:space="preserve">26. Приостановление предоставления муниципальной услуги не предусмотрено. </w:t>
      </w:r>
    </w:p>
    <w:p w:rsidR="004D3FC9" w:rsidRPr="00CD35FF" w:rsidRDefault="004D3FC9" w:rsidP="004D3FC9">
      <w:pPr>
        <w:ind w:firstLine="708"/>
        <w:jc w:val="both"/>
        <w:rPr>
          <w:sz w:val="24"/>
          <w:szCs w:val="24"/>
        </w:rPr>
      </w:pPr>
      <w:r w:rsidRPr="00CD35FF">
        <w:rPr>
          <w:sz w:val="24"/>
          <w:szCs w:val="24"/>
        </w:rPr>
        <w:t xml:space="preserve">27. Документ, подтверждающий постановку на учет, выдается или направляется гражданину, подавшему соответствующее заявление о постановке на учет, администрацией </w:t>
      </w:r>
      <w:proofErr w:type="spellStart"/>
      <w:r w:rsidRPr="00CD35FF">
        <w:rPr>
          <w:sz w:val="24"/>
          <w:szCs w:val="24"/>
        </w:rPr>
        <w:t>Назинского</w:t>
      </w:r>
      <w:proofErr w:type="spellEnd"/>
      <w:r w:rsidRPr="00CD35FF">
        <w:rPr>
          <w:sz w:val="24"/>
          <w:szCs w:val="24"/>
        </w:rPr>
        <w:t xml:space="preserve"> сельского поселения (либо направляется в МФЦ, если иной способ получения не указан заявителем) не позднее 3 рабочих дней со дня принятия решения.</w:t>
      </w:r>
    </w:p>
    <w:p w:rsidR="004D3FC9" w:rsidRPr="00CD35FF" w:rsidRDefault="004D3FC9" w:rsidP="004D3FC9">
      <w:pPr>
        <w:ind w:firstLine="708"/>
        <w:jc w:val="center"/>
        <w:rPr>
          <w:sz w:val="24"/>
          <w:szCs w:val="24"/>
        </w:rPr>
      </w:pPr>
    </w:p>
    <w:p w:rsidR="004D3FC9" w:rsidRPr="00CD35FF" w:rsidRDefault="004D3FC9" w:rsidP="004D3FC9">
      <w:pPr>
        <w:ind w:firstLine="708"/>
        <w:jc w:val="center"/>
        <w:rPr>
          <w:b/>
          <w:sz w:val="24"/>
          <w:szCs w:val="24"/>
        </w:rPr>
      </w:pPr>
      <w:r w:rsidRPr="00CD35FF">
        <w:rPr>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D3FC9" w:rsidRPr="00CD35FF" w:rsidRDefault="004D3FC9" w:rsidP="004D3FC9">
      <w:pPr>
        <w:ind w:left="708"/>
        <w:jc w:val="both"/>
        <w:rPr>
          <w:sz w:val="24"/>
          <w:szCs w:val="24"/>
        </w:rPr>
      </w:pPr>
      <w:r w:rsidRPr="00CD35FF">
        <w:rPr>
          <w:sz w:val="24"/>
          <w:szCs w:val="24"/>
        </w:rPr>
        <w:t xml:space="preserve">28. Предоставление муниципальной услуги осуществляется в соответствии </w:t>
      </w:r>
      <w:proofErr w:type="gramStart"/>
      <w:r w:rsidRPr="00CD35FF">
        <w:rPr>
          <w:sz w:val="24"/>
          <w:szCs w:val="24"/>
        </w:rPr>
        <w:t>с</w:t>
      </w:r>
      <w:proofErr w:type="gramEnd"/>
      <w:r w:rsidRPr="00CD35FF">
        <w:rPr>
          <w:sz w:val="24"/>
          <w:szCs w:val="24"/>
        </w:rPr>
        <w:t>:</w:t>
      </w:r>
    </w:p>
    <w:p w:rsidR="004D3FC9" w:rsidRPr="00CD35FF" w:rsidRDefault="004D3FC9" w:rsidP="004D3FC9">
      <w:pPr>
        <w:ind w:firstLine="708"/>
        <w:jc w:val="both"/>
        <w:rPr>
          <w:sz w:val="24"/>
          <w:szCs w:val="24"/>
        </w:rPr>
      </w:pPr>
      <w:r w:rsidRPr="00CD35FF">
        <w:rPr>
          <w:sz w:val="24"/>
          <w:szCs w:val="24"/>
        </w:rPr>
        <w:t>- Жилищным кодексом Российской Федерации // «Российская газета», № 1, 12.01.2005 г.;</w:t>
      </w:r>
    </w:p>
    <w:p w:rsidR="004D3FC9" w:rsidRPr="00CD35FF" w:rsidRDefault="004D3FC9" w:rsidP="004D3FC9">
      <w:pPr>
        <w:ind w:left="708"/>
        <w:jc w:val="both"/>
        <w:rPr>
          <w:sz w:val="24"/>
          <w:szCs w:val="24"/>
        </w:rPr>
      </w:pPr>
      <w:r w:rsidRPr="00CD35FF">
        <w:rPr>
          <w:sz w:val="24"/>
          <w:szCs w:val="24"/>
        </w:rPr>
        <w:t>- Постановлением Правительства Российской Федерации от 28.01.2006 №     47 "</w:t>
      </w:r>
      <w:proofErr w:type="gramStart"/>
      <w:r w:rsidRPr="00CD35FF">
        <w:rPr>
          <w:sz w:val="24"/>
          <w:szCs w:val="24"/>
        </w:rPr>
        <w:t>Об</w:t>
      </w:r>
      <w:proofErr w:type="gramEnd"/>
      <w:r w:rsidRPr="00CD35FF">
        <w:rPr>
          <w:sz w:val="24"/>
          <w:szCs w:val="24"/>
        </w:rPr>
        <w:t xml:space="preserve"> </w:t>
      </w:r>
    </w:p>
    <w:p w:rsidR="004D3FC9" w:rsidRPr="00CD35FF" w:rsidRDefault="004D3FC9" w:rsidP="004D3FC9">
      <w:pPr>
        <w:ind w:left="720" w:hanging="720"/>
        <w:jc w:val="both"/>
        <w:rPr>
          <w:sz w:val="24"/>
          <w:szCs w:val="24"/>
        </w:rPr>
      </w:pPr>
      <w:proofErr w:type="gramStart"/>
      <w:r w:rsidRPr="00CD35FF">
        <w:rPr>
          <w:sz w:val="24"/>
          <w:szCs w:val="24"/>
        </w:rPr>
        <w:t>утверждении</w:t>
      </w:r>
      <w:proofErr w:type="gramEnd"/>
      <w:r w:rsidRPr="00CD35FF">
        <w:rPr>
          <w:sz w:val="24"/>
          <w:szCs w:val="24"/>
        </w:rPr>
        <w:t xml:space="preserve">   Положения    о    признании    помещения    жилым    помещением,   жилого  </w:t>
      </w:r>
    </w:p>
    <w:p w:rsidR="004D3FC9" w:rsidRPr="00CD35FF" w:rsidRDefault="004D3FC9" w:rsidP="004D3FC9">
      <w:pPr>
        <w:jc w:val="both"/>
        <w:rPr>
          <w:sz w:val="24"/>
          <w:szCs w:val="24"/>
        </w:rPr>
      </w:pPr>
      <w:r w:rsidRPr="00CD35FF">
        <w:rPr>
          <w:sz w:val="24"/>
          <w:szCs w:val="24"/>
        </w:rPr>
        <w:t xml:space="preserve">помещения     </w:t>
      </w:r>
      <w:proofErr w:type="gramStart"/>
      <w:r w:rsidRPr="00CD35FF">
        <w:rPr>
          <w:sz w:val="24"/>
          <w:szCs w:val="24"/>
        </w:rPr>
        <w:t>непригодным</w:t>
      </w:r>
      <w:proofErr w:type="gramEnd"/>
      <w:r w:rsidRPr="00CD35FF">
        <w:rPr>
          <w:sz w:val="24"/>
          <w:szCs w:val="24"/>
        </w:rPr>
        <w:t xml:space="preserve">    для     проживания   и   многоквартирного дома аварийным и </w:t>
      </w:r>
    </w:p>
    <w:p w:rsidR="004D3FC9" w:rsidRPr="00CD35FF" w:rsidRDefault="004D3FC9" w:rsidP="004D3FC9">
      <w:pPr>
        <w:jc w:val="both"/>
        <w:rPr>
          <w:sz w:val="24"/>
          <w:szCs w:val="24"/>
        </w:rPr>
      </w:pPr>
      <w:r w:rsidRPr="00CD35FF">
        <w:rPr>
          <w:sz w:val="24"/>
          <w:szCs w:val="24"/>
        </w:rPr>
        <w:t xml:space="preserve">подлежащим    сносу    ил  и   реконструкции"// «Российская газета», № 28, 10.02.2006 г.; </w:t>
      </w:r>
    </w:p>
    <w:p w:rsidR="004D3FC9" w:rsidRPr="00CD35FF" w:rsidRDefault="004D3FC9" w:rsidP="004D3FC9">
      <w:pPr>
        <w:ind w:firstLine="708"/>
        <w:jc w:val="both"/>
        <w:rPr>
          <w:sz w:val="24"/>
          <w:szCs w:val="24"/>
        </w:rPr>
      </w:pPr>
      <w:r w:rsidRPr="00CD35FF">
        <w:rPr>
          <w:sz w:val="24"/>
          <w:szCs w:val="24"/>
        </w:rPr>
        <w:t xml:space="preserve">-     постановлением Правительства Российской Федерации от 16.06.2006 № 378 </w:t>
      </w:r>
    </w:p>
    <w:p w:rsidR="004D3FC9" w:rsidRPr="00CD35FF" w:rsidRDefault="004D3FC9" w:rsidP="004D3FC9">
      <w:pPr>
        <w:jc w:val="both"/>
        <w:rPr>
          <w:sz w:val="24"/>
          <w:szCs w:val="24"/>
        </w:rPr>
      </w:pPr>
      <w:r w:rsidRPr="00CD35FF">
        <w:rPr>
          <w:sz w:val="24"/>
          <w:szCs w:val="24"/>
        </w:rPr>
        <w:t xml:space="preserve">"Об утверждении перечня тяжелых форм хронических заболеваний, при которых невозможно совместное проживание граждан в одной квартире"// «Российская газета», № 131, 21.06.2006 г. (далее – постановление Правительства Российской Федерации от 16.06.2006 № 378); </w:t>
      </w:r>
    </w:p>
    <w:p w:rsidR="004D3FC9" w:rsidRPr="00CD35FF" w:rsidRDefault="004D3FC9" w:rsidP="004D3FC9">
      <w:pPr>
        <w:ind w:firstLine="708"/>
        <w:jc w:val="both"/>
        <w:rPr>
          <w:sz w:val="24"/>
          <w:szCs w:val="24"/>
        </w:rPr>
      </w:pPr>
      <w:r w:rsidRPr="00CD35FF">
        <w:rPr>
          <w:sz w:val="24"/>
          <w:szCs w:val="24"/>
        </w:rPr>
        <w:t xml:space="preserve">- Законом Томской области от 09.10.2003 № 131-ОЗ "О жилищном фонде социального использования в Томской области" //«Официальные ведомости Государственной Думы Томской области» ((сборник нормативных правовых актов), 30.06.2005 г., № 42 (103)); </w:t>
      </w:r>
    </w:p>
    <w:p w:rsidR="004D3FC9" w:rsidRPr="00CD35FF" w:rsidRDefault="004D3FC9" w:rsidP="004D3FC9">
      <w:pPr>
        <w:ind w:firstLine="708"/>
        <w:jc w:val="both"/>
        <w:rPr>
          <w:sz w:val="24"/>
          <w:szCs w:val="24"/>
        </w:rPr>
      </w:pPr>
      <w:r w:rsidRPr="00CD35FF">
        <w:rPr>
          <w:sz w:val="24"/>
          <w:szCs w:val="24"/>
        </w:rPr>
        <w:lastRenderedPageBreak/>
        <w:t xml:space="preserve">- Законом Томской области от 11.08.2005 года № 130-ОЗ «О порядке признания граждан </w:t>
      </w:r>
      <w:proofErr w:type="gramStart"/>
      <w:r w:rsidRPr="00CD35FF">
        <w:rPr>
          <w:sz w:val="24"/>
          <w:szCs w:val="24"/>
        </w:rPr>
        <w:t>малоимущими</w:t>
      </w:r>
      <w:proofErr w:type="gramEnd"/>
      <w:r w:rsidRPr="00CD35FF">
        <w:rPr>
          <w:sz w:val="24"/>
          <w:szCs w:val="24"/>
        </w:rPr>
        <w:t xml:space="preserve"> в целях предоставления им по договорам социального найма жилых помещений муниципального жилищного фонда» (далее - Законом Томской области от 11.08.2005 года № 130-ОЗ) // «Собрание законодательства Томской области», 31.08.2005 г., № 1; </w:t>
      </w:r>
    </w:p>
    <w:p w:rsidR="004D3FC9" w:rsidRPr="00CD35FF" w:rsidRDefault="004D3FC9" w:rsidP="004D3FC9">
      <w:pPr>
        <w:ind w:firstLine="708"/>
        <w:jc w:val="both"/>
        <w:rPr>
          <w:sz w:val="24"/>
          <w:szCs w:val="24"/>
        </w:rPr>
      </w:pPr>
      <w:r w:rsidRPr="00CD35FF">
        <w:rPr>
          <w:sz w:val="24"/>
          <w:szCs w:val="24"/>
        </w:rPr>
        <w:t xml:space="preserve">- Постановлением Администрации Томской области от 25.11.2005 года № 119а «Об утверждении Методики расчета размера дохода, приходящегося на каждого члена семьи, и стоимости имущества, находящегося в собственности членов семьи» // «Собрание законодательства Томской области», 30.12.2005 г., № 5; </w:t>
      </w:r>
    </w:p>
    <w:p w:rsidR="004D3FC9" w:rsidRPr="00CD35FF" w:rsidRDefault="004D3FC9" w:rsidP="004D3FC9">
      <w:pPr>
        <w:ind w:firstLine="708"/>
        <w:jc w:val="both"/>
        <w:rPr>
          <w:sz w:val="24"/>
          <w:szCs w:val="24"/>
        </w:rPr>
      </w:pPr>
      <w:r w:rsidRPr="00CD35FF">
        <w:rPr>
          <w:sz w:val="24"/>
          <w:szCs w:val="24"/>
        </w:rPr>
        <w:t xml:space="preserve">- Постановлением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от 30.12.2014г. № 68 «О создании  </w:t>
      </w:r>
      <w:proofErr w:type="spellStart"/>
      <w:r w:rsidRPr="00CD35FF">
        <w:rPr>
          <w:sz w:val="24"/>
          <w:szCs w:val="24"/>
        </w:rPr>
        <w:t>жилищно</w:t>
      </w:r>
      <w:proofErr w:type="spellEnd"/>
      <w:r w:rsidRPr="00CD35FF">
        <w:rPr>
          <w:sz w:val="24"/>
          <w:szCs w:val="24"/>
        </w:rPr>
        <w:t xml:space="preserve"> </w:t>
      </w:r>
      <w:proofErr w:type="gramStart"/>
      <w:r w:rsidRPr="00CD35FF">
        <w:rPr>
          <w:sz w:val="24"/>
          <w:szCs w:val="24"/>
        </w:rPr>
        <w:t>–б</w:t>
      </w:r>
      <w:proofErr w:type="gramEnd"/>
      <w:r w:rsidRPr="00CD35FF">
        <w:rPr>
          <w:sz w:val="24"/>
          <w:szCs w:val="24"/>
        </w:rPr>
        <w:t xml:space="preserve">ытовой  комиссии» </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D3FC9" w:rsidRPr="00CD35FF" w:rsidRDefault="004D3FC9" w:rsidP="004D3FC9">
      <w:pPr>
        <w:ind w:firstLine="708"/>
        <w:jc w:val="both"/>
        <w:rPr>
          <w:b/>
          <w:sz w:val="24"/>
          <w:szCs w:val="24"/>
        </w:rPr>
      </w:pPr>
    </w:p>
    <w:p w:rsidR="004D3FC9" w:rsidRPr="00CD35FF" w:rsidRDefault="004D3FC9" w:rsidP="004D3FC9">
      <w:pPr>
        <w:ind w:firstLine="708"/>
        <w:jc w:val="both"/>
        <w:rPr>
          <w:sz w:val="24"/>
          <w:szCs w:val="24"/>
        </w:rPr>
      </w:pPr>
      <w:r w:rsidRPr="00CD35FF">
        <w:rPr>
          <w:sz w:val="24"/>
          <w:szCs w:val="24"/>
        </w:rPr>
        <w:t xml:space="preserve">29. Для предоставления муниципальной услуги заявитель представляет заявление по форме, представленной в Приложении 2 к административному регламенту. К заявлению прикладываются следующие документы: </w:t>
      </w:r>
    </w:p>
    <w:p w:rsidR="004D3FC9" w:rsidRPr="00CD35FF" w:rsidRDefault="004D3FC9" w:rsidP="004D3FC9">
      <w:pPr>
        <w:ind w:firstLine="708"/>
        <w:jc w:val="both"/>
        <w:rPr>
          <w:sz w:val="24"/>
          <w:szCs w:val="24"/>
        </w:rPr>
      </w:pPr>
      <w:r w:rsidRPr="00CD35FF">
        <w:rPr>
          <w:sz w:val="24"/>
          <w:szCs w:val="24"/>
        </w:rPr>
        <w:t xml:space="preserve">1) ксерокопия паспорта с отметкой о 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 </w:t>
      </w:r>
    </w:p>
    <w:p w:rsidR="004D3FC9" w:rsidRPr="00CD35FF" w:rsidRDefault="004D3FC9" w:rsidP="004D3FC9">
      <w:pPr>
        <w:ind w:firstLine="708"/>
        <w:jc w:val="both"/>
        <w:rPr>
          <w:sz w:val="24"/>
          <w:szCs w:val="24"/>
        </w:rPr>
      </w:pPr>
      <w:r w:rsidRPr="00CD35FF">
        <w:rPr>
          <w:sz w:val="24"/>
          <w:szCs w:val="24"/>
        </w:rPr>
        <w:t xml:space="preserve">2) копии документов, подтверждающих полномочия представителя (при обращении представителя заявителя); </w:t>
      </w:r>
    </w:p>
    <w:p w:rsidR="004D3FC9" w:rsidRPr="00CD35FF" w:rsidRDefault="004D3FC9" w:rsidP="004D3FC9">
      <w:pPr>
        <w:ind w:left="708"/>
        <w:jc w:val="both"/>
        <w:rPr>
          <w:sz w:val="24"/>
          <w:szCs w:val="24"/>
        </w:rPr>
      </w:pPr>
      <w:r w:rsidRPr="00CD35FF">
        <w:rPr>
          <w:sz w:val="24"/>
          <w:szCs w:val="24"/>
        </w:rPr>
        <w:t xml:space="preserve">3) справка    о составе   семьи    (с указанием   фамилии,  имени,  отчества,  степени </w:t>
      </w:r>
    </w:p>
    <w:p w:rsidR="004D3FC9" w:rsidRPr="00CD35FF" w:rsidRDefault="004D3FC9" w:rsidP="004D3FC9">
      <w:pPr>
        <w:jc w:val="both"/>
        <w:rPr>
          <w:sz w:val="24"/>
          <w:szCs w:val="24"/>
        </w:rPr>
      </w:pPr>
      <w:r w:rsidRPr="00CD35FF">
        <w:rPr>
          <w:sz w:val="24"/>
          <w:szCs w:val="24"/>
        </w:rPr>
        <w:t xml:space="preserve">родства, возраста) (справка о составе семьи может быть получена заявителем в паспортном столе организации, осуществляющей обслуживание многоквартирного дома); </w:t>
      </w:r>
    </w:p>
    <w:p w:rsidR="004D3FC9" w:rsidRPr="00CD35FF" w:rsidRDefault="004D3FC9" w:rsidP="004D3FC9">
      <w:pPr>
        <w:ind w:firstLine="708"/>
        <w:jc w:val="both"/>
        <w:rPr>
          <w:sz w:val="24"/>
          <w:szCs w:val="24"/>
        </w:rPr>
      </w:pPr>
      <w:r w:rsidRPr="00CD35FF">
        <w:rPr>
          <w:sz w:val="24"/>
          <w:szCs w:val="24"/>
        </w:rPr>
        <w:t xml:space="preserve">4) документы, необходимые для признания гражданина малоимущим в соответствии с Законом Томской области от 11 августа 2005 года № 130-ОЗ «О порядке признания граждан </w:t>
      </w:r>
      <w:proofErr w:type="gramStart"/>
      <w:r w:rsidRPr="00CD35FF">
        <w:rPr>
          <w:sz w:val="24"/>
          <w:szCs w:val="24"/>
        </w:rPr>
        <w:t>малоимущими</w:t>
      </w:r>
      <w:proofErr w:type="gramEnd"/>
      <w:r w:rsidRPr="00CD35FF">
        <w:rPr>
          <w:sz w:val="24"/>
          <w:szCs w:val="24"/>
        </w:rPr>
        <w:t xml:space="preserve"> в целях предоставления им по договорам социального найма жилых помещений муниципального жилищного фонда» – при постановке на учет в качестве малоимущего: </w:t>
      </w:r>
    </w:p>
    <w:p w:rsidR="004D3FC9" w:rsidRPr="00CD35FF" w:rsidRDefault="004D3FC9" w:rsidP="004D3FC9">
      <w:pPr>
        <w:ind w:firstLine="708"/>
        <w:jc w:val="both"/>
        <w:rPr>
          <w:sz w:val="24"/>
          <w:szCs w:val="24"/>
        </w:rPr>
      </w:pPr>
      <w:r w:rsidRPr="00CD35FF">
        <w:rPr>
          <w:sz w:val="24"/>
          <w:szCs w:val="24"/>
        </w:rPr>
        <w:t xml:space="preserve">а) справка о заработной плате за последние 12 месяцев, предшествующих дате подачи заявления, – для работающих граждан (по форме 2-НДФЛ); </w:t>
      </w:r>
    </w:p>
    <w:p w:rsidR="004D3FC9" w:rsidRPr="00CD35FF" w:rsidRDefault="004D3FC9" w:rsidP="004D3FC9">
      <w:pPr>
        <w:ind w:firstLine="708"/>
        <w:jc w:val="both"/>
        <w:rPr>
          <w:sz w:val="24"/>
          <w:szCs w:val="24"/>
        </w:rPr>
      </w:pPr>
      <w:r w:rsidRPr="00CD35FF">
        <w:rPr>
          <w:sz w:val="24"/>
          <w:szCs w:val="24"/>
        </w:rPr>
        <w:t xml:space="preserve">б) справка о доходах за последние 12 месяцев, предшествующих дате подачи заявления, из областного государственного бюджетного учреждения «Центр занятости населения» – для безработных граждан; </w:t>
      </w:r>
    </w:p>
    <w:p w:rsidR="004D3FC9" w:rsidRPr="00CD35FF" w:rsidRDefault="004D3FC9" w:rsidP="004D3FC9">
      <w:pPr>
        <w:ind w:firstLine="708"/>
        <w:jc w:val="both"/>
        <w:rPr>
          <w:sz w:val="24"/>
          <w:szCs w:val="24"/>
        </w:rPr>
      </w:pPr>
      <w:r w:rsidRPr="00CD35FF">
        <w:rPr>
          <w:sz w:val="24"/>
          <w:szCs w:val="24"/>
        </w:rPr>
        <w:t xml:space="preserve">в) справка о наличии или отсутствии стипендии за последние 12 месяцев, предшествующих дате подачи заявления, с учебного заведения – для студентов; </w:t>
      </w:r>
    </w:p>
    <w:p w:rsidR="004D3FC9" w:rsidRPr="00CD35FF" w:rsidRDefault="004D3FC9" w:rsidP="004D3FC9">
      <w:pPr>
        <w:ind w:firstLine="708"/>
        <w:jc w:val="both"/>
        <w:rPr>
          <w:sz w:val="24"/>
          <w:szCs w:val="24"/>
        </w:rPr>
      </w:pPr>
      <w:r w:rsidRPr="00CD35FF">
        <w:rPr>
          <w:sz w:val="24"/>
          <w:szCs w:val="24"/>
        </w:rPr>
        <w:t>г) справка о наличии пособия на детей за последние 12 месяцев, предшествующих дате подачи заявления – для граждан, имеющих несовершеннолетних детей;</w:t>
      </w:r>
    </w:p>
    <w:p w:rsidR="004D3FC9" w:rsidRPr="00CD35FF" w:rsidRDefault="004D3FC9" w:rsidP="004D3FC9">
      <w:pPr>
        <w:ind w:firstLine="708"/>
        <w:jc w:val="both"/>
        <w:rPr>
          <w:sz w:val="24"/>
          <w:szCs w:val="24"/>
        </w:rPr>
      </w:pPr>
      <w:r w:rsidRPr="00CD35FF">
        <w:rPr>
          <w:sz w:val="24"/>
          <w:szCs w:val="24"/>
        </w:rPr>
        <w:t xml:space="preserve">д) паспорт и свидетельство о регистрации транспортного средства (в случае если имеются транспортные средства, являющиеся объектом налогообложения в соответствии с законодательством о налогах и сборах); </w:t>
      </w:r>
    </w:p>
    <w:p w:rsidR="004D3FC9" w:rsidRPr="00CD35FF" w:rsidRDefault="004D3FC9" w:rsidP="004D3FC9">
      <w:pPr>
        <w:ind w:firstLine="708"/>
        <w:jc w:val="both"/>
        <w:rPr>
          <w:sz w:val="24"/>
          <w:szCs w:val="24"/>
        </w:rPr>
      </w:pPr>
      <w:r w:rsidRPr="00CD35FF">
        <w:rPr>
          <w:sz w:val="24"/>
          <w:szCs w:val="24"/>
        </w:rPr>
        <w:t xml:space="preserve">6) копия договора социального найма представляется 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 В случае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 (ордер, копию финансового лицевого счета и др.); </w:t>
      </w:r>
    </w:p>
    <w:p w:rsidR="004D3FC9" w:rsidRPr="00CD35FF" w:rsidRDefault="004D3FC9" w:rsidP="004D3FC9">
      <w:pPr>
        <w:ind w:firstLine="708"/>
        <w:jc w:val="both"/>
        <w:rPr>
          <w:sz w:val="24"/>
          <w:szCs w:val="24"/>
        </w:rPr>
      </w:pPr>
      <w:proofErr w:type="gramStart"/>
      <w:r w:rsidRPr="00CD35FF">
        <w:rPr>
          <w:sz w:val="24"/>
          <w:szCs w:val="24"/>
        </w:rPr>
        <w:lastRenderedPageBreak/>
        <w:t xml:space="preserve">7) копия свидетельства о государственной регистрации права собственности на жилое помещение либо иной правоустанавливающий документ, подтверждающий право собственности, возникшее до вступления в силу Федерального закона от 21 июля 1997 года № 122-ФЗ «О государственной регистрации прав на недвижимое имущество и сделок с ним» представляется гражданином, являющимся собственником жилого помещения либо членом семьи собственника жилого помещения; </w:t>
      </w:r>
      <w:proofErr w:type="gramEnd"/>
    </w:p>
    <w:p w:rsidR="004D3FC9" w:rsidRPr="00CD35FF" w:rsidRDefault="004D3FC9" w:rsidP="004D3FC9">
      <w:pPr>
        <w:ind w:firstLine="708"/>
        <w:jc w:val="both"/>
        <w:rPr>
          <w:sz w:val="24"/>
          <w:szCs w:val="24"/>
        </w:rPr>
      </w:pPr>
      <w:r w:rsidRPr="00CD35FF">
        <w:rPr>
          <w:sz w:val="24"/>
          <w:szCs w:val="24"/>
        </w:rPr>
        <w:t xml:space="preserve">8) медицинская справка представляется гражданином, имеющим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постановлением Правительства Российской Федерации от 16.06.2006 № 378); </w:t>
      </w:r>
    </w:p>
    <w:p w:rsidR="004D3FC9" w:rsidRPr="00CD35FF" w:rsidRDefault="004D3FC9" w:rsidP="004D3FC9">
      <w:pPr>
        <w:ind w:firstLine="708"/>
        <w:jc w:val="both"/>
        <w:rPr>
          <w:sz w:val="24"/>
          <w:szCs w:val="24"/>
        </w:rPr>
      </w:pPr>
      <w:r w:rsidRPr="00CD35FF">
        <w:rPr>
          <w:sz w:val="24"/>
          <w:szCs w:val="24"/>
        </w:rPr>
        <w:t xml:space="preserve">9) копия трудовой книжки представляется гражданином в случае обращения с заявлением о постановке на учет в орган местного самоуправления по месту нахождения организации, с которой гражданин состоит в трудовых отношениях (в случае регистрации заявителя в ином муниципальном образовании); </w:t>
      </w:r>
    </w:p>
    <w:p w:rsidR="004D3FC9" w:rsidRPr="00CD35FF" w:rsidRDefault="004D3FC9" w:rsidP="004D3FC9">
      <w:pPr>
        <w:ind w:firstLine="708"/>
        <w:jc w:val="both"/>
        <w:rPr>
          <w:sz w:val="24"/>
          <w:szCs w:val="24"/>
        </w:rPr>
      </w:pPr>
      <w:r w:rsidRPr="00CD35FF">
        <w:rPr>
          <w:sz w:val="24"/>
          <w:szCs w:val="24"/>
        </w:rPr>
        <w:t xml:space="preserve">10) решение органа опеки и попечительства о назначении опекуна в случае подписания заявления о постановке на учет опекуном, действующим от имени недееспособного гражданина. </w:t>
      </w:r>
    </w:p>
    <w:p w:rsidR="004D3FC9" w:rsidRPr="00CD35FF" w:rsidRDefault="004D3FC9" w:rsidP="004D3FC9">
      <w:pPr>
        <w:ind w:firstLine="708"/>
        <w:jc w:val="both"/>
        <w:rPr>
          <w:sz w:val="24"/>
          <w:szCs w:val="24"/>
        </w:rPr>
      </w:pPr>
      <w:r w:rsidRPr="00CD35FF">
        <w:rPr>
          <w:sz w:val="24"/>
          <w:szCs w:val="24"/>
        </w:rPr>
        <w:t xml:space="preserve">1. При подаче заявления и прилагаемых документов лично заявитель предъявляет специалисту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осуществляющему прием документов, оригиналы указанных в пункте 31 административного регламента документов для сверки либо нотариально заверенные копии соответствующих документов. </w:t>
      </w:r>
    </w:p>
    <w:p w:rsidR="004D3FC9" w:rsidRPr="00CD35FF" w:rsidRDefault="004D3FC9" w:rsidP="004D3FC9">
      <w:pPr>
        <w:ind w:firstLine="708"/>
        <w:jc w:val="both"/>
        <w:rPr>
          <w:sz w:val="24"/>
          <w:szCs w:val="24"/>
        </w:rPr>
      </w:pPr>
      <w:r w:rsidRPr="00CD35FF">
        <w:rPr>
          <w:sz w:val="24"/>
          <w:szCs w:val="24"/>
        </w:rPr>
        <w:t>2. Форма заявления доступна для копирования и заполнения в электронной форме на Едином портале государственных и муниципальных услуг (функций) (www.gosuslugi.ru), на Портале государственных и муниципальных услуг Томской области (http://pgs.tomsk.gov.ru), на официальном сайте МО «</w:t>
      </w:r>
      <w:proofErr w:type="spellStart"/>
      <w:r w:rsidRPr="00CD35FF">
        <w:rPr>
          <w:sz w:val="24"/>
          <w:szCs w:val="24"/>
        </w:rPr>
        <w:t>Назинское</w:t>
      </w:r>
      <w:proofErr w:type="spellEnd"/>
      <w:r w:rsidRPr="00CD35FF">
        <w:rPr>
          <w:sz w:val="24"/>
          <w:szCs w:val="24"/>
        </w:rPr>
        <w:t xml:space="preserve"> сельское поселение» </w:t>
      </w:r>
      <w:hyperlink r:id="rId8" w:history="1">
        <w:r w:rsidRPr="00CD35FF">
          <w:rPr>
            <w:rStyle w:val="a5"/>
            <w:sz w:val="24"/>
            <w:szCs w:val="24"/>
          </w:rPr>
          <w:t>http://www.alsnaz.tomsk.ru/</w:t>
        </w:r>
      </w:hyperlink>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3. В бумажном виде форма заявления может быть получена непосредственно в Александровском сельском поселении по адресу, указанному в Приложении 1 к административному регламенту.</w:t>
      </w:r>
    </w:p>
    <w:p w:rsidR="004D3FC9" w:rsidRPr="00CD35FF" w:rsidRDefault="004D3FC9" w:rsidP="004D3FC9">
      <w:pPr>
        <w:ind w:firstLine="708"/>
        <w:jc w:val="both"/>
        <w:rPr>
          <w:sz w:val="24"/>
          <w:szCs w:val="24"/>
        </w:rPr>
      </w:pPr>
      <w:r w:rsidRPr="00CD35FF">
        <w:rPr>
          <w:sz w:val="24"/>
          <w:szCs w:val="24"/>
        </w:rPr>
        <w:t xml:space="preserve">4. </w:t>
      </w:r>
      <w:proofErr w:type="gramStart"/>
      <w:r w:rsidRPr="00CD35FF">
        <w:rPr>
          <w:sz w:val="24"/>
          <w:szCs w:val="24"/>
        </w:rPr>
        <w:t xml:space="preserve">Документы, необходимые для предоставления муниципальной услуги, могут быть представлены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при личном обращении, а также посредством обращения за получением муниципальной услуги в МФЦ. </w:t>
      </w:r>
      <w:proofErr w:type="gramEnd"/>
    </w:p>
    <w:p w:rsidR="004D3FC9" w:rsidRPr="00CD35FF" w:rsidRDefault="004D3FC9" w:rsidP="004D3FC9">
      <w:pPr>
        <w:ind w:firstLine="708"/>
        <w:jc w:val="both"/>
        <w:rPr>
          <w:sz w:val="24"/>
          <w:szCs w:val="24"/>
        </w:rPr>
      </w:pPr>
      <w:r w:rsidRPr="00CD35FF">
        <w:rPr>
          <w:sz w:val="24"/>
          <w:szCs w:val="24"/>
        </w:rPr>
        <w:t xml:space="preserve">5. Если запрос о предоставлении муниципальной услуги представляется посредством почтового отправления, подлинность подписи заявителя на таком запросе и верность копий документов, прилагаемых к такому запросу, должны быть засвидетельствованы нотариально. </w:t>
      </w: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proofErr w:type="gramStart"/>
      <w:r w:rsidRPr="00CD35FF">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D3FC9" w:rsidRPr="00CD35FF" w:rsidRDefault="004D3FC9" w:rsidP="004D3FC9">
      <w:pPr>
        <w:ind w:firstLine="708"/>
        <w:jc w:val="both"/>
        <w:rPr>
          <w:sz w:val="24"/>
          <w:szCs w:val="24"/>
        </w:rPr>
      </w:pPr>
      <w:r w:rsidRPr="00CD35FF">
        <w:rPr>
          <w:sz w:val="24"/>
          <w:szCs w:val="24"/>
        </w:rPr>
        <w:t xml:space="preserve">6. Документы, необходимые для предоставления муниципальной услуги, которые находятся в распоряжении иных органов, участвующих в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 xml:space="preserve">1) документы, необходимые для признания гражданина малоимущим в соответствии с Законом Томской области «О порядке признания граждан </w:t>
      </w:r>
      <w:proofErr w:type="gramStart"/>
      <w:r w:rsidRPr="00CD35FF">
        <w:rPr>
          <w:sz w:val="24"/>
          <w:szCs w:val="24"/>
        </w:rPr>
        <w:t>малоимущими</w:t>
      </w:r>
      <w:proofErr w:type="gramEnd"/>
      <w:r w:rsidRPr="00CD35FF">
        <w:rPr>
          <w:sz w:val="24"/>
          <w:szCs w:val="24"/>
        </w:rPr>
        <w:t xml:space="preserve"> в </w:t>
      </w:r>
      <w:r w:rsidRPr="00CD35FF">
        <w:rPr>
          <w:sz w:val="24"/>
          <w:szCs w:val="24"/>
        </w:rPr>
        <w:lastRenderedPageBreak/>
        <w:t xml:space="preserve">целях предоставления им по договорам социального найма жилых помещений муниципального жилищного фонда»: </w:t>
      </w:r>
    </w:p>
    <w:p w:rsidR="004D3FC9" w:rsidRPr="00CD35FF" w:rsidRDefault="004D3FC9" w:rsidP="004D3FC9">
      <w:pPr>
        <w:ind w:left="708"/>
        <w:jc w:val="both"/>
        <w:rPr>
          <w:sz w:val="24"/>
          <w:szCs w:val="24"/>
        </w:rPr>
      </w:pPr>
      <w:r w:rsidRPr="00CD35FF">
        <w:rPr>
          <w:sz w:val="24"/>
          <w:szCs w:val="24"/>
        </w:rPr>
        <w:t xml:space="preserve">а) справка из Управления Федеральной службы государственной регистрации, </w:t>
      </w:r>
    </w:p>
    <w:p w:rsidR="004D3FC9" w:rsidRPr="00CD35FF" w:rsidRDefault="004D3FC9" w:rsidP="004D3FC9">
      <w:pPr>
        <w:ind w:left="708"/>
        <w:jc w:val="both"/>
        <w:rPr>
          <w:sz w:val="24"/>
          <w:szCs w:val="24"/>
        </w:rPr>
      </w:pPr>
      <w:r w:rsidRPr="00CD35FF">
        <w:rPr>
          <w:sz w:val="24"/>
          <w:szCs w:val="24"/>
        </w:rPr>
        <w:t xml:space="preserve">кадастра и картографии по Томской области о наличии (отсутствии) </w:t>
      </w:r>
      <w:proofErr w:type="gramStart"/>
      <w:r w:rsidRPr="00CD35FF">
        <w:rPr>
          <w:sz w:val="24"/>
          <w:szCs w:val="24"/>
        </w:rPr>
        <w:t>в</w:t>
      </w:r>
      <w:proofErr w:type="gramEnd"/>
      <w:r w:rsidRPr="00CD35FF">
        <w:rPr>
          <w:sz w:val="24"/>
          <w:szCs w:val="24"/>
        </w:rPr>
        <w:t xml:space="preserve"> </w:t>
      </w:r>
    </w:p>
    <w:p w:rsidR="004D3FC9" w:rsidRPr="00CD35FF" w:rsidRDefault="004D3FC9" w:rsidP="004D3FC9">
      <w:pPr>
        <w:jc w:val="both"/>
        <w:rPr>
          <w:sz w:val="24"/>
          <w:szCs w:val="24"/>
        </w:rPr>
      </w:pPr>
      <w:r w:rsidRPr="00CD35FF">
        <w:rPr>
          <w:sz w:val="24"/>
          <w:szCs w:val="24"/>
        </w:rPr>
        <w:t xml:space="preserve">собственности гражданина и (или) членов его семьи следующего имущества: земельных участков, являющихся объектом налогообложения в соответствии с законодательством о налогах и сборах, за исключением земельных участков, от права </w:t>
      </w:r>
      <w:proofErr w:type="gramStart"/>
      <w:r w:rsidRPr="00CD35FF">
        <w:rPr>
          <w:sz w:val="24"/>
          <w:szCs w:val="24"/>
        </w:rPr>
        <w:t>собственности</w:t>
      </w:r>
      <w:proofErr w:type="gramEnd"/>
      <w:r w:rsidRPr="00CD35FF">
        <w:rPr>
          <w:sz w:val="24"/>
          <w:szCs w:val="24"/>
        </w:rPr>
        <w:t xml:space="preserve"> на которые гражданин отказался в установленном порядке. Не учитываются земельные участки, предоставленные для ведения садоводства, огородничества, в размере до 600 квадратных метров; жилых домов, квартир, дач, гаражей и иных строений, помещений и сооружений; </w:t>
      </w:r>
    </w:p>
    <w:p w:rsidR="004D3FC9" w:rsidRPr="00CD35FF" w:rsidRDefault="004D3FC9" w:rsidP="004D3FC9">
      <w:pPr>
        <w:ind w:firstLine="708"/>
        <w:jc w:val="both"/>
        <w:rPr>
          <w:sz w:val="24"/>
          <w:szCs w:val="24"/>
        </w:rPr>
      </w:pPr>
      <w:r w:rsidRPr="00CD35FF">
        <w:rPr>
          <w:sz w:val="24"/>
          <w:szCs w:val="24"/>
        </w:rPr>
        <w:t xml:space="preserve">б) копия декларации по налогу на доходы физических лиц, если в соответствии с законодательством заявитель обязан представлять указанную декларацию; </w:t>
      </w:r>
    </w:p>
    <w:p w:rsidR="004D3FC9" w:rsidRPr="00CD35FF" w:rsidRDefault="004D3FC9" w:rsidP="004D3FC9">
      <w:pPr>
        <w:ind w:firstLine="708"/>
        <w:jc w:val="both"/>
        <w:rPr>
          <w:sz w:val="24"/>
          <w:szCs w:val="24"/>
        </w:rPr>
      </w:pPr>
      <w:r w:rsidRPr="00CD35FF">
        <w:rPr>
          <w:sz w:val="24"/>
          <w:szCs w:val="24"/>
        </w:rPr>
        <w:t xml:space="preserve">в) копии налоговых деклараций за расчетный период – если заявитель и (или) члены его семьи являются индивидуальным предпринимателями, использующими систему налогообложения в виде единого налога на вмененный доход; </w:t>
      </w:r>
    </w:p>
    <w:p w:rsidR="004D3FC9" w:rsidRPr="00CD35FF" w:rsidRDefault="004D3FC9" w:rsidP="004D3FC9">
      <w:pPr>
        <w:ind w:firstLine="708"/>
        <w:jc w:val="both"/>
        <w:rPr>
          <w:sz w:val="24"/>
          <w:szCs w:val="24"/>
        </w:rPr>
      </w:pPr>
      <w:r w:rsidRPr="00CD35FF">
        <w:rPr>
          <w:sz w:val="24"/>
          <w:szCs w:val="24"/>
        </w:rPr>
        <w:t xml:space="preserve">г) справка о размере пенсии за последние 12 месяцев, предшествующих дате подачи заявления, Управления Пенсионного Фонда Российской Федерации – для пенсионеров; </w:t>
      </w:r>
    </w:p>
    <w:p w:rsidR="004D3FC9" w:rsidRPr="00CD35FF" w:rsidRDefault="004D3FC9" w:rsidP="004D3FC9">
      <w:pPr>
        <w:ind w:firstLine="708"/>
        <w:jc w:val="both"/>
        <w:rPr>
          <w:sz w:val="24"/>
          <w:szCs w:val="24"/>
        </w:rPr>
      </w:pPr>
      <w:r w:rsidRPr="00CD35FF">
        <w:rPr>
          <w:sz w:val="24"/>
          <w:szCs w:val="24"/>
        </w:rPr>
        <w:t xml:space="preserve">2) справка Управления Федеральной службы государственной регистрации, кадастра и картографии по Томской области о сделках, совершенных гражданином и (или) членами его семьи, указанными в справке о составе семьи, с жилыми помещениями за 5 лет, предшествующих дню обращения с заявлением о постановке на учет; </w:t>
      </w:r>
    </w:p>
    <w:p w:rsidR="004D3FC9" w:rsidRPr="00CD35FF" w:rsidRDefault="004D3FC9" w:rsidP="004D3FC9">
      <w:pPr>
        <w:ind w:firstLine="708"/>
        <w:jc w:val="both"/>
        <w:rPr>
          <w:sz w:val="24"/>
          <w:szCs w:val="24"/>
        </w:rPr>
      </w:pPr>
      <w:r w:rsidRPr="00CD35FF">
        <w:rPr>
          <w:sz w:val="24"/>
          <w:szCs w:val="24"/>
        </w:rPr>
        <w:t xml:space="preserve">3) решение уполномоченного органа о признании жилого дома (жилого помещения) непригодным для проживания – в отношении граждан, проживающих в жилом помещении, признанном непригодным для проживания; Непредставление заявителем указанных документов является основанием для отказа заявителю в предоставлении услуги. </w:t>
      </w:r>
    </w:p>
    <w:p w:rsidR="004D3FC9" w:rsidRPr="00CD35FF" w:rsidRDefault="004D3FC9" w:rsidP="004D3FC9">
      <w:pPr>
        <w:ind w:firstLine="708"/>
        <w:jc w:val="both"/>
        <w:rPr>
          <w:sz w:val="24"/>
          <w:szCs w:val="24"/>
        </w:rPr>
      </w:pPr>
      <w:r w:rsidRPr="00CD35FF">
        <w:rPr>
          <w:sz w:val="24"/>
          <w:szCs w:val="24"/>
        </w:rPr>
        <w:t xml:space="preserve">7. Администрация </w:t>
      </w:r>
      <w:proofErr w:type="spellStart"/>
      <w:r w:rsidRPr="00CD35FF">
        <w:rPr>
          <w:sz w:val="24"/>
          <w:szCs w:val="24"/>
        </w:rPr>
        <w:t>Назинского</w:t>
      </w:r>
      <w:proofErr w:type="spellEnd"/>
      <w:r w:rsidRPr="00CD35FF">
        <w:rPr>
          <w:sz w:val="24"/>
          <w:szCs w:val="24"/>
        </w:rPr>
        <w:t xml:space="preserve"> сельского поселения не вправе требовать от заявителя: </w:t>
      </w:r>
    </w:p>
    <w:p w:rsidR="004D3FC9" w:rsidRPr="00CD35FF" w:rsidRDefault="004D3FC9" w:rsidP="004D3FC9">
      <w:pPr>
        <w:ind w:firstLine="708"/>
        <w:jc w:val="both"/>
        <w:rPr>
          <w:sz w:val="24"/>
          <w:szCs w:val="24"/>
        </w:rPr>
      </w:pPr>
      <w:r w:rsidRPr="00CD35FF">
        <w:rPr>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D3FC9" w:rsidRPr="00CD35FF" w:rsidRDefault="004D3FC9" w:rsidP="004D3FC9">
      <w:pPr>
        <w:ind w:firstLine="708"/>
        <w:jc w:val="both"/>
        <w:rPr>
          <w:sz w:val="24"/>
          <w:szCs w:val="24"/>
        </w:rPr>
      </w:pPr>
      <w:proofErr w:type="gramStart"/>
      <w:r w:rsidRPr="00CD35FF">
        <w:rPr>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CD35FF">
        <w:rPr>
          <w:sz w:val="24"/>
          <w:szCs w:val="24"/>
        </w:rPr>
        <w:t xml:space="preserve"> </w:t>
      </w:r>
      <w:proofErr w:type="gramStart"/>
      <w:r w:rsidRPr="00CD35FF">
        <w:rPr>
          <w:sz w:val="24"/>
          <w:szCs w:val="24"/>
        </w:rPr>
        <w:t xml:space="preserve">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w:t>
      </w:r>
      <w:proofErr w:type="gramEnd"/>
    </w:p>
    <w:p w:rsidR="004D3FC9" w:rsidRPr="00CD35FF" w:rsidRDefault="004D3FC9" w:rsidP="004D3FC9">
      <w:pPr>
        <w:ind w:firstLine="708"/>
        <w:jc w:val="both"/>
        <w:rPr>
          <w:sz w:val="24"/>
          <w:szCs w:val="24"/>
        </w:rPr>
      </w:pPr>
      <w:r w:rsidRPr="00CD35FF">
        <w:rPr>
          <w:sz w:val="24"/>
          <w:szCs w:val="24"/>
        </w:rPr>
        <w:t xml:space="preserve">8. Заявитель вправе представить указанные документы и информацию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по собственной инициативе. </w:t>
      </w: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r w:rsidRPr="00CD35FF">
        <w:rPr>
          <w:b/>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9. Оснований для отказа в приеме документов, необходимых для предоставления муниципальной услуги, законодательством не предусмотрено. </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Исчерпывающий перечень оснований для приостановления или отказа в предоставлении муниципальной услуги</w:t>
      </w:r>
    </w:p>
    <w:p w:rsidR="004D3FC9" w:rsidRPr="00CD35FF" w:rsidRDefault="004D3FC9" w:rsidP="004D3FC9">
      <w:pPr>
        <w:ind w:left="708"/>
        <w:jc w:val="center"/>
        <w:rPr>
          <w:b/>
          <w:sz w:val="24"/>
          <w:szCs w:val="24"/>
        </w:rPr>
      </w:pPr>
    </w:p>
    <w:p w:rsidR="004D3FC9" w:rsidRPr="00CD35FF" w:rsidRDefault="004D3FC9" w:rsidP="004D3FC9">
      <w:pPr>
        <w:ind w:left="708"/>
        <w:jc w:val="both"/>
        <w:rPr>
          <w:sz w:val="24"/>
          <w:szCs w:val="24"/>
        </w:rPr>
      </w:pPr>
      <w:r w:rsidRPr="00CD35FF">
        <w:rPr>
          <w:sz w:val="24"/>
          <w:szCs w:val="24"/>
        </w:rPr>
        <w:t xml:space="preserve">10. Основания для отказа в предоставлении муниципальной услуги: представление </w:t>
      </w:r>
    </w:p>
    <w:p w:rsidR="004D3FC9" w:rsidRPr="00CD35FF" w:rsidRDefault="004D3FC9" w:rsidP="004D3FC9">
      <w:pPr>
        <w:jc w:val="both"/>
        <w:rPr>
          <w:sz w:val="24"/>
          <w:szCs w:val="24"/>
        </w:rPr>
      </w:pPr>
      <w:r w:rsidRPr="00CD35FF">
        <w:rPr>
          <w:sz w:val="24"/>
          <w:szCs w:val="24"/>
        </w:rPr>
        <w:t xml:space="preserve">неполного комплекта документов и сведений, подлежащих представлению заявителем в целях постановки на учет, установленных пунктом 31 настоящего административного регламента; </w:t>
      </w:r>
    </w:p>
    <w:p w:rsidR="004D3FC9" w:rsidRPr="00CD35FF" w:rsidRDefault="004D3FC9" w:rsidP="004D3FC9">
      <w:pPr>
        <w:ind w:firstLine="708"/>
        <w:jc w:val="both"/>
        <w:rPr>
          <w:sz w:val="24"/>
          <w:szCs w:val="24"/>
        </w:rPr>
      </w:pPr>
      <w:proofErr w:type="gramStart"/>
      <w:r w:rsidRPr="00CD35FF">
        <w:rPr>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постановки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указанных органов или организаций подтверждает</w:t>
      </w:r>
      <w:proofErr w:type="gramEnd"/>
      <w:r w:rsidRPr="00CD35FF">
        <w:rPr>
          <w:sz w:val="24"/>
          <w:szCs w:val="24"/>
        </w:rPr>
        <w:t xml:space="preserve"> право соответствующих граждан состоять на учете в качестве </w:t>
      </w:r>
      <w:proofErr w:type="gramStart"/>
      <w:r w:rsidRPr="00CD35FF">
        <w:rPr>
          <w:sz w:val="24"/>
          <w:szCs w:val="24"/>
        </w:rPr>
        <w:t>нуждающегося</w:t>
      </w:r>
      <w:proofErr w:type="gramEnd"/>
      <w:r w:rsidRPr="00CD35FF">
        <w:rPr>
          <w:sz w:val="24"/>
          <w:szCs w:val="24"/>
        </w:rPr>
        <w:t xml:space="preserve"> в жилом помещении; </w:t>
      </w:r>
    </w:p>
    <w:p w:rsidR="004D3FC9" w:rsidRPr="00CD35FF" w:rsidRDefault="004D3FC9" w:rsidP="004D3FC9">
      <w:pPr>
        <w:ind w:firstLine="708"/>
        <w:jc w:val="both"/>
        <w:rPr>
          <w:sz w:val="24"/>
          <w:szCs w:val="24"/>
        </w:rPr>
      </w:pPr>
      <w:r w:rsidRPr="00CD35FF">
        <w:rPr>
          <w:sz w:val="24"/>
          <w:szCs w:val="24"/>
        </w:rPr>
        <w:t xml:space="preserve">представлены документы, которые не подтверждают право соответствующих граждан состоять на учете; </w:t>
      </w:r>
    </w:p>
    <w:p w:rsidR="004D3FC9" w:rsidRPr="00CD35FF" w:rsidRDefault="004D3FC9" w:rsidP="004D3FC9">
      <w:pPr>
        <w:ind w:firstLine="708"/>
        <w:jc w:val="both"/>
        <w:rPr>
          <w:sz w:val="24"/>
          <w:szCs w:val="24"/>
        </w:rPr>
      </w:pPr>
      <w:r w:rsidRPr="00CD35FF">
        <w:rPr>
          <w:sz w:val="24"/>
          <w:szCs w:val="24"/>
        </w:rPr>
        <w:t xml:space="preserve">не истек установленный срок со дня совершения действий граждан, которые с намерением приобретения права состоять на учете совершили действия, в результате которых такие граждане могут быть признаны нуждающимися в жилых помещениях. </w:t>
      </w:r>
    </w:p>
    <w:p w:rsidR="004D3FC9" w:rsidRPr="00CD35FF" w:rsidRDefault="004D3FC9" w:rsidP="004D3FC9">
      <w:pPr>
        <w:ind w:firstLine="708"/>
        <w:jc w:val="both"/>
        <w:rPr>
          <w:sz w:val="24"/>
          <w:szCs w:val="24"/>
        </w:rPr>
      </w:pPr>
      <w:r w:rsidRPr="00CD35FF">
        <w:rPr>
          <w:sz w:val="24"/>
          <w:szCs w:val="24"/>
        </w:rPr>
        <w:t xml:space="preserve">Неполучение или несвоевременное получение документов, запрошенных в соответствии с пунктом 37 настоящего регламента, не может являться основанием для отказа в постановке на учет. </w:t>
      </w:r>
    </w:p>
    <w:p w:rsidR="004D3FC9" w:rsidRPr="00CD35FF" w:rsidRDefault="004D3FC9" w:rsidP="004D3FC9">
      <w:pPr>
        <w:ind w:firstLine="708"/>
        <w:jc w:val="both"/>
        <w:rPr>
          <w:sz w:val="24"/>
          <w:szCs w:val="24"/>
        </w:rPr>
      </w:pPr>
      <w:r w:rsidRPr="00CD35FF">
        <w:rPr>
          <w:sz w:val="24"/>
          <w:szCs w:val="24"/>
        </w:rPr>
        <w:t xml:space="preserve">11. Основания для приостановления предоставления муниципальной услуги не предусмотрены. </w:t>
      </w:r>
    </w:p>
    <w:p w:rsidR="004D3FC9" w:rsidRPr="00CD35FF" w:rsidRDefault="004D3FC9" w:rsidP="004D3FC9">
      <w:pPr>
        <w:jc w:val="center"/>
        <w:rPr>
          <w:b/>
          <w:sz w:val="24"/>
          <w:szCs w:val="24"/>
        </w:rPr>
      </w:pPr>
      <w:r w:rsidRPr="00CD35FF">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D3FC9" w:rsidRPr="00CD35FF" w:rsidRDefault="004D3FC9" w:rsidP="004D3FC9">
      <w:pPr>
        <w:ind w:firstLine="708"/>
        <w:jc w:val="both"/>
        <w:rPr>
          <w:sz w:val="24"/>
          <w:szCs w:val="24"/>
        </w:rPr>
      </w:pPr>
      <w:r w:rsidRPr="00CD35FF">
        <w:rPr>
          <w:sz w:val="24"/>
          <w:szCs w:val="24"/>
        </w:rPr>
        <w:t xml:space="preserve">12. Услуги, которые являются необходимыми и обязательными для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1) оформлению справки о составе семьи (кроме случаев, когда справка оформляется органами местного самоуправления). </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13. Предоставление муниципальной услуги по оформлению справки о составе семьи осуществляется бесплатно. </w:t>
      </w:r>
    </w:p>
    <w:p w:rsidR="004D3FC9" w:rsidRPr="00CD35FF" w:rsidRDefault="004D3FC9" w:rsidP="004D3FC9">
      <w:pPr>
        <w:ind w:firstLine="708"/>
        <w:jc w:val="center"/>
        <w:rPr>
          <w:sz w:val="24"/>
          <w:szCs w:val="24"/>
        </w:rPr>
      </w:pPr>
    </w:p>
    <w:p w:rsidR="004D3FC9" w:rsidRPr="00CD35FF" w:rsidRDefault="004D3FC9" w:rsidP="004D3FC9">
      <w:pPr>
        <w:ind w:firstLine="708"/>
        <w:jc w:val="center"/>
        <w:rPr>
          <w:b/>
          <w:sz w:val="24"/>
          <w:szCs w:val="24"/>
        </w:rPr>
      </w:pPr>
      <w:r w:rsidRPr="00CD35FF">
        <w:rPr>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а также информация о методике расчета размера такой платы</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lastRenderedPageBreak/>
        <w:t xml:space="preserve">14. Предоставление услуги необходимой и обязательной для предоставления муниципальной услуги - оформление справки о составе семьи, осуществляется бесплатно. </w:t>
      </w:r>
    </w:p>
    <w:p w:rsidR="004D3FC9" w:rsidRPr="00CD35FF" w:rsidRDefault="004D3FC9" w:rsidP="004D3FC9">
      <w:pPr>
        <w:ind w:firstLine="708"/>
        <w:jc w:val="center"/>
        <w:rPr>
          <w:b/>
          <w:sz w:val="24"/>
          <w:szCs w:val="24"/>
        </w:rPr>
      </w:pPr>
      <w:r w:rsidRPr="00CD35FF">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4D3FC9" w:rsidRPr="00CD35FF" w:rsidRDefault="004D3FC9" w:rsidP="004D3FC9">
      <w:pPr>
        <w:ind w:firstLine="708"/>
        <w:jc w:val="both"/>
        <w:rPr>
          <w:sz w:val="24"/>
          <w:szCs w:val="24"/>
        </w:rPr>
      </w:pPr>
      <w:r w:rsidRPr="00CD35FF">
        <w:rPr>
          <w:sz w:val="24"/>
          <w:szCs w:val="24"/>
        </w:rPr>
        <w:t xml:space="preserve">15. Максимальное время ожидания в очереди при личной подаче заявления о предоставлении муниципальной услуги составляет 25 минут. Максимальный срок ожидания в очереди при получении результата предоставления муниципальной услуги не должен превышать 25 минут. </w:t>
      </w: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r w:rsidRPr="00CD35FF">
        <w:rPr>
          <w:b/>
          <w:sz w:val="24"/>
          <w:szCs w:val="24"/>
        </w:rPr>
        <w:t>Срок и порядок регистрации запроса заявителя о предоставлении муниципальной услуги, в том числе в электронной форме</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16. Заявление на бумажном носителе регистрируется в день поступления (представления)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заявления и документов, необходимых для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Регистрация заявления, направленного в форме электронного документа через Единый портал государственных и муниципальных услуг (функций), Портал государственных и муниципальных услуг Томской области осуществляется не позднее рабочего дня, следующего за днем его поступления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center"/>
        <w:rPr>
          <w:b/>
          <w:sz w:val="24"/>
          <w:szCs w:val="24"/>
        </w:rPr>
      </w:pPr>
      <w:r w:rsidRPr="00CD35FF">
        <w:rPr>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D3FC9" w:rsidRPr="00CD35FF" w:rsidRDefault="004D3FC9" w:rsidP="004D3FC9">
      <w:pPr>
        <w:ind w:firstLine="708"/>
        <w:jc w:val="both"/>
        <w:rPr>
          <w:sz w:val="24"/>
          <w:szCs w:val="24"/>
        </w:rPr>
      </w:pPr>
      <w:r w:rsidRPr="00CD35FF">
        <w:rPr>
          <w:sz w:val="24"/>
          <w:szCs w:val="24"/>
        </w:rPr>
        <w:t xml:space="preserve">17. Предоставление муниципальных услуг осуществляется в специально выделенных для этих целей помещениях. </w:t>
      </w:r>
    </w:p>
    <w:p w:rsidR="004D3FC9" w:rsidRPr="00CD35FF" w:rsidRDefault="004D3FC9" w:rsidP="004D3FC9">
      <w:pPr>
        <w:ind w:firstLine="708"/>
        <w:jc w:val="both"/>
        <w:rPr>
          <w:sz w:val="24"/>
          <w:szCs w:val="24"/>
        </w:rPr>
      </w:pPr>
      <w:r w:rsidRPr="00CD35FF">
        <w:rPr>
          <w:sz w:val="24"/>
          <w:szCs w:val="24"/>
        </w:rPr>
        <w:t>18. 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4D3FC9" w:rsidRPr="00CD35FF" w:rsidRDefault="004D3FC9" w:rsidP="004D3FC9">
      <w:pPr>
        <w:ind w:firstLine="708"/>
        <w:jc w:val="both"/>
        <w:rPr>
          <w:sz w:val="24"/>
          <w:szCs w:val="24"/>
        </w:rPr>
      </w:pPr>
      <w:r w:rsidRPr="00CD35FF">
        <w:rPr>
          <w:sz w:val="24"/>
          <w:szCs w:val="24"/>
        </w:rPr>
        <w:t>19. Помещения приема и выдачи документов должны предусматривать места для ожидания, информирования и приема заявителей</w:t>
      </w:r>
    </w:p>
    <w:p w:rsidR="004D3FC9" w:rsidRPr="00CD35FF" w:rsidRDefault="004D3FC9" w:rsidP="004D3FC9">
      <w:pPr>
        <w:ind w:firstLine="708"/>
        <w:jc w:val="both"/>
        <w:rPr>
          <w:sz w:val="24"/>
          <w:szCs w:val="24"/>
        </w:rPr>
      </w:pPr>
      <w:r w:rsidRPr="00CD35FF">
        <w:rPr>
          <w:sz w:val="24"/>
          <w:szCs w:val="24"/>
        </w:rPr>
        <w:t xml:space="preserve">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 </w:t>
      </w:r>
    </w:p>
    <w:p w:rsidR="004D3FC9" w:rsidRPr="00CD35FF" w:rsidRDefault="004D3FC9" w:rsidP="004D3FC9">
      <w:pPr>
        <w:ind w:firstLine="708"/>
        <w:jc w:val="both"/>
        <w:rPr>
          <w:sz w:val="24"/>
          <w:szCs w:val="24"/>
        </w:rPr>
      </w:pPr>
      <w:r w:rsidRPr="00CD35FF">
        <w:rPr>
          <w:sz w:val="24"/>
          <w:szCs w:val="24"/>
        </w:rPr>
        <w:t xml:space="preserve">20. В помещении приема и выдачи документов организуется работа справочных окон, в количестве, обеспечивающем потребности граждан, но менее одного. </w:t>
      </w:r>
    </w:p>
    <w:p w:rsidR="004D3FC9" w:rsidRPr="00CD35FF" w:rsidRDefault="004D3FC9" w:rsidP="004D3FC9">
      <w:pPr>
        <w:ind w:firstLine="708"/>
        <w:jc w:val="both"/>
        <w:rPr>
          <w:sz w:val="24"/>
          <w:szCs w:val="24"/>
        </w:rPr>
      </w:pPr>
      <w:r w:rsidRPr="00CD35FF">
        <w:rPr>
          <w:sz w:val="24"/>
          <w:szCs w:val="24"/>
        </w:rPr>
        <w:t xml:space="preserve">21.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3FC9" w:rsidRPr="00CD35FF" w:rsidRDefault="004D3FC9" w:rsidP="004D3FC9">
      <w:pPr>
        <w:ind w:firstLine="708"/>
        <w:jc w:val="both"/>
        <w:rPr>
          <w:sz w:val="24"/>
          <w:szCs w:val="24"/>
        </w:rPr>
      </w:pPr>
      <w:r w:rsidRPr="00CD35FF">
        <w:rPr>
          <w:sz w:val="24"/>
          <w:szCs w:val="24"/>
        </w:rPr>
        <w:t>22. Помещения приема выдачи документов оборудуются стендами (стойками), содержащими информацию о порядке предоставления муниципальных услуг.</w:t>
      </w:r>
    </w:p>
    <w:p w:rsidR="004D3FC9" w:rsidRPr="00CD35FF" w:rsidRDefault="004D3FC9" w:rsidP="004D3FC9">
      <w:pPr>
        <w:ind w:firstLine="708"/>
        <w:jc w:val="both"/>
        <w:rPr>
          <w:sz w:val="24"/>
          <w:szCs w:val="24"/>
        </w:rPr>
      </w:pPr>
      <w:r w:rsidRPr="00CD35FF">
        <w:rPr>
          <w:sz w:val="24"/>
          <w:szCs w:val="24"/>
        </w:rPr>
        <w:t xml:space="preserve"> 23. В местах для ожидания устанавливаются стулья (кресельные секции, кресла) для заявителей. </w:t>
      </w:r>
    </w:p>
    <w:p w:rsidR="004D3FC9" w:rsidRPr="00CD35FF" w:rsidRDefault="004D3FC9" w:rsidP="004D3FC9">
      <w:pPr>
        <w:ind w:firstLine="708"/>
        <w:jc w:val="both"/>
        <w:rPr>
          <w:sz w:val="24"/>
          <w:szCs w:val="24"/>
        </w:rPr>
      </w:pPr>
      <w:r w:rsidRPr="00CD35FF">
        <w:rPr>
          <w:sz w:val="24"/>
          <w:szCs w:val="24"/>
        </w:rPr>
        <w:t xml:space="preserve">24. Информация о фамилии, имени, отчестве и должности специалиста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осуществляющего предоставление муниципальной услуги, должна быть размещена на личной информационной табличке и на рабочем месте специалиста. </w:t>
      </w:r>
    </w:p>
    <w:p w:rsidR="004D3FC9" w:rsidRPr="00CD35FF" w:rsidRDefault="004D3FC9" w:rsidP="004D3FC9">
      <w:pPr>
        <w:ind w:firstLine="708"/>
        <w:jc w:val="both"/>
        <w:rPr>
          <w:b/>
          <w:sz w:val="24"/>
          <w:szCs w:val="24"/>
        </w:rPr>
      </w:pPr>
    </w:p>
    <w:p w:rsidR="004D3FC9" w:rsidRPr="00CD35FF" w:rsidRDefault="004D3FC9" w:rsidP="004D3FC9">
      <w:pPr>
        <w:ind w:firstLine="708"/>
        <w:jc w:val="both"/>
        <w:rPr>
          <w:b/>
          <w:sz w:val="24"/>
          <w:szCs w:val="24"/>
        </w:rPr>
      </w:pPr>
    </w:p>
    <w:p w:rsidR="004D3FC9" w:rsidRPr="00CD35FF" w:rsidRDefault="004D3FC9" w:rsidP="004D3FC9">
      <w:pPr>
        <w:ind w:firstLine="708"/>
        <w:jc w:val="both"/>
        <w:rPr>
          <w:b/>
          <w:sz w:val="24"/>
          <w:szCs w:val="24"/>
        </w:rPr>
      </w:pPr>
      <w:proofErr w:type="gramStart"/>
      <w:r w:rsidRPr="00CD35FF">
        <w:rPr>
          <w:b/>
          <w:sz w:val="24"/>
          <w:szCs w:val="24"/>
        </w:rPr>
        <w:t xml:space="preserve">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многофункциональном центре </w:t>
      </w:r>
      <w:proofErr w:type="gramEnd"/>
    </w:p>
    <w:p w:rsidR="004D3FC9" w:rsidRPr="00CD35FF" w:rsidRDefault="004D3FC9" w:rsidP="004D3FC9">
      <w:pPr>
        <w:ind w:firstLine="708"/>
        <w:jc w:val="both"/>
        <w:rPr>
          <w:sz w:val="24"/>
          <w:szCs w:val="24"/>
        </w:rPr>
      </w:pPr>
    </w:p>
    <w:p w:rsidR="004D3FC9" w:rsidRPr="00CD35FF" w:rsidRDefault="004D3FC9" w:rsidP="004D3FC9">
      <w:pPr>
        <w:ind w:left="708"/>
        <w:jc w:val="both"/>
        <w:rPr>
          <w:sz w:val="24"/>
          <w:szCs w:val="24"/>
        </w:rPr>
      </w:pPr>
      <w:r w:rsidRPr="00CD35FF">
        <w:rPr>
          <w:sz w:val="24"/>
          <w:szCs w:val="24"/>
        </w:rPr>
        <w:t xml:space="preserve">25. Показателями доступности и качества муниципальной услуги являются: </w:t>
      </w:r>
    </w:p>
    <w:p w:rsidR="004D3FC9" w:rsidRPr="00CD35FF" w:rsidRDefault="004D3FC9" w:rsidP="004D3FC9">
      <w:pPr>
        <w:ind w:firstLine="708"/>
        <w:jc w:val="both"/>
        <w:rPr>
          <w:sz w:val="24"/>
          <w:szCs w:val="24"/>
        </w:rPr>
      </w:pPr>
      <w:r w:rsidRPr="00CD35FF">
        <w:rPr>
          <w:sz w:val="24"/>
          <w:szCs w:val="24"/>
        </w:rPr>
        <w:t xml:space="preserve">достоверность предоставляемой гражданам информации; </w:t>
      </w:r>
    </w:p>
    <w:p w:rsidR="004D3FC9" w:rsidRPr="00CD35FF" w:rsidRDefault="004D3FC9" w:rsidP="004D3FC9">
      <w:pPr>
        <w:ind w:firstLine="708"/>
        <w:jc w:val="both"/>
        <w:rPr>
          <w:sz w:val="24"/>
          <w:szCs w:val="24"/>
        </w:rPr>
      </w:pPr>
      <w:r w:rsidRPr="00CD35FF">
        <w:rPr>
          <w:sz w:val="24"/>
          <w:szCs w:val="24"/>
        </w:rPr>
        <w:t xml:space="preserve">полнота информирования граждан; </w:t>
      </w:r>
    </w:p>
    <w:p w:rsidR="004D3FC9" w:rsidRPr="00CD35FF" w:rsidRDefault="004D3FC9" w:rsidP="004D3FC9">
      <w:pPr>
        <w:ind w:left="708"/>
        <w:jc w:val="both"/>
        <w:rPr>
          <w:sz w:val="24"/>
          <w:szCs w:val="24"/>
        </w:rPr>
      </w:pPr>
      <w:r w:rsidRPr="00CD35FF">
        <w:rPr>
          <w:sz w:val="24"/>
          <w:szCs w:val="24"/>
        </w:rPr>
        <w:t>наглядность форм предоставляемой информации об административных процедурах</w:t>
      </w:r>
    </w:p>
    <w:p w:rsidR="004D3FC9" w:rsidRPr="00CD35FF" w:rsidRDefault="004D3FC9" w:rsidP="004D3FC9">
      <w:pPr>
        <w:jc w:val="both"/>
        <w:rPr>
          <w:sz w:val="24"/>
          <w:szCs w:val="24"/>
        </w:rPr>
      </w:pPr>
      <w:r w:rsidRPr="00CD35FF">
        <w:rPr>
          <w:sz w:val="24"/>
          <w:szCs w:val="24"/>
        </w:rPr>
        <w:t xml:space="preserve">при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 xml:space="preserve">удобство и доступность получения информации заявителями о порядке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соблюдение сроков исполнения отдельных административных процедур и предоставления муниципальной услуги в целом; соблюдение требований к размеру платы за предоставление муниципальной услуги; </w:t>
      </w:r>
    </w:p>
    <w:p w:rsidR="004D3FC9" w:rsidRPr="00CD35FF" w:rsidRDefault="004D3FC9" w:rsidP="004D3FC9">
      <w:pPr>
        <w:ind w:left="708"/>
        <w:jc w:val="both"/>
        <w:rPr>
          <w:sz w:val="24"/>
          <w:szCs w:val="24"/>
        </w:rPr>
      </w:pPr>
      <w:r w:rsidRPr="00CD35FF">
        <w:rPr>
          <w:sz w:val="24"/>
          <w:szCs w:val="24"/>
        </w:rPr>
        <w:t xml:space="preserve">соблюдений требований стандарта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отсутствие обоснованных жалоб на решения, действия (бездействие) Администрации </w:t>
      </w:r>
      <w:proofErr w:type="spellStart"/>
      <w:r w:rsidRPr="00CD35FF">
        <w:rPr>
          <w:sz w:val="24"/>
          <w:szCs w:val="24"/>
        </w:rPr>
        <w:t>Назинского</w:t>
      </w:r>
      <w:proofErr w:type="spellEnd"/>
      <w:r w:rsidRPr="00CD35FF">
        <w:rPr>
          <w:sz w:val="24"/>
          <w:szCs w:val="24"/>
        </w:rPr>
        <w:t xml:space="preserve"> сельского поселения, специалистов Администрации </w:t>
      </w:r>
      <w:proofErr w:type="spellStart"/>
      <w:r w:rsidRPr="00CD35FF">
        <w:rPr>
          <w:sz w:val="24"/>
          <w:szCs w:val="24"/>
        </w:rPr>
        <w:t>Назинского</w:t>
      </w:r>
      <w:proofErr w:type="spellEnd"/>
      <w:r w:rsidRPr="00CD35FF">
        <w:rPr>
          <w:sz w:val="24"/>
          <w:szCs w:val="24"/>
        </w:rPr>
        <w:t xml:space="preserve"> сельского поселения либо муниципальных служащих при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 xml:space="preserve">полнота и актуальность информации о порядке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26. При получении муниципальной услуги заявитель осуществляет не более 2 взаимодействий с должностными лицами, в том числе: </w:t>
      </w:r>
    </w:p>
    <w:p w:rsidR="004D3FC9" w:rsidRPr="00CD35FF" w:rsidRDefault="004D3FC9" w:rsidP="004D3FC9">
      <w:pPr>
        <w:ind w:firstLine="708"/>
        <w:jc w:val="both"/>
        <w:rPr>
          <w:sz w:val="24"/>
          <w:szCs w:val="24"/>
        </w:rPr>
      </w:pPr>
      <w:r w:rsidRPr="00CD35FF">
        <w:rPr>
          <w:sz w:val="24"/>
          <w:szCs w:val="24"/>
        </w:rPr>
        <w:t xml:space="preserve">- при подаче запроса на получение муниципальной услуги и получении результата предоставления услуги заявителем лично, в том числе через МФЦ – не более 2 взаимодействий; </w:t>
      </w:r>
    </w:p>
    <w:p w:rsidR="004D3FC9" w:rsidRPr="00CD35FF" w:rsidRDefault="004D3FC9" w:rsidP="004D3FC9">
      <w:pPr>
        <w:ind w:left="708"/>
        <w:jc w:val="both"/>
        <w:rPr>
          <w:sz w:val="24"/>
          <w:szCs w:val="24"/>
        </w:rPr>
      </w:pPr>
      <w:r w:rsidRPr="00CD35FF">
        <w:rPr>
          <w:sz w:val="24"/>
          <w:szCs w:val="24"/>
        </w:rPr>
        <w:t xml:space="preserve">- при подаче запроса на получение муниципальной услуги и получении результата </w:t>
      </w:r>
    </w:p>
    <w:p w:rsidR="004D3FC9" w:rsidRPr="00CD35FF" w:rsidRDefault="004D3FC9" w:rsidP="004D3FC9">
      <w:pPr>
        <w:jc w:val="both"/>
        <w:rPr>
          <w:sz w:val="24"/>
          <w:szCs w:val="24"/>
        </w:rPr>
      </w:pPr>
      <w:r w:rsidRPr="00CD35FF">
        <w:rPr>
          <w:sz w:val="24"/>
          <w:szCs w:val="24"/>
        </w:rPr>
        <w:t xml:space="preserve">предоставления услуги с использованием Портала государственных и муниципальных услуг Томской области, Единого портала государственных и муниципальных услуг (функций), почтовым отправлением – непосредственное взаимодействие не требуется. </w:t>
      </w:r>
    </w:p>
    <w:p w:rsidR="004D3FC9" w:rsidRPr="00CD35FF" w:rsidRDefault="004D3FC9" w:rsidP="004D3FC9">
      <w:pPr>
        <w:ind w:firstLine="708"/>
        <w:jc w:val="both"/>
        <w:rPr>
          <w:sz w:val="24"/>
          <w:szCs w:val="24"/>
        </w:rPr>
      </w:pPr>
      <w:r w:rsidRPr="00CD35FF">
        <w:rPr>
          <w:sz w:val="24"/>
          <w:szCs w:val="24"/>
        </w:rPr>
        <w:t>Продолжительность каждого взаимодействия не должна превышать 25 минут.</w:t>
      </w:r>
    </w:p>
    <w:p w:rsidR="004D3FC9" w:rsidRPr="00CD35FF" w:rsidRDefault="004D3FC9" w:rsidP="004D3FC9">
      <w:pPr>
        <w:ind w:firstLine="708"/>
        <w:jc w:val="both"/>
        <w:rPr>
          <w:sz w:val="24"/>
          <w:szCs w:val="24"/>
        </w:rPr>
      </w:pPr>
    </w:p>
    <w:p w:rsidR="004D3FC9" w:rsidRPr="00CD35FF" w:rsidRDefault="004D3FC9" w:rsidP="004D3FC9">
      <w:pPr>
        <w:ind w:firstLine="708"/>
        <w:jc w:val="center"/>
        <w:rPr>
          <w:sz w:val="24"/>
          <w:szCs w:val="24"/>
        </w:rPr>
      </w:pPr>
    </w:p>
    <w:p w:rsidR="004D3FC9" w:rsidRPr="00CD35FF" w:rsidRDefault="004D3FC9" w:rsidP="004D3FC9">
      <w:pPr>
        <w:jc w:val="center"/>
        <w:rPr>
          <w:b/>
          <w:sz w:val="24"/>
          <w:szCs w:val="24"/>
        </w:rPr>
      </w:pPr>
      <w:r w:rsidRPr="00CD35FF">
        <w:rPr>
          <w:b/>
          <w:sz w:val="24"/>
          <w:szCs w:val="24"/>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 27.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Томской области, почтовым отправлением, а также посредством личного обращения за получением муниципальной услуги в МФЦ. </w:t>
      </w:r>
    </w:p>
    <w:p w:rsidR="004D3FC9" w:rsidRPr="00CD35FF" w:rsidRDefault="004D3FC9" w:rsidP="004D3FC9">
      <w:pPr>
        <w:ind w:firstLine="708"/>
        <w:jc w:val="both"/>
        <w:rPr>
          <w:sz w:val="24"/>
          <w:szCs w:val="24"/>
        </w:rPr>
      </w:pPr>
      <w:r w:rsidRPr="00CD35FF">
        <w:rPr>
          <w:sz w:val="24"/>
          <w:szCs w:val="24"/>
        </w:rPr>
        <w:t xml:space="preserve">28.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законодательством Российской Федерации. </w:t>
      </w:r>
    </w:p>
    <w:p w:rsidR="004D3FC9" w:rsidRPr="00CD35FF" w:rsidRDefault="004D3FC9" w:rsidP="004D3FC9">
      <w:pPr>
        <w:ind w:firstLine="708"/>
        <w:jc w:val="both"/>
        <w:rPr>
          <w:sz w:val="24"/>
          <w:szCs w:val="24"/>
        </w:rPr>
      </w:pPr>
      <w:r w:rsidRPr="00CD35FF">
        <w:rPr>
          <w:sz w:val="24"/>
          <w:szCs w:val="24"/>
        </w:rPr>
        <w:t xml:space="preserve">29.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 </w:t>
      </w:r>
    </w:p>
    <w:p w:rsidR="004D3FC9" w:rsidRPr="00CD35FF" w:rsidRDefault="004D3FC9" w:rsidP="004D3FC9">
      <w:pPr>
        <w:ind w:firstLine="708"/>
        <w:jc w:val="both"/>
        <w:rPr>
          <w:sz w:val="24"/>
          <w:szCs w:val="24"/>
        </w:rPr>
      </w:pPr>
      <w:r w:rsidRPr="00CD35FF">
        <w:rPr>
          <w:sz w:val="24"/>
          <w:szCs w:val="24"/>
        </w:rPr>
        <w:lastRenderedPageBreak/>
        <w:t xml:space="preserve">30.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 </w:t>
      </w:r>
    </w:p>
    <w:p w:rsidR="004D3FC9" w:rsidRPr="00CD35FF" w:rsidRDefault="004D3FC9" w:rsidP="004D3FC9">
      <w:pPr>
        <w:ind w:firstLine="708"/>
        <w:jc w:val="both"/>
        <w:rPr>
          <w:sz w:val="24"/>
          <w:szCs w:val="24"/>
        </w:rPr>
      </w:pPr>
      <w:r w:rsidRPr="00CD35FF">
        <w:rPr>
          <w:sz w:val="24"/>
          <w:szCs w:val="24"/>
        </w:rPr>
        <w:t xml:space="preserve">31. При предоставлении муниципальной услуги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заявителю предоставляется возможность: </w:t>
      </w:r>
    </w:p>
    <w:p w:rsidR="004D3FC9" w:rsidRPr="00CD35FF" w:rsidRDefault="004D3FC9" w:rsidP="004D3FC9">
      <w:pPr>
        <w:ind w:firstLine="708"/>
        <w:jc w:val="both"/>
        <w:rPr>
          <w:sz w:val="24"/>
          <w:szCs w:val="24"/>
        </w:rPr>
      </w:pPr>
      <w:r w:rsidRPr="00CD35FF">
        <w:rPr>
          <w:sz w:val="24"/>
          <w:szCs w:val="24"/>
        </w:rPr>
        <w:t xml:space="preserve">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 </w:t>
      </w:r>
    </w:p>
    <w:p w:rsidR="004D3FC9" w:rsidRPr="00CD35FF" w:rsidRDefault="004D3FC9" w:rsidP="004D3FC9">
      <w:pPr>
        <w:ind w:firstLine="708"/>
        <w:jc w:val="both"/>
        <w:rPr>
          <w:sz w:val="24"/>
          <w:szCs w:val="24"/>
        </w:rPr>
      </w:pPr>
      <w:r w:rsidRPr="00CD35FF">
        <w:rPr>
          <w:sz w:val="24"/>
          <w:szCs w:val="24"/>
        </w:rPr>
        <w:t xml:space="preserve">2) представление заявления о предоставлении муниципальной услуги в электронной форме; </w:t>
      </w:r>
    </w:p>
    <w:p w:rsidR="004D3FC9" w:rsidRPr="00CD35FF" w:rsidRDefault="004D3FC9" w:rsidP="004D3FC9">
      <w:pPr>
        <w:ind w:firstLine="708"/>
        <w:jc w:val="both"/>
        <w:rPr>
          <w:sz w:val="24"/>
          <w:szCs w:val="24"/>
        </w:rPr>
      </w:pPr>
      <w:r w:rsidRPr="00CD35FF">
        <w:rPr>
          <w:sz w:val="24"/>
          <w:szCs w:val="24"/>
        </w:rPr>
        <w:t xml:space="preserve">3) осуществления мониторинга хода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4) получение результата муниципальной услуги. В случае поступления заявления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специалист, ответственный за прием и регистрацию документов информирует заявителя через личный кабинет о регистрации заявления. </w:t>
      </w:r>
    </w:p>
    <w:p w:rsidR="004D3FC9" w:rsidRPr="00CD35FF" w:rsidRDefault="004D3FC9" w:rsidP="004D3FC9">
      <w:pPr>
        <w:ind w:firstLine="708"/>
        <w:jc w:val="both"/>
        <w:rPr>
          <w:sz w:val="24"/>
          <w:szCs w:val="24"/>
        </w:rPr>
      </w:pPr>
      <w:r w:rsidRPr="00CD35FF">
        <w:rPr>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D3FC9" w:rsidRPr="00CD35FF" w:rsidRDefault="004D3FC9" w:rsidP="004D3FC9">
      <w:pPr>
        <w:ind w:firstLine="708"/>
        <w:jc w:val="both"/>
        <w:rPr>
          <w:sz w:val="24"/>
          <w:szCs w:val="24"/>
        </w:rPr>
      </w:pPr>
      <w:r w:rsidRPr="00CD35FF">
        <w:rPr>
          <w:sz w:val="24"/>
          <w:szCs w:val="24"/>
        </w:rPr>
        <w:t xml:space="preserve">32. Организация предоставления муниципальной услуги осуществляется по принципу «одного окна» на базе МФЦ при личном обращении заявителя. </w:t>
      </w:r>
    </w:p>
    <w:p w:rsidR="004D3FC9" w:rsidRPr="00CD35FF" w:rsidRDefault="004D3FC9" w:rsidP="004D3FC9">
      <w:pPr>
        <w:ind w:left="708"/>
        <w:jc w:val="both"/>
        <w:rPr>
          <w:sz w:val="24"/>
          <w:szCs w:val="24"/>
        </w:rPr>
      </w:pPr>
      <w:r w:rsidRPr="00CD35FF">
        <w:rPr>
          <w:sz w:val="24"/>
          <w:szCs w:val="24"/>
        </w:rPr>
        <w:t xml:space="preserve">33. Организация       предоставления        муниципальной      услуги   на  базе   МФЦ </w:t>
      </w:r>
    </w:p>
    <w:p w:rsidR="004D3FC9" w:rsidRPr="00CD35FF" w:rsidRDefault="004D3FC9" w:rsidP="004D3FC9">
      <w:pPr>
        <w:jc w:val="both"/>
        <w:rPr>
          <w:sz w:val="24"/>
          <w:szCs w:val="24"/>
        </w:rPr>
      </w:pPr>
      <w:r w:rsidRPr="00CD35FF">
        <w:rPr>
          <w:sz w:val="24"/>
          <w:szCs w:val="24"/>
        </w:rPr>
        <w:t xml:space="preserve">осуществляется в соответствии с соглашением о взаимодействии между Администрацией </w:t>
      </w:r>
      <w:proofErr w:type="spellStart"/>
      <w:r w:rsidRPr="00CD35FF">
        <w:rPr>
          <w:sz w:val="24"/>
          <w:szCs w:val="24"/>
        </w:rPr>
        <w:t>Назинского</w:t>
      </w:r>
      <w:proofErr w:type="spellEnd"/>
      <w:r w:rsidRPr="00CD35FF">
        <w:rPr>
          <w:sz w:val="24"/>
          <w:szCs w:val="24"/>
        </w:rPr>
        <w:t xml:space="preserve"> сельского поселения и МФЦ, заключенным в установленном порядке. </w:t>
      </w:r>
    </w:p>
    <w:p w:rsidR="004D3FC9" w:rsidRPr="00CD35FF" w:rsidRDefault="004D3FC9" w:rsidP="004D3FC9">
      <w:pPr>
        <w:ind w:firstLine="708"/>
        <w:jc w:val="both"/>
        <w:rPr>
          <w:sz w:val="24"/>
          <w:szCs w:val="24"/>
        </w:rPr>
      </w:pPr>
      <w:r w:rsidRPr="00CD35FF">
        <w:rPr>
          <w:sz w:val="24"/>
          <w:szCs w:val="24"/>
        </w:rPr>
        <w:t xml:space="preserve">34.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35. Предварительная запись может осуществляться следующими 14 способами по выбору заявителя: </w:t>
      </w:r>
    </w:p>
    <w:p w:rsidR="004D3FC9" w:rsidRPr="00CD35FF" w:rsidRDefault="004D3FC9" w:rsidP="004D3FC9">
      <w:pPr>
        <w:ind w:firstLine="708"/>
        <w:jc w:val="both"/>
        <w:rPr>
          <w:sz w:val="24"/>
          <w:szCs w:val="24"/>
        </w:rPr>
      </w:pPr>
      <w:r w:rsidRPr="00CD35FF">
        <w:rPr>
          <w:sz w:val="24"/>
          <w:szCs w:val="24"/>
        </w:rPr>
        <w:t xml:space="preserve">при личном обращении заявителя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его территориальный отдел; </w:t>
      </w:r>
    </w:p>
    <w:p w:rsidR="004D3FC9" w:rsidRPr="00CD35FF" w:rsidRDefault="004D3FC9" w:rsidP="004D3FC9">
      <w:pPr>
        <w:ind w:firstLine="708"/>
        <w:jc w:val="both"/>
        <w:rPr>
          <w:sz w:val="24"/>
          <w:szCs w:val="24"/>
        </w:rPr>
      </w:pPr>
      <w:r w:rsidRPr="00CD35FF">
        <w:rPr>
          <w:sz w:val="24"/>
          <w:szCs w:val="24"/>
        </w:rPr>
        <w:t xml:space="preserve">по телефону; </w:t>
      </w:r>
    </w:p>
    <w:p w:rsidR="004D3FC9" w:rsidRPr="00CD35FF" w:rsidRDefault="004D3FC9" w:rsidP="004D3FC9">
      <w:pPr>
        <w:ind w:firstLine="708"/>
        <w:jc w:val="both"/>
        <w:rPr>
          <w:sz w:val="24"/>
          <w:szCs w:val="24"/>
        </w:rPr>
      </w:pPr>
      <w:r w:rsidRPr="00CD35FF">
        <w:rPr>
          <w:sz w:val="24"/>
          <w:szCs w:val="24"/>
        </w:rPr>
        <w:t xml:space="preserve">36. При предварительной записи заявитель сообщает следующие данные: для физического лица: фамилию, имя, отчество (последнее при наличии); для юридического лица: наименование юридического лица; контактный номер телефона; адрес электронной почты (при наличии); желаемые дату и время представления документов. </w:t>
      </w:r>
    </w:p>
    <w:p w:rsidR="004D3FC9" w:rsidRPr="00CD35FF" w:rsidRDefault="004D3FC9" w:rsidP="004D3FC9">
      <w:pPr>
        <w:ind w:firstLine="708"/>
        <w:jc w:val="both"/>
        <w:rPr>
          <w:sz w:val="24"/>
          <w:szCs w:val="24"/>
        </w:rPr>
      </w:pPr>
      <w:r w:rsidRPr="00CD35FF">
        <w:rPr>
          <w:sz w:val="24"/>
          <w:szCs w:val="24"/>
        </w:rPr>
        <w:t xml:space="preserve">37.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 </w:t>
      </w:r>
    </w:p>
    <w:p w:rsidR="004D3FC9" w:rsidRPr="00CD35FF" w:rsidRDefault="004D3FC9" w:rsidP="004D3FC9">
      <w:pPr>
        <w:ind w:firstLine="708"/>
        <w:jc w:val="both"/>
        <w:rPr>
          <w:sz w:val="24"/>
          <w:szCs w:val="24"/>
        </w:rPr>
      </w:pPr>
      <w:r w:rsidRPr="00CD35FF">
        <w:rPr>
          <w:sz w:val="24"/>
          <w:szCs w:val="24"/>
        </w:rPr>
        <w:t xml:space="preserve">38. Заявителю сообщаются дата и время приема документов, окно (кабинет) приема документов, в которые следует обратиться. Запись заявителей на определенную дату заканчивается за сутки до наступления этой даты. </w:t>
      </w:r>
    </w:p>
    <w:p w:rsidR="004D3FC9" w:rsidRPr="00CD35FF" w:rsidRDefault="004D3FC9" w:rsidP="004D3FC9">
      <w:pPr>
        <w:ind w:firstLine="708"/>
        <w:jc w:val="both"/>
        <w:rPr>
          <w:sz w:val="24"/>
          <w:szCs w:val="24"/>
        </w:rPr>
      </w:pPr>
      <w:r w:rsidRPr="00CD35FF">
        <w:rPr>
          <w:sz w:val="24"/>
          <w:szCs w:val="24"/>
        </w:rPr>
        <w:t xml:space="preserve">39.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 явки по истечении 15 минут с назначенного времени приема. </w:t>
      </w:r>
    </w:p>
    <w:p w:rsidR="004D3FC9" w:rsidRPr="00CD35FF" w:rsidRDefault="004D3FC9" w:rsidP="004D3FC9">
      <w:pPr>
        <w:ind w:firstLine="708"/>
        <w:jc w:val="both"/>
        <w:rPr>
          <w:sz w:val="24"/>
          <w:szCs w:val="24"/>
        </w:rPr>
      </w:pPr>
      <w:r w:rsidRPr="00CD35FF">
        <w:rPr>
          <w:sz w:val="24"/>
          <w:szCs w:val="24"/>
        </w:rPr>
        <w:t>40. Заявитель в любое время вправе отказаться от предварительной записи.</w:t>
      </w:r>
    </w:p>
    <w:p w:rsidR="004D3FC9" w:rsidRPr="00CD35FF" w:rsidRDefault="004D3FC9" w:rsidP="004D3FC9">
      <w:pPr>
        <w:ind w:firstLine="708"/>
        <w:jc w:val="both"/>
        <w:rPr>
          <w:sz w:val="24"/>
          <w:szCs w:val="24"/>
        </w:rPr>
      </w:pPr>
      <w:r w:rsidRPr="00CD35FF">
        <w:rPr>
          <w:sz w:val="24"/>
          <w:szCs w:val="24"/>
        </w:rPr>
        <w:t xml:space="preserve">41. В отсутствии заявителей, обратившихся по предварительной записи, осуществляется прием заявителей, обратившихся в порядке очереди. </w:t>
      </w:r>
    </w:p>
    <w:p w:rsidR="004D3FC9" w:rsidRPr="00CD35FF" w:rsidRDefault="004D3FC9" w:rsidP="004D3FC9">
      <w:pPr>
        <w:ind w:firstLine="708"/>
        <w:jc w:val="both"/>
        <w:rPr>
          <w:sz w:val="24"/>
          <w:szCs w:val="24"/>
        </w:rPr>
      </w:pPr>
      <w:r w:rsidRPr="00CD35FF">
        <w:rPr>
          <w:sz w:val="24"/>
          <w:szCs w:val="24"/>
        </w:rPr>
        <w:lastRenderedPageBreak/>
        <w:t xml:space="preserve">42. График приема (приемное время) заявителей по предварительной записи устанавливается руководителем Администрации </w:t>
      </w:r>
      <w:proofErr w:type="spellStart"/>
      <w:r w:rsidRPr="00CD35FF">
        <w:rPr>
          <w:sz w:val="24"/>
          <w:szCs w:val="24"/>
        </w:rPr>
        <w:t>Назинского</w:t>
      </w:r>
      <w:proofErr w:type="spellEnd"/>
      <w:r w:rsidRPr="00CD35FF">
        <w:rPr>
          <w:sz w:val="24"/>
          <w:szCs w:val="24"/>
        </w:rPr>
        <w:t xml:space="preserve"> сельского в зависимости от интенсивности обращений. </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CD35FF">
        <w:rPr>
          <w:sz w:val="24"/>
          <w:szCs w:val="24"/>
        </w:rPr>
        <w:t xml:space="preserve"> </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43. Предоставление муниципальной услуги включает в себя следующие административные процедуры: </w:t>
      </w:r>
    </w:p>
    <w:p w:rsidR="004D3FC9" w:rsidRPr="00CD35FF" w:rsidRDefault="004D3FC9" w:rsidP="004D3FC9">
      <w:pPr>
        <w:ind w:firstLine="708"/>
        <w:jc w:val="both"/>
        <w:rPr>
          <w:sz w:val="24"/>
          <w:szCs w:val="24"/>
        </w:rPr>
      </w:pPr>
      <w:r w:rsidRPr="00CD35FF">
        <w:rPr>
          <w:sz w:val="24"/>
          <w:szCs w:val="24"/>
        </w:rPr>
        <w:t xml:space="preserve">1) прием заявления и документов, необходимых для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2) формирование и направление межведомственных запросов; </w:t>
      </w:r>
    </w:p>
    <w:p w:rsidR="004D3FC9" w:rsidRPr="00CD35FF" w:rsidRDefault="004D3FC9" w:rsidP="004D3FC9">
      <w:pPr>
        <w:ind w:firstLine="708"/>
        <w:jc w:val="both"/>
        <w:rPr>
          <w:sz w:val="24"/>
          <w:szCs w:val="24"/>
        </w:rPr>
      </w:pPr>
      <w:r w:rsidRPr="00CD35FF">
        <w:rPr>
          <w:sz w:val="24"/>
          <w:szCs w:val="24"/>
        </w:rPr>
        <w:t xml:space="preserve">3) рассмотрение представленных документов, принятие решения о предоставлении (об отказе в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 xml:space="preserve">4) подготовка и подписание постановления о постановке на учет либо об отказе в постановке на учет; </w:t>
      </w:r>
    </w:p>
    <w:p w:rsidR="004D3FC9" w:rsidRPr="00CD35FF" w:rsidRDefault="004D3FC9" w:rsidP="004D3FC9">
      <w:pPr>
        <w:ind w:firstLine="708"/>
        <w:jc w:val="both"/>
        <w:rPr>
          <w:sz w:val="24"/>
          <w:szCs w:val="24"/>
        </w:rPr>
      </w:pPr>
      <w:r w:rsidRPr="00CD35FF">
        <w:rPr>
          <w:sz w:val="24"/>
          <w:szCs w:val="24"/>
        </w:rPr>
        <w:t>5) выдача (направление) заявителю результата предоставления муниципальной услуги.</w:t>
      </w:r>
    </w:p>
    <w:p w:rsidR="004D3FC9" w:rsidRPr="00CD35FF" w:rsidRDefault="004D3FC9" w:rsidP="004D3FC9">
      <w:pPr>
        <w:ind w:firstLine="708"/>
        <w:jc w:val="center"/>
        <w:rPr>
          <w:sz w:val="24"/>
          <w:szCs w:val="24"/>
        </w:rPr>
      </w:pPr>
      <w:r w:rsidRPr="00CD35FF">
        <w:rPr>
          <w:b/>
          <w:sz w:val="24"/>
          <w:szCs w:val="24"/>
        </w:rPr>
        <w:t>Блок-схема предоставления муниципальной услуги</w:t>
      </w:r>
    </w:p>
    <w:p w:rsidR="004D3FC9" w:rsidRPr="00CD35FF" w:rsidRDefault="004D3FC9" w:rsidP="004D3FC9">
      <w:pPr>
        <w:ind w:firstLine="708"/>
        <w:jc w:val="both"/>
        <w:rPr>
          <w:sz w:val="24"/>
          <w:szCs w:val="24"/>
        </w:rPr>
      </w:pPr>
      <w:r w:rsidRPr="00CD35FF">
        <w:rPr>
          <w:sz w:val="24"/>
          <w:szCs w:val="24"/>
        </w:rPr>
        <w:t>44. Блок-схема последовательности действий при предоставлении муниципальной услуги представлена в Приложении 3 к административному регламенту.</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Прием заявления и документов, необходимых для предоставления муниципальной услуги</w:t>
      </w:r>
    </w:p>
    <w:p w:rsidR="004D3FC9" w:rsidRPr="00CD35FF" w:rsidRDefault="004D3FC9" w:rsidP="004D3FC9">
      <w:pPr>
        <w:ind w:firstLine="708"/>
        <w:jc w:val="both"/>
        <w:rPr>
          <w:sz w:val="24"/>
          <w:szCs w:val="24"/>
        </w:rPr>
      </w:pPr>
      <w:r w:rsidRPr="00CD35FF">
        <w:rPr>
          <w:sz w:val="24"/>
          <w:szCs w:val="24"/>
        </w:rPr>
        <w:t xml:space="preserve">45. Основанием для начала административной процедуры является обращение заявителя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при 15 личном обращении, почтовым отправлением, в электронной форме, а также </w:t>
      </w:r>
      <w:proofErr w:type="gramStart"/>
      <w:r w:rsidRPr="00CD35FF">
        <w:rPr>
          <w:sz w:val="24"/>
          <w:szCs w:val="24"/>
        </w:rPr>
        <w:t>поданных</w:t>
      </w:r>
      <w:proofErr w:type="gramEnd"/>
      <w:r w:rsidRPr="00CD35FF">
        <w:rPr>
          <w:sz w:val="24"/>
          <w:szCs w:val="24"/>
        </w:rPr>
        <w:t xml:space="preserve"> через МФЦ заявления о постановке на учет. </w:t>
      </w:r>
    </w:p>
    <w:p w:rsidR="004D3FC9" w:rsidRPr="00CD35FF" w:rsidRDefault="004D3FC9" w:rsidP="004D3FC9">
      <w:pPr>
        <w:ind w:firstLine="708"/>
        <w:jc w:val="both"/>
        <w:rPr>
          <w:sz w:val="24"/>
          <w:szCs w:val="24"/>
        </w:rPr>
      </w:pPr>
      <w:r w:rsidRPr="00CD35FF">
        <w:rPr>
          <w:sz w:val="24"/>
          <w:szCs w:val="24"/>
        </w:rPr>
        <w:t xml:space="preserve">46. К заявлению на предоставление муниципальной услуги прилагается комплект документов, предусмотренных пунктом 31 настоящего административного регламента, в зависимости от принадлежности гражданина к определенной законодательством категории граждан, имеющих право на получение жилого помещения в установленном порядке. Заявление и комплект документов регистрируются специалистом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ответственным за прием и регистрацию заявления, в Книге регистрации заявлений граждан о постановке на учет, которую ведет администрация </w:t>
      </w:r>
      <w:proofErr w:type="spellStart"/>
      <w:r w:rsidRPr="00CD35FF">
        <w:rPr>
          <w:sz w:val="24"/>
          <w:szCs w:val="24"/>
        </w:rPr>
        <w:t>Назинского</w:t>
      </w:r>
      <w:proofErr w:type="spellEnd"/>
      <w:r w:rsidRPr="00CD35FF">
        <w:rPr>
          <w:sz w:val="24"/>
          <w:szCs w:val="24"/>
        </w:rPr>
        <w:t xml:space="preserve"> сельского поселения по форме и в порядке, установленном законодательством. Проставляется входящий номер, соответствующий номеру по порядку в Книге регистрации заявлений граждан о постановке на учет, и текущая дата. </w:t>
      </w:r>
    </w:p>
    <w:p w:rsidR="004D3FC9" w:rsidRPr="00CD35FF" w:rsidRDefault="004D3FC9" w:rsidP="004D3FC9">
      <w:pPr>
        <w:ind w:firstLine="708"/>
        <w:jc w:val="both"/>
        <w:rPr>
          <w:sz w:val="24"/>
          <w:szCs w:val="24"/>
        </w:rPr>
      </w:pPr>
      <w:r w:rsidRPr="00CD35FF">
        <w:rPr>
          <w:sz w:val="24"/>
          <w:szCs w:val="24"/>
        </w:rPr>
        <w:t xml:space="preserve">47. Продолжительность и (или) максимальный срок выполнения приема и регистрации заявления и прилагаемых к нему документов не превышает 25 минут. </w:t>
      </w:r>
    </w:p>
    <w:p w:rsidR="004D3FC9" w:rsidRPr="00CD35FF" w:rsidRDefault="004D3FC9" w:rsidP="004D3FC9">
      <w:pPr>
        <w:ind w:firstLine="708"/>
        <w:jc w:val="both"/>
        <w:rPr>
          <w:sz w:val="24"/>
          <w:szCs w:val="24"/>
        </w:rPr>
      </w:pPr>
      <w:r w:rsidRPr="00CD35FF">
        <w:rPr>
          <w:sz w:val="24"/>
          <w:szCs w:val="24"/>
        </w:rPr>
        <w:t xml:space="preserve">48. Общая продолжительность и (или) максимальный срок выполнения административной процедуры составляет 2 рабочих дня. </w:t>
      </w:r>
    </w:p>
    <w:p w:rsidR="004D3FC9" w:rsidRPr="00CD35FF" w:rsidRDefault="004D3FC9" w:rsidP="004D3FC9">
      <w:pPr>
        <w:ind w:firstLine="708"/>
        <w:jc w:val="both"/>
        <w:rPr>
          <w:sz w:val="24"/>
          <w:szCs w:val="24"/>
        </w:rPr>
      </w:pPr>
      <w:r w:rsidRPr="00CD35FF">
        <w:rPr>
          <w:sz w:val="24"/>
          <w:szCs w:val="24"/>
        </w:rPr>
        <w:t xml:space="preserve">49. Результатом административной процедуры является прием и регистрация заявления и представленных документов и передача специалисту администрации </w:t>
      </w:r>
      <w:proofErr w:type="spellStart"/>
      <w:r w:rsidRPr="00CD35FF">
        <w:rPr>
          <w:sz w:val="24"/>
          <w:szCs w:val="24"/>
        </w:rPr>
        <w:t>Назинского</w:t>
      </w:r>
      <w:proofErr w:type="spellEnd"/>
      <w:r w:rsidRPr="00CD35FF">
        <w:rPr>
          <w:sz w:val="24"/>
          <w:szCs w:val="24"/>
        </w:rPr>
        <w:t xml:space="preserve"> сельского поселения (секретарю общественной комиссии по регулированию жилищных отношений на территории </w:t>
      </w:r>
      <w:proofErr w:type="spellStart"/>
      <w:r w:rsidRPr="00CD35FF">
        <w:rPr>
          <w:sz w:val="24"/>
          <w:szCs w:val="24"/>
        </w:rPr>
        <w:t>Назинского</w:t>
      </w:r>
      <w:proofErr w:type="spellEnd"/>
      <w:r w:rsidRPr="00CD35FF">
        <w:rPr>
          <w:sz w:val="24"/>
          <w:szCs w:val="24"/>
        </w:rPr>
        <w:t xml:space="preserve"> сельского поселения). Формирование и направление межведомственных запросов в органы (организации), участвующие в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 xml:space="preserve">50.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CD35FF">
        <w:rPr>
          <w:sz w:val="24"/>
          <w:szCs w:val="24"/>
        </w:rPr>
        <w:lastRenderedPageBreak/>
        <w:t xml:space="preserve">администрацию </w:t>
      </w:r>
      <w:proofErr w:type="spellStart"/>
      <w:r w:rsidRPr="00CD35FF">
        <w:rPr>
          <w:sz w:val="24"/>
          <w:szCs w:val="24"/>
        </w:rPr>
        <w:t>Назинского</w:t>
      </w:r>
      <w:proofErr w:type="spellEnd"/>
      <w:r w:rsidRPr="00CD35FF">
        <w:rPr>
          <w:sz w:val="24"/>
          <w:szCs w:val="24"/>
        </w:rPr>
        <w:t xml:space="preserve"> сельского поселения, в МФЦ документов и информации, которые могут быть получены в рамках межведомственного информационного взаимодействия. </w:t>
      </w:r>
    </w:p>
    <w:p w:rsidR="004D3FC9" w:rsidRPr="00CD35FF" w:rsidRDefault="004D3FC9" w:rsidP="004D3FC9">
      <w:pPr>
        <w:ind w:firstLine="708"/>
        <w:jc w:val="both"/>
        <w:rPr>
          <w:sz w:val="24"/>
          <w:szCs w:val="24"/>
        </w:rPr>
      </w:pPr>
      <w:r w:rsidRPr="00CD35FF">
        <w:rPr>
          <w:sz w:val="24"/>
          <w:szCs w:val="24"/>
        </w:rPr>
        <w:t xml:space="preserve">51. 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 </w:t>
      </w:r>
    </w:p>
    <w:p w:rsidR="004D3FC9" w:rsidRPr="00CD35FF" w:rsidRDefault="004D3FC9" w:rsidP="004D3FC9">
      <w:pPr>
        <w:ind w:firstLine="708"/>
        <w:jc w:val="both"/>
        <w:rPr>
          <w:sz w:val="24"/>
          <w:szCs w:val="24"/>
        </w:rPr>
      </w:pPr>
      <w:r w:rsidRPr="00CD35FF">
        <w:rPr>
          <w:sz w:val="24"/>
          <w:szCs w:val="24"/>
        </w:rPr>
        <w:t xml:space="preserve">52.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 </w:t>
      </w:r>
    </w:p>
    <w:p w:rsidR="004D3FC9" w:rsidRPr="00CD35FF" w:rsidRDefault="004D3FC9" w:rsidP="004D3FC9">
      <w:pPr>
        <w:ind w:firstLine="708"/>
        <w:jc w:val="both"/>
        <w:rPr>
          <w:sz w:val="24"/>
          <w:szCs w:val="24"/>
        </w:rPr>
      </w:pPr>
      <w:r w:rsidRPr="00CD35FF">
        <w:rPr>
          <w:sz w:val="24"/>
          <w:szCs w:val="24"/>
        </w:rPr>
        <w:t xml:space="preserve">53. Для предоставления муниципальной услуги по постановке на учет администрация </w:t>
      </w:r>
      <w:proofErr w:type="spellStart"/>
      <w:r w:rsidRPr="00CD35FF">
        <w:rPr>
          <w:sz w:val="24"/>
          <w:szCs w:val="24"/>
        </w:rPr>
        <w:t>Назинского</w:t>
      </w:r>
      <w:proofErr w:type="spellEnd"/>
      <w:r w:rsidRPr="00CD35FF">
        <w:rPr>
          <w:sz w:val="24"/>
          <w:szCs w:val="24"/>
        </w:rPr>
        <w:t xml:space="preserve"> сельского поселения направляет межведомственные запросы </w:t>
      </w:r>
      <w:proofErr w:type="gramStart"/>
      <w:r w:rsidRPr="00CD35FF">
        <w:rPr>
          <w:sz w:val="24"/>
          <w:szCs w:val="24"/>
        </w:rPr>
        <w:t>в</w:t>
      </w:r>
      <w:proofErr w:type="gramEnd"/>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 xml:space="preserve">1) Управление Федеральной регистрационной службы, кадастра и картографии по Томской области в целях получения: </w:t>
      </w:r>
    </w:p>
    <w:p w:rsidR="004D3FC9" w:rsidRPr="00CD35FF" w:rsidRDefault="004D3FC9" w:rsidP="004D3FC9">
      <w:pPr>
        <w:ind w:firstLine="708"/>
        <w:jc w:val="both"/>
        <w:rPr>
          <w:sz w:val="24"/>
          <w:szCs w:val="24"/>
        </w:rPr>
      </w:pPr>
      <w:r w:rsidRPr="00CD35FF">
        <w:rPr>
          <w:sz w:val="24"/>
          <w:szCs w:val="24"/>
        </w:rPr>
        <w:t>а) информации о сделках, совершенных заявителем и (или) членами его семьи, указанными в справке о составе семьи, с жилыми помещениями за пять лет, предшествующих дню обращения с заявлением о постановке на учет;</w:t>
      </w:r>
    </w:p>
    <w:p w:rsidR="004D3FC9" w:rsidRPr="00CD35FF" w:rsidRDefault="004D3FC9" w:rsidP="004D3FC9">
      <w:pPr>
        <w:ind w:firstLine="708"/>
        <w:jc w:val="both"/>
        <w:rPr>
          <w:sz w:val="24"/>
          <w:szCs w:val="24"/>
        </w:rPr>
      </w:pPr>
      <w:r w:rsidRPr="00CD35FF">
        <w:rPr>
          <w:sz w:val="24"/>
          <w:szCs w:val="24"/>
        </w:rPr>
        <w:t xml:space="preserve">б) выписки из Единого государственного реестра прав на недвижимое имущество и сделок с ним о наличии (отсутствии) в собственности гражданина и (или) членов его семьи следующего имущества: </w:t>
      </w:r>
    </w:p>
    <w:p w:rsidR="004D3FC9" w:rsidRPr="00CD35FF" w:rsidRDefault="004D3FC9" w:rsidP="004D3FC9">
      <w:pPr>
        <w:ind w:firstLine="708"/>
        <w:jc w:val="both"/>
        <w:rPr>
          <w:sz w:val="24"/>
          <w:szCs w:val="24"/>
        </w:rPr>
      </w:pPr>
      <w:r w:rsidRPr="00CD35FF">
        <w:rPr>
          <w:sz w:val="24"/>
          <w:szCs w:val="24"/>
        </w:rPr>
        <w:t xml:space="preserve">земельных участков, являющихся объектом налогообложения в соответствии с законодательством о налогах и сборах, за исключением земельных участков, от права </w:t>
      </w:r>
      <w:proofErr w:type="gramStart"/>
      <w:r w:rsidRPr="00CD35FF">
        <w:rPr>
          <w:sz w:val="24"/>
          <w:szCs w:val="24"/>
        </w:rPr>
        <w:t>собственности</w:t>
      </w:r>
      <w:proofErr w:type="gramEnd"/>
      <w:r w:rsidRPr="00CD35FF">
        <w:rPr>
          <w:sz w:val="24"/>
          <w:szCs w:val="24"/>
        </w:rPr>
        <w:t xml:space="preserve"> на которые гражданин отказался в установленном порядке. Не учитываются земельные участки, предоставленные для ведения садоводства, огородничества, в размере до 600 квадратных метров;</w:t>
      </w:r>
    </w:p>
    <w:p w:rsidR="004D3FC9" w:rsidRPr="00CD35FF" w:rsidRDefault="004D3FC9" w:rsidP="004D3FC9">
      <w:pPr>
        <w:ind w:firstLine="708"/>
        <w:jc w:val="both"/>
        <w:rPr>
          <w:sz w:val="24"/>
          <w:szCs w:val="24"/>
        </w:rPr>
      </w:pPr>
      <w:r w:rsidRPr="00CD35FF">
        <w:rPr>
          <w:sz w:val="24"/>
          <w:szCs w:val="24"/>
        </w:rPr>
        <w:t xml:space="preserve"> жилых домов, квартир, дач, гаражей и иных строений, помещений и сооружений; </w:t>
      </w:r>
    </w:p>
    <w:p w:rsidR="004D3FC9" w:rsidRPr="00CD35FF" w:rsidRDefault="004D3FC9" w:rsidP="004D3FC9">
      <w:pPr>
        <w:ind w:firstLine="708"/>
        <w:jc w:val="both"/>
        <w:rPr>
          <w:sz w:val="24"/>
          <w:szCs w:val="24"/>
        </w:rPr>
      </w:pPr>
      <w:r w:rsidRPr="00CD35FF">
        <w:rPr>
          <w:sz w:val="24"/>
          <w:szCs w:val="24"/>
        </w:rPr>
        <w:t xml:space="preserve">2) МБУ «Архитектуры, строительства и капитального ремонта»; в отношении решения уполномоченного органа о признании жилого дома (жилого помещения) </w:t>
      </w:r>
      <w:proofErr w:type="gramStart"/>
      <w:r w:rsidRPr="00CD35FF">
        <w:rPr>
          <w:sz w:val="24"/>
          <w:szCs w:val="24"/>
        </w:rPr>
        <w:t>непригодным</w:t>
      </w:r>
      <w:proofErr w:type="gramEnd"/>
      <w:r w:rsidRPr="00CD35FF">
        <w:rPr>
          <w:sz w:val="24"/>
          <w:szCs w:val="24"/>
        </w:rPr>
        <w:t xml:space="preserve"> для проживания; </w:t>
      </w:r>
    </w:p>
    <w:p w:rsidR="004D3FC9" w:rsidRPr="00CD35FF" w:rsidRDefault="004D3FC9" w:rsidP="004D3FC9">
      <w:pPr>
        <w:ind w:firstLine="708"/>
        <w:jc w:val="both"/>
        <w:rPr>
          <w:sz w:val="24"/>
          <w:szCs w:val="24"/>
        </w:rPr>
      </w:pPr>
      <w:r w:rsidRPr="00CD35FF">
        <w:rPr>
          <w:sz w:val="24"/>
          <w:szCs w:val="24"/>
        </w:rPr>
        <w:t xml:space="preserve">3) Управление федеральной налоговой службы по Томской области в целях предоставления сведений о доходах заявителя и (или) членов его семьи, если в соответствии с законодательством гражданин обязан представлять налоговую декларацию или если он (они) является индивидуальным предпринимателем, использующим систему налогообложения в виде единого налога на вмененный доход; </w:t>
      </w:r>
    </w:p>
    <w:p w:rsidR="004D3FC9" w:rsidRPr="00CD35FF" w:rsidRDefault="004D3FC9" w:rsidP="004D3FC9">
      <w:pPr>
        <w:ind w:firstLine="708"/>
        <w:jc w:val="both"/>
        <w:rPr>
          <w:sz w:val="24"/>
          <w:szCs w:val="24"/>
        </w:rPr>
      </w:pPr>
      <w:r w:rsidRPr="00CD35FF">
        <w:rPr>
          <w:sz w:val="24"/>
          <w:szCs w:val="24"/>
        </w:rPr>
        <w:t xml:space="preserve">4) Управление Пенсионного фонда Российской Федерации – в отношении справки о размерах выплачиваемой пенсии; </w:t>
      </w:r>
    </w:p>
    <w:p w:rsidR="004D3FC9" w:rsidRPr="00CD35FF" w:rsidRDefault="004D3FC9" w:rsidP="004D3FC9">
      <w:pPr>
        <w:ind w:firstLine="708"/>
        <w:jc w:val="both"/>
        <w:rPr>
          <w:sz w:val="24"/>
          <w:szCs w:val="24"/>
        </w:rPr>
      </w:pPr>
      <w:r w:rsidRPr="00CD35FF">
        <w:rPr>
          <w:sz w:val="24"/>
          <w:szCs w:val="24"/>
        </w:rPr>
        <w:t xml:space="preserve">5) центры занятости населения в целях получения справки для установления факта признания гражданина безработным и размера получаемого пособия по безработице; </w:t>
      </w:r>
    </w:p>
    <w:p w:rsidR="004D3FC9" w:rsidRPr="00CD35FF" w:rsidRDefault="004D3FC9" w:rsidP="004D3FC9">
      <w:pPr>
        <w:ind w:firstLine="708"/>
        <w:jc w:val="both"/>
        <w:rPr>
          <w:sz w:val="24"/>
          <w:szCs w:val="24"/>
        </w:rPr>
      </w:pPr>
      <w:r w:rsidRPr="00CD35FF">
        <w:rPr>
          <w:sz w:val="24"/>
          <w:szCs w:val="24"/>
        </w:rPr>
        <w:t xml:space="preserve">6) центры социальной поддержки населения в отношении справки о размере получаемых заявителем и (или) членами его семьи субсидии на оплату жилья и коммунальных услуг, социальной помощи. </w:t>
      </w:r>
    </w:p>
    <w:p w:rsidR="004D3FC9" w:rsidRPr="00CD35FF" w:rsidRDefault="004D3FC9" w:rsidP="004D3FC9">
      <w:pPr>
        <w:ind w:firstLine="708"/>
        <w:jc w:val="both"/>
        <w:rPr>
          <w:sz w:val="24"/>
          <w:szCs w:val="24"/>
        </w:rPr>
      </w:pPr>
      <w:r w:rsidRPr="00CD35FF">
        <w:rPr>
          <w:sz w:val="24"/>
          <w:szCs w:val="24"/>
        </w:rPr>
        <w:t xml:space="preserve">54.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w:t>
      </w:r>
    </w:p>
    <w:p w:rsidR="004D3FC9" w:rsidRPr="00CD35FF" w:rsidRDefault="004D3FC9" w:rsidP="004D3FC9">
      <w:pPr>
        <w:ind w:firstLine="708"/>
        <w:jc w:val="both"/>
        <w:rPr>
          <w:sz w:val="24"/>
          <w:szCs w:val="24"/>
        </w:rPr>
      </w:pPr>
      <w:r w:rsidRPr="00CD35FF">
        <w:rPr>
          <w:sz w:val="24"/>
          <w:szCs w:val="24"/>
        </w:rPr>
        <w:t xml:space="preserve">После </w:t>
      </w:r>
      <w:proofErr w:type="gramStart"/>
      <w:r w:rsidRPr="00CD35FF">
        <w:rPr>
          <w:sz w:val="24"/>
          <w:szCs w:val="24"/>
        </w:rPr>
        <w:t xml:space="preserve">направления межведомственного запроса, представленные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документы и информация передаются</w:t>
      </w:r>
      <w:proofErr w:type="gramEnd"/>
      <w:r w:rsidRPr="00CD35FF">
        <w:rPr>
          <w:sz w:val="24"/>
          <w:szCs w:val="24"/>
        </w:rPr>
        <w:t xml:space="preserve"> специалисту, ответственному за их рассмотрение. </w:t>
      </w:r>
    </w:p>
    <w:p w:rsidR="004D3FC9" w:rsidRPr="00CD35FF" w:rsidRDefault="004D3FC9" w:rsidP="004D3FC9">
      <w:pPr>
        <w:ind w:firstLine="708"/>
        <w:jc w:val="both"/>
        <w:rPr>
          <w:sz w:val="24"/>
          <w:szCs w:val="24"/>
        </w:rPr>
      </w:pPr>
      <w:r w:rsidRPr="00CD35FF">
        <w:rPr>
          <w:sz w:val="24"/>
          <w:szCs w:val="24"/>
        </w:rPr>
        <w:lastRenderedPageBreak/>
        <w:t xml:space="preserve">55. В течение одного рабочего дня с момента поступления ответа на межведомственный запрос, такой ответ направляется специалисту, ответственному за подготовку документов, который приобщает их к соответствующему запросу. </w:t>
      </w:r>
    </w:p>
    <w:p w:rsidR="004D3FC9" w:rsidRPr="00CD35FF" w:rsidRDefault="004D3FC9" w:rsidP="004D3FC9">
      <w:pPr>
        <w:ind w:firstLine="708"/>
        <w:jc w:val="both"/>
        <w:rPr>
          <w:sz w:val="24"/>
          <w:szCs w:val="24"/>
        </w:rPr>
      </w:pPr>
      <w:r w:rsidRPr="00CD35FF">
        <w:rPr>
          <w:sz w:val="24"/>
          <w:szCs w:val="24"/>
        </w:rPr>
        <w:t xml:space="preserve">56.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 </w:t>
      </w:r>
    </w:p>
    <w:p w:rsidR="004D3FC9" w:rsidRPr="00CD35FF" w:rsidRDefault="004D3FC9" w:rsidP="004D3FC9">
      <w:pPr>
        <w:ind w:firstLine="708"/>
        <w:jc w:val="center"/>
        <w:rPr>
          <w:b/>
          <w:sz w:val="24"/>
          <w:szCs w:val="24"/>
        </w:rPr>
      </w:pPr>
      <w:r w:rsidRPr="00CD35FF">
        <w:rPr>
          <w:b/>
          <w:sz w:val="24"/>
          <w:szCs w:val="24"/>
        </w:rPr>
        <w:t>Рассмотрение представленных документов, принятие решения о предоставлении (об отказе в предоставлении) муниципальной услуги</w:t>
      </w:r>
    </w:p>
    <w:p w:rsidR="004D3FC9" w:rsidRPr="00CD35FF" w:rsidRDefault="004D3FC9" w:rsidP="004D3FC9">
      <w:pPr>
        <w:ind w:firstLine="708"/>
        <w:jc w:val="both"/>
        <w:rPr>
          <w:sz w:val="24"/>
          <w:szCs w:val="24"/>
        </w:rPr>
      </w:pPr>
      <w:r w:rsidRPr="00CD35FF">
        <w:rPr>
          <w:sz w:val="24"/>
          <w:szCs w:val="24"/>
        </w:rPr>
        <w:t xml:space="preserve">57. Основанием для рассмотрения заявления и представленных документов является поступление комплекта документов в администрацию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58. Секретарь  жилищно-бытовой комиссии осуществляет проверку представленных заявителем заявления и комплекта документов на соответствие требованиям пункта 43 настоящего административного регламента. Указанная проверка осуществляется в течение времени ожидания ответов на межведомственные запросы, предусмотренные пунктом 92 настоящего административного регламента. </w:t>
      </w:r>
    </w:p>
    <w:p w:rsidR="004D3FC9" w:rsidRPr="00CD35FF" w:rsidRDefault="004D3FC9" w:rsidP="004D3FC9">
      <w:pPr>
        <w:ind w:firstLine="708"/>
        <w:jc w:val="both"/>
        <w:rPr>
          <w:sz w:val="24"/>
          <w:szCs w:val="24"/>
        </w:rPr>
      </w:pPr>
      <w:r w:rsidRPr="00CD35FF">
        <w:rPr>
          <w:sz w:val="24"/>
          <w:szCs w:val="24"/>
        </w:rPr>
        <w:t xml:space="preserve">59. Продолжительность и (или) максимальный срок выполнения административного действия по проверке представленных заявителем документов составляет не более 5 рабочих дней. </w:t>
      </w:r>
    </w:p>
    <w:p w:rsidR="004D3FC9" w:rsidRPr="00CD35FF" w:rsidRDefault="004D3FC9" w:rsidP="004D3FC9">
      <w:pPr>
        <w:ind w:firstLine="708"/>
        <w:jc w:val="both"/>
        <w:rPr>
          <w:sz w:val="24"/>
          <w:szCs w:val="24"/>
        </w:rPr>
      </w:pPr>
      <w:r w:rsidRPr="00CD35FF">
        <w:rPr>
          <w:sz w:val="24"/>
          <w:szCs w:val="24"/>
        </w:rPr>
        <w:t xml:space="preserve">После получения ответов на межведомственные запросы секретарь </w:t>
      </w:r>
      <w:proofErr w:type="spellStart"/>
      <w:proofErr w:type="gramStart"/>
      <w:r w:rsidRPr="00CD35FF">
        <w:rPr>
          <w:sz w:val="24"/>
          <w:szCs w:val="24"/>
        </w:rPr>
        <w:t>жилищно</w:t>
      </w:r>
      <w:proofErr w:type="spellEnd"/>
      <w:r w:rsidRPr="00CD35FF">
        <w:rPr>
          <w:sz w:val="24"/>
          <w:szCs w:val="24"/>
        </w:rPr>
        <w:t xml:space="preserve"> – бытовой</w:t>
      </w:r>
      <w:proofErr w:type="gramEnd"/>
      <w:r w:rsidRPr="00CD35FF">
        <w:rPr>
          <w:sz w:val="24"/>
          <w:szCs w:val="24"/>
        </w:rPr>
        <w:t xml:space="preserve"> комиссии по регулированию жилищных отношений приобщает их к соответствующему запросу заявителя и обеспечивает дальнейшее рассмотрение документов на соответствие сведениям и информации, полученным посредством СМЭВ. </w:t>
      </w:r>
    </w:p>
    <w:p w:rsidR="004D3FC9" w:rsidRPr="00CD35FF" w:rsidRDefault="004D3FC9" w:rsidP="004D3FC9">
      <w:pPr>
        <w:ind w:firstLine="708"/>
        <w:jc w:val="both"/>
        <w:rPr>
          <w:sz w:val="24"/>
          <w:szCs w:val="24"/>
        </w:rPr>
      </w:pPr>
      <w:r w:rsidRPr="00CD35FF">
        <w:rPr>
          <w:sz w:val="24"/>
          <w:szCs w:val="24"/>
        </w:rPr>
        <w:t xml:space="preserve">Продолжительность выполнения административного действия по проверке сведений и информации, содержащихся в запросе и документах, представленных заявителем в целях получения муниципальной услуги, на соответствие сведениям и информации, полученным посредством СМЭВ, составляет 2 рабочих дня. </w:t>
      </w:r>
    </w:p>
    <w:p w:rsidR="004D3FC9" w:rsidRPr="00CD35FF" w:rsidRDefault="004D3FC9" w:rsidP="004D3FC9">
      <w:pPr>
        <w:ind w:firstLine="708"/>
        <w:jc w:val="both"/>
        <w:rPr>
          <w:sz w:val="24"/>
          <w:szCs w:val="24"/>
        </w:rPr>
      </w:pPr>
      <w:r w:rsidRPr="00CD35FF">
        <w:rPr>
          <w:sz w:val="24"/>
          <w:szCs w:val="24"/>
        </w:rPr>
        <w:t xml:space="preserve">60. В случае соответствия заявления и комплекта документов вышеуказанным требованиям секретарь жилищно-бытовой комиссии отношений подготавливает заключение о признании заявителя нуждающимся в жилом помещении и о постановке заявителя на учет. </w:t>
      </w:r>
    </w:p>
    <w:p w:rsidR="004D3FC9" w:rsidRPr="00CD35FF" w:rsidRDefault="004D3FC9" w:rsidP="004D3FC9">
      <w:pPr>
        <w:ind w:firstLine="708"/>
        <w:jc w:val="both"/>
        <w:rPr>
          <w:sz w:val="24"/>
          <w:szCs w:val="24"/>
        </w:rPr>
      </w:pPr>
      <w:proofErr w:type="gramStart"/>
      <w:r w:rsidRPr="00CD35FF">
        <w:rPr>
          <w:sz w:val="24"/>
          <w:szCs w:val="24"/>
        </w:rPr>
        <w:t xml:space="preserve">В случае если в процессе рассмотрения пакета документов выявлены обстоятельства, предусмотренные пунктом 43 настоящего административного регламента, либо сведения и информация, указанные в заявлении на предоставление муниципальной услуги, не соответствуют сведениям, содержащимся в документах, полученных посредством СМЭВ, секретарь общественной комиссии по регулированию жилищных отношений подготавливает заключение о непризнании заявителя нуждающимся в жилом помещении и об отказе в постановке на учет. </w:t>
      </w:r>
      <w:proofErr w:type="gramEnd"/>
    </w:p>
    <w:p w:rsidR="004D3FC9" w:rsidRPr="00CD35FF" w:rsidRDefault="004D3FC9" w:rsidP="004D3FC9">
      <w:pPr>
        <w:ind w:left="708"/>
        <w:jc w:val="both"/>
        <w:rPr>
          <w:sz w:val="24"/>
          <w:szCs w:val="24"/>
        </w:rPr>
      </w:pPr>
      <w:r w:rsidRPr="00CD35FF">
        <w:rPr>
          <w:sz w:val="24"/>
          <w:szCs w:val="24"/>
        </w:rPr>
        <w:t xml:space="preserve">Заключение    о    признании   (непризнании)   заявителя    </w:t>
      </w:r>
      <w:proofErr w:type="gramStart"/>
      <w:r w:rsidRPr="00CD35FF">
        <w:rPr>
          <w:sz w:val="24"/>
          <w:szCs w:val="24"/>
        </w:rPr>
        <w:t>нуждающимся</w:t>
      </w:r>
      <w:proofErr w:type="gramEnd"/>
      <w:r w:rsidRPr="00CD35FF">
        <w:rPr>
          <w:sz w:val="24"/>
          <w:szCs w:val="24"/>
        </w:rPr>
        <w:t xml:space="preserve">   в  жилом </w:t>
      </w:r>
    </w:p>
    <w:p w:rsidR="004D3FC9" w:rsidRPr="00CD35FF" w:rsidRDefault="004D3FC9" w:rsidP="004D3FC9">
      <w:pPr>
        <w:jc w:val="both"/>
        <w:rPr>
          <w:sz w:val="24"/>
          <w:szCs w:val="24"/>
        </w:rPr>
      </w:pPr>
      <w:r w:rsidRPr="00CD35FF">
        <w:rPr>
          <w:sz w:val="24"/>
          <w:szCs w:val="24"/>
        </w:rPr>
        <w:t xml:space="preserve">помещении и о постановке (об отказе в постановке) на учет после подписания направляется на рассмотрение  </w:t>
      </w:r>
      <w:proofErr w:type="gramStart"/>
      <w:r w:rsidRPr="00CD35FF">
        <w:rPr>
          <w:sz w:val="24"/>
          <w:szCs w:val="24"/>
        </w:rPr>
        <w:t>жилищно- бытовой</w:t>
      </w:r>
      <w:proofErr w:type="gramEnd"/>
      <w:r w:rsidRPr="00CD35FF">
        <w:rPr>
          <w:sz w:val="24"/>
          <w:szCs w:val="24"/>
        </w:rPr>
        <w:t xml:space="preserve"> Комиссии  деятельность, которой регулируется Положением о жилищно-бытовой комиссии администрации </w:t>
      </w:r>
      <w:proofErr w:type="spellStart"/>
      <w:r w:rsidRPr="00CD35FF">
        <w:rPr>
          <w:sz w:val="24"/>
          <w:szCs w:val="24"/>
        </w:rPr>
        <w:t>Назинского</w:t>
      </w:r>
      <w:proofErr w:type="spellEnd"/>
      <w:r w:rsidRPr="00CD35FF">
        <w:rPr>
          <w:sz w:val="24"/>
          <w:szCs w:val="24"/>
        </w:rPr>
        <w:t xml:space="preserve">  сельского поселения, утвержденное Постановление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от 30.12.2014г. № 68. </w:t>
      </w:r>
    </w:p>
    <w:p w:rsidR="004D3FC9" w:rsidRPr="00CD35FF" w:rsidRDefault="004D3FC9" w:rsidP="004D3FC9">
      <w:pPr>
        <w:ind w:firstLine="708"/>
        <w:jc w:val="both"/>
        <w:rPr>
          <w:sz w:val="24"/>
          <w:szCs w:val="24"/>
        </w:rPr>
      </w:pPr>
      <w:r w:rsidRPr="00CD35FF">
        <w:rPr>
          <w:sz w:val="24"/>
          <w:szCs w:val="24"/>
        </w:rPr>
        <w:t xml:space="preserve">Продолжительность и (или) максимальный срок выполнения административного действия по принятию решения и подготовке заключения о признании (непризнании) заявителя </w:t>
      </w:r>
      <w:proofErr w:type="gramStart"/>
      <w:r w:rsidRPr="00CD35FF">
        <w:rPr>
          <w:sz w:val="24"/>
          <w:szCs w:val="24"/>
        </w:rPr>
        <w:t>нуждающимся</w:t>
      </w:r>
      <w:proofErr w:type="gramEnd"/>
      <w:r w:rsidRPr="00CD35FF">
        <w:rPr>
          <w:sz w:val="24"/>
          <w:szCs w:val="24"/>
        </w:rPr>
        <w:t xml:space="preserve"> в жилом помещении и о постановке (об отказе в постановке) на учет составляет не более 30 рабочих дней. </w:t>
      </w:r>
    </w:p>
    <w:p w:rsidR="004D3FC9" w:rsidRPr="00CD35FF" w:rsidRDefault="004D3FC9" w:rsidP="004D3FC9">
      <w:pPr>
        <w:ind w:firstLine="708"/>
        <w:jc w:val="both"/>
        <w:rPr>
          <w:sz w:val="24"/>
          <w:szCs w:val="24"/>
        </w:rPr>
      </w:pPr>
      <w:r w:rsidRPr="00CD35FF">
        <w:rPr>
          <w:sz w:val="24"/>
          <w:szCs w:val="24"/>
        </w:rPr>
        <w:t xml:space="preserve">61. Представленное секретарю жилищно-бытовой комиссии заключение о признании (непризнании) заявителя нуждающимся в жилом помещении и о постановке (об отказе в постановке) на учет с приложением поступившего от заявителя заявления и комплекта документов, а также документов, полученных посредством межведомственного </w:t>
      </w:r>
      <w:r w:rsidRPr="00CD35FF">
        <w:rPr>
          <w:sz w:val="24"/>
          <w:szCs w:val="24"/>
        </w:rPr>
        <w:lastRenderedPageBreak/>
        <w:t>взаимодействия, рассматриваются на очередном заседании Комиссии по жилищно-бытовым вопросам.</w:t>
      </w:r>
    </w:p>
    <w:p w:rsidR="004D3FC9" w:rsidRPr="00CD35FF" w:rsidRDefault="004D3FC9" w:rsidP="004D3FC9">
      <w:pPr>
        <w:ind w:firstLine="708"/>
        <w:jc w:val="both"/>
        <w:rPr>
          <w:sz w:val="24"/>
          <w:szCs w:val="24"/>
        </w:rPr>
      </w:pPr>
      <w:r w:rsidRPr="00CD35FF">
        <w:rPr>
          <w:sz w:val="24"/>
          <w:szCs w:val="24"/>
        </w:rPr>
        <w:t xml:space="preserve">62. По итогам рассмотрения документов Комиссией по жилищно-бытовым вопросам администрации </w:t>
      </w:r>
      <w:proofErr w:type="spellStart"/>
      <w:r w:rsidRPr="00CD35FF">
        <w:rPr>
          <w:sz w:val="24"/>
          <w:szCs w:val="24"/>
        </w:rPr>
        <w:t>Назинского</w:t>
      </w:r>
      <w:proofErr w:type="spellEnd"/>
      <w:r w:rsidRPr="00CD35FF">
        <w:rPr>
          <w:sz w:val="24"/>
          <w:szCs w:val="24"/>
        </w:rPr>
        <w:t xml:space="preserve"> сельского поселения принимается одно из следующих решений: - о предоставлении заявителю муниципальной услуги; - об отказе в предоставлении муниципальной услуги по основаниям, указанным в пункте 41 настоящего административного регламента. </w:t>
      </w:r>
    </w:p>
    <w:p w:rsidR="004D3FC9" w:rsidRPr="00CD35FF" w:rsidRDefault="004D3FC9" w:rsidP="004D3FC9">
      <w:pPr>
        <w:ind w:firstLine="708"/>
        <w:jc w:val="both"/>
        <w:rPr>
          <w:sz w:val="24"/>
          <w:szCs w:val="24"/>
        </w:rPr>
      </w:pPr>
      <w:r w:rsidRPr="00CD35FF">
        <w:rPr>
          <w:sz w:val="24"/>
          <w:szCs w:val="24"/>
        </w:rPr>
        <w:t xml:space="preserve">63. Решение, принятое по результатам заседания Комиссии по жилищно-бытовым вопросам, передается секретарю жилищно-бытовой комиссии для подготовки постановления о постановке на учет либо об отказе в постановке на учет. </w:t>
      </w:r>
    </w:p>
    <w:p w:rsidR="004D3FC9" w:rsidRPr="00CD35FF" w:rsidRDefault="004D3FC9" w:rsidP="004D3FC9">
      <w:pPr>
        <w:ind w:firstLine="708"/>
        <w:jc w:val="both"/>
        <w:rPr>
          <w:sz w:val="24"/>
          <w:szCs w:val="24"/>
        </w:rPr>
      </w:pPr>
      <w:r w:rsidRPr="00CD35FF">
        <w:rPr>
          <w:sz w:val="24"/>
          <w:szCs w:val="24"/>
        </w:rPr>
        <w:t xml:space="preserve">64. Продолжительность и (или) максимальный срок выполнения административного действия по рассмотрению документов заявителя на Комиссии по жилищно-бытовым вопросам в целях принятия решения о постановке на учет (отказе в постановке на учет), принятию соответствующего решения и передачи результата составляет не более 30 рабочих дней.18 </w:t>
      </w:r>
    </w:p>
    <w:p w:rsidR="004D3FC9" w:rsidRPr="00CD35FF" w:rsidRDefault="004D3FC9" w:rsidP="004D3FC9">
      <w:pPr>
        <w:ind w:firstLine="708"/>
        <w:jc w:val="both"/>
        <w:rPr>
          <w:sz w:val="24"/>
          <w:szCs w:val="24"/>
        </w:rPr>
      </w:pPr>
      <w:r w:rsidRPr="00CD35FF">
        <w:rPr>
          <w:sz w:val="24"/>
          <w:szCs w:val="24"/>
        </w:rPr>
        <w:t xml:space="preserve">65. Общая продолжительность административной процедуры по рассмотрению поступивших документов и принятию решения о предоставлении (об отказе в предоставлении) муниципальной услуги составляет не более 30 рабочих дней. </w:t>
      </w:r>
    </w:p>
    <w:p w:rsidR="004D3FC9" w:rsidRPr="00CD35FF" w:rsidRDefault="004D3FC9" w:rsidP="004D3FC9">
      <w:pPr>
        <w:ind w:firstLine="708"/>
        <w:jc w:val="both"/>
        <w:rPr>
          <w:sz w:val="24"/>
          <w:szCs w:val="24"/>
        </w:rPr>
      </w:pPr>
      <w:r w:rsidRPr="00CD35FF">
        <w:rPr>
          <w:sz w:val="24"/>
          <w:szCs w:val="24"/>
        </w:rPr>
        <w:t>66. Результатом административной процедуры является передача принятого Комиссией по жилищно-бытовым вопросам решения о предоставлении (об отказе в предоставлении) муниципальной услуги секретарю жилищно-бытовой комиссии для подготовки постановления о постановке на учет либо об отказе в постановке на учет.</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Подготовка и подписание постановления о постановке на учет либо об отказе в постановке на учет</w:t>
      </w:r>
    </w:p>
    <w:p w:rsidR="004D3FC9" w:rsidRPr="00CD35FF" w:rsidRDefault="004D3FC9" w:rsidP="004D3FC9">
      <w:pPr>
        <w:ind w:firstLine="708"/>
        <w:jc w:val="both"/>
        <w:rPr>
          <w:sz w:val="24"/>
          <w:szCs w:val="24"/>
        </w:rPr>
      </w:pPr>
      <w:r w:rsidRPr="00CD35FF">
        <w:rPr>
          <w:sz w:val="24"/>
          <w:szCs w:val="24"/>
        </w:rPr>
        <w:t xml:space="preserve">67. Основанием для начала административной процедуры является поступление секретарю общественной комиссии принятого Комиссией по </w:t>
      </w:r>
      <w:proofErr w:type="gramStart"/>
      <w:r w:rsidRPr="00CD35FF">
        <w:rPr>
          <w:sz w:val="24"/>
          <w:szCs w:val="24"/>
        </w:rPr>
        <w:t>жилищно- бытовым</w:t>
      </w:r>
      <w:proofErr w:type="gramEnd"/>
      <w:r w:rsidRPr="00CD35FF">
        <w:rPr>
          <w:sz w:val="24"/>
          <w:szCs w:val="24"/>
        </w:rPr>
        <w:t xml:space="preserve"> вопросам решения о предоставлении (об отказе в предоставлении) муниципальной услуги.</w:t>
      </w:r>
    </w:p>
    <w:p w:rsidR="004D3FC9" w:rsidRPr="00CD35FF" w:rsidRDefault="004D3FC9" w:rsidP="004D3FC9">
      <w:pPr>
        <w:ind w:firstLine="708"/>
        <w:jc w:val="both"/>
        <w:rPr>
          <w:sz w:val="24"/>
          <w:szCs w:val="24"/>
        </w:rPr>
      </w:pPr>
      <w:r w:rsidRPr="00CD35FF">
        <w:rPr>
          <w:sz w:val="24"/>
          <w:szCs w:val="24"/>
        </w:rPr>
        <w:t xml:space="preserve">68. На основании решения Комиссии по жилищным вопросам секретарь жилищно-бытовой комиссии подготавливает проект постановление о постановке на учет либо об отказе в постановке на учет. </w:t>
      </w:r>
    </w:p>
    <w:p w:rsidR="004D3FC9" w:rsidRPr="00CD35FF" w:rsidRDefault="004D3FC9" w:rsidP="004D3FC9">
      <w:pPr>
        <w:ind w:firstLine="708"/>
        <w:jc w:val="both"/>
        <w:rPr>
          <w:sz w:val="24"/>
          <w:szCs w:val="24"/>
        </w:rPr>
      </w:pPr>
      <w:r w:rsidRPr="00CD35FF">
        <w:rPr>
          <w:sz w:val="24"/>
          <w:szCs w:val="24"/>
        </w:rPr>
        <w:t xml:space="preserve">Решение об отказе в постановке на учет принимается по основаниям, предусмотренным пунктом 41 административного регламента. </w:t>
      </w:r>
    </w:p>
    <w:p w:rsidR="004D3FC9" w:rsidRPr="00CD35FF" w:rsidRDefault="004D3FC9" w:rsidP="004D3FC9">
      <w:pPr>
        <w:ind w:firstLine="708"/>
        <w:jc w:val="both"/>
        <w:rPr>
          <w:sz w:val="24"/>
          <w:szCs w:val="24"/>
        </w:rPr>
      </w:pPr>
      <w:r w:rsidRPr="00CD35FF">
        <w:rPr>
          <w:sz w:val="24"/>
          <w:szCs w:val="24"/>
        </w:rPr>
        <w:t xml:space="preserve">Решение об отказе в постановке на учет должно содержать основания такого отказа с обязательной ссылкой на соответствующие нарушения, предусмотренные частью 1 статьи 54 Жилищного кодекса Российской Федерации. </w:t>
      </w:r>
    </w:p>
    <w:p w:rsidR="004D3FC9" w:rsidRPr="00CD35FF" w:rsidRDefault="004D3FC9" w:rsidP="004D3FC9">
      <w:pPr>
        <w:ind w:firstLine="708"/>
        <w:jc w:val="both"/>
        <w:rPr>
          <w:sz w:val="24"/>
          <w:szCs w:val="24"/>
        </w:rPr>
      </w:pPr>
      <w:r w:rsidRPr="00CD35FF">
        <w:rPr>
          <w:sz w:val="24"/>
          <w:szCs w:val="24"/>
        </w:rPr>
        <w:t xml:space="preserve">69. Продолжительность и (или) максимальный срок выполнения административного действия по подготовке проекта постановления о постановке на учет либо об отказе в постановке на учет составляет не более 3 рабочих дней. </w:t>
      </w:r>
    </w:p>
    <w:p w:rsidR="004D3FC9" w:rsidRPr="00CD35FF" w:rsidRDefault="004D3FC9" w:rsidP="004D3FC9">
      <w:pPr>
        <w:ind w:firstLine="708"/>
        <w:jc w:val="both"/>
        <w:rPr>
          <w:sz w:val="24"/>
          <w:szCs w:val="24"/>
        </w:rPr>
      </w:pPr>
      <w:r w:rsidRPr="00CD35FF">
        <w:rPr>
          <w:sz w:val="24"/>
          <w:szCs w:val="24"/>
        </w:rPr>
        <w:t xml:space="preserve">70. Подготовленный проект постановления о постановке на учет либо об отказе в предоставлении муниципальной услуги передается секретарю жилищно-бытовой комиссии для подписания Главе администрации </w:t>
      </w:r>
      <w:proofErr w:type="spellStart"/>
      <w:r w:rsidRPr="00CD35FF">
        <w:rPr>
          <w:sz w:val="24"/>
          <w:szCs w:val="24"/>
        </w:rPr>
        <w:t>Назинского</w:t>
      </w:r>
      <w:proofErr w:type="spellEnd"/>
      <w:r w:rsidRPr="00CD35FF">
        <w:rPr>
          <w:sz w:val="24"/>
          <w:szCs w:val="24"/>
        </w:rPr>
        <w:t xml:space="preserve"> сельского поселения. Продолжительность и (или) максимальный срок выполнения административного действия по передаче проекта постановления и подписанию Главой администрации </w:t>
      </w:r>
      <w:proofErr w:type="spellStart"/>
      <w:r w:rsidRPr="00CD35FF">
        <w:rPr>
          <w:sz w:val="24"/>
          <w:szCs w:val="24"/>
        </w:rPr>
        <w:t>Назинского</w:t>
      </w:r>
      <w:proofErr w:type="spellEnd"/>
      <w:r w:rsidRPr="00CD35FF">
        <w:rPr>
          <w:sz w:val="24"/>
          <w:szCs w:val="24"/>
        </w:rPr>
        <w:t xml:space="preserve"> сельского поселения составляет не более 2 рабочих дней. </w:t>
      </w:r>
    </w:p>
    <w:p w:rsidR="004D3FC9" w:rsidRPr="00CD35FF" w:rsidRDefault="004D3FC9" w:rsidP="004D3FC9">
      <w:pPr>
        <w:ind w:firstLine="708"/>
        <w:jc w:val="both"/>
        <w:rPr>
          <w:sz w:val="24"/>
          <w:szCs w:val="24"/>
        </w:rPr>
      </w:pPr>
      <w:r w:rsidRPr="00CD35FF">
        <w:rPr>
          <w:sz w:val="24"/>
          <w:szCs w:val="24"/>
        </w:rPr>
        <w:t xml:space="preserve">71. После подписания Главой администрации </w:t>
      </w:r>
      <w:proofErr w:type="spellStart"/>
      <w:r w:rsidRPr="00CD35FF">
        <w:rPr>
          <w:sz w:val="24"/>
          <w:szCs w:val="24"/>
        </w:rPr>
        <w:t>Назинского</w:t>
      </w:r>
      <w:proofErr w:type="spellEnd"/>
      <w:r w:rsidRPr="00CD35FF">
        <w:rPr>
          <w:sz w:val="24"/>
          <w:szCs w:val="24"/>
        </w:rPr>
        <w:t xml:space="preserve"> сельского постановления председатель жилищно-бытовой комиссии, в течение 1 рабочего дня после подписания регистрирует соответствующий правовой акт и изготавливает его копии: по 2 копии на каждого заявителя, указанного в постановлении (1 копия – для заявителя; 1 копия – в учетное дело заявителя). </w:t>
      </w:r>
    </w:p>
    <w:p w:rsidR="004D3FC9" w:rsidRPr="00CD35FF" w:rsidRDefault="004D3FC9" w:rsidP="004D3FC9">
      <w:pPr>
        <w:ind w:firstLine="708"/>
        <w:jc w:val="both"/>
        <w:rPr>
          <w:sz w:val="24"/>
          <w:szCs w:val="24"/>
        </w:rPr>
      </w:pPr>
      <w:r w:rsidRPr="00CD35FF">
        <w:rPr>
          <w:sz w:val="24"/>
          <w:szCs w:val="24"/>
        </w:rPr>
        <w:t xml:space="preserve">72. Результатом административной процедуры является правовой акт о постановке на учет либо об отказе в постановке на учет. </w:t>
      </w:r>
    </w:p>
    <w:p w:rsidR="004D3FC9" w:rsidRPr="00CD35FF" w:rsidRDefault="004D3FC9" w:rsidP="004D3FC9">
      <w:pPr>
        <w:ind w:firstLine="708"/>
        <w:jc w:val="both"/>
        <w:rPr>
          <w:sz w:val="24"/>
          <w:szCs w:val="24"/>
        </w:rPr>
      </w:pPr>
      <w:r w:rsidRPr="00CD35FF">
        <w:rPr>
          <w:sz w:val="24"/>
          <w:szCs w:val="24"/>
        </w:rPr>
        <w:lastRenderedPageBreak/>
        <w:t xml:space="preserve">73. Общая продолжительность исполнения административной процедуры составляет не более 6 рабочих дней. </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Выдача (направление) заявителю результата предоставления муниципальной услуги</w:t>
      </w:r>
    </w:p>
    <w:p w:rsidR="004D3FC9" w:rsidRPr="00CD35FF" w:rsidRDefault="004D3FC9" w:rsidP="004D3FC9">
      <w:pPr>
        <w:ind w:firstLine="708"/>
        <w:jc w:val="both"/>
        <w:rPr>
          <w:sz w:val="24"/>
          <w:szCs w:val="24"/>
        </w:rPr>
      </w:pPr>
      <w:r w:rsidRPr="00CD35FF">
        <w:rPr>
          <w:sz w:val="24"/>
          <w:szCs w:val="24"/>
        </w:rPr>
        <w:t xml:space="preserve">74. Основанием для начала административной процедуры является зарегистрированное постановление о предоставлении (об отказе в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75. Секретарь жилищно-бытовой комиссии извещает заявителя о принятом решении с использованием сре</w:t>
      </w:r>
      <w:proofErr w:type="gramStart"/>
      <w:r w:rsidRPr="00CD35FF">
        <w:rPr>
          <w:sz w:val="24"/>
          <w:szCs w:val="24"/>
        </w:rPr>
        <w:t>дств св</w:t>
      </w:r>
      <w:proofErr w:type="gramEnd"/>
      <w:r w:rsidRPr="00CD35FF">
        <w:rPr>
          <w:sz w:val="24"/>
          <w:szCs w:val="24"/>
        </w:rPr>
        <w:t xml:space="preserve">язи, указанных в заявлении на предоставление  муниципальной услуги, в срок не позднее 1 рабочего дня после подписания постановления о предоставлении (отказе в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 xml:space="preserve">76. Секретарь жилищно-бытовой комиссии передает заявителю постановление о постановке на учет либо об отказе в постановке на учет лично или направляет по почте заказным письмом. </w:t>
      </w:r>
    </w:p>
    <w:p w:rsidR="004D3FC9" w:rsidRPr="00CD35FF" w:rsidRDefault="004D3FC9" w:rsidP="004D3FC9">
      <w:pPr>
        <w:ind w:firstLine="708"/>
        <w:jc w:val="both"/>
        <w:rPr>
          <w:sz w:val="24"/>
          <w:szCs w:val="24"/>
        </w:rPr>
      </w:pPr>
      <w:r w:rsidRPr="00CD35FF">
        <w:rPr>
          <w:sz w:val="24"/>
          <w:szCs w:val="24"/>
        </w:rPr>
        <w:t xml:space="preserve">77. В случае подачи заявления и документов для предоставления муниципальной услуги заявителем в электронной форме посредством Единого портала государственных и муниципальных услуг (функций) направление результата предоставления муниципальной услуги осуществляется ответственным специалистом администрации </w:t>
      </w:r>
      <w:proofErr w:type="spellStart"/>
      <w:r w:rsidRPr="00CD35FF">
        <w:rPr>
          <w:sz w:val="24"/>
          <w:szCs w:val="24"/>
        </w:rPr>
        <w:t>Назинского</w:t>
      </w:r>
      <w:proofErr w:type="spellEnd"/>
      <w:r w:rsidRPr="00CD35FF">
        <w:rPr>
          <w:sz w:val="24"/>
          <w:szCs w:val="24"/>
        </w:rPr>
        <w:t xml:space="preserve"> сельского поселения в течение дня, следующего за днем подписания соответствующего решения Главой администрации </w:t>
      </w:r>
      <w:proofErr w:type="spellStart"/>
      <w:r w:rsidRPr="00CD35FF">
        <w:rPr>
          <w:sz w:val="24"/>
          <w:szCs w:val="24"/>
        </w:rPr>
        <w:t>Назинского</w:t>
      </w:r>
      <w:proofErr w:type="spellEnd"/>
      <w:r w:rsidRPr="00CD35FF">
        <w:rPr>
          <w:sz w:val="24"/>
          <w:szCs w:val="24"/>
        </w:rPr>
        <w:t xml:space="preserve"> сельского поселения. </w:t>
      </w:r>
    </w:p>
    <w:p w:rsidR="006E4A8F" w:rsidRPr="00FA3657" w:rsidRDefault="004D3FC9" w:rsidP="006E4A8F">
      <w:pPr>
        <w:tabs>
          <w:tab w:val="left" w:pos="142"/>
          <w:tab w:val="left" w:pos="1134"/>
          <w:tab w:val="left" w:pos="1276"/>
        </w:tabs>
        <w:autoSpaceDE w:val="0"/>
        <w:autoSpaceDN w:val="0"/>
        <w:adjustRightInd w:val="0"/>
        <w:ind w:firstLine="709"/>
        <w:jc w:val="both"/>
        <w:rPr>
          <w:sz w:val="24"/>
          <w:szCs w:val="24"/>
        </w:rPr>
      </w:pPr>
      <w:r w:rsidRPr="00CD35FF">
        <w:rPr>
          <w:sz w:val="24"/>
          <w:szCs w:val="24"/>
        </w:rPr>
        <w:t xml:space="preserve">78. Документ, подтверждающий постановку на учет, выдается или направляется гражданину, подавшему соответствующее заявление о постановке на учет, администрацией </w:t>
      </w:r>
      <w:proofErr w:type="spellStart"/>
      <w:r w:rsidRPr="00CD35FF">
        <w:rPr>
          <w:sz w:val="24"/>
          <w:szCs w:val="24"/>
        </w:rPr>
        <w:t>Назинского</w:t>
      </w:r>
      <w:proofErr w:type="spellEnd"/>
      <w:r w:rsidRPr="00CD35FF">
        <w:rPr>
          <w:sz w:val="24"/>
          <w:szCs w:val="24"/>
        </w:rPr>
        <w:t xml:space="preserve"> сельского поселения (либо направляется в МФЦ, если иной способ получения не указан заявителем) не позднее чем через 3 рабочих дня со дня принятия решения. </w:t>
      </w:r>
      <w:r w:rsidR="006E4A8F">
        <w:rPr>
          <w:sz w:val="24"/>
          <w:szCs w:val="24"/>
        </w:rPr>
        <w:t xml:space="preserve">Максимальный срок выдачи (направления) результата  предоставления муниципальной услуги не может  превышать  3 рабочих дней со дня подписания  Главой  </w:t>
      </w:r>
      <w:proofErr w:type="spellStart"/>
      <w:r w:rsidR="006E4A8F">
        <w:rPr>
          <w:sz w:val="24"/>
          <w:szCs w:val="24"/>
        </w:rPr>
        <w:t>Назинского</w:t>
      </w:r>
      <w:proofErr w:type="spellEnd"/>
      <w:r w:rsidR="006E4A8F">
        <w:rPr>
          <w:sz w:val="24"/>
          <w:szCs w:val="24"/>
        </w:rPr>
        <w:t xml:space="preserve"> сельского  поселения соответствующего документа.</w:t>
      </w:r>
    </w:p>
    <w:p w:rsidR="004D3FC9" w:rsidRPr="00CD35FF" w:rsidRDefault="004D3FC9" w:rsidP="006E4A8F">
      <w:pPr>
        <w:ind w:firstLine="708"/>
        <w:jc w:val="both"/>
        <w:rPr>
          <w:sz w:val="24"/>
          <w:szCs w:val="24"/>
        </w:rPr>
      </w:pPr>
      <w:bookmarkStart w:id="0" w:name="_GoBack"/>
      <w:bookmarkEnd w:id="0"/>
      <w:r w:rsidRPr="00CD35FF">
        <w:rPr>
          <w:sz w:val="24"/>
          <w:szCs w:val="24"/>
        </w:rPr>
        <w:t xml:space="preserve">79. Результатом административной процедуры является выдача (направление) заявителю решения о постановке на учет либо об отказе в постановке на учет. </w:t>
      </w:r>
    </w:p>
    <w:p w:rsidR="004D3FC9" w:rsidRPr="00CD35FF" w:rsidRDefault="004D3FC9" w:rsidP="004D3FC9">
      <w:pPr>
        <w:ind w:firstLine="708"/>
        <w:jc w:val="both"/>
        <w:rPr>
          <w:sz w:val="24"/>
          <w:szCs w:val="24"/>
        </w:rPr>
      </w:pPr>
      <w:r w:rsidRPr="00CD35FF">
        <w:rPr>
          <w:sz w:val="24"/>
          <w:szCs w:val="24"/>
        </w:rPr>
        <w:t xml:space="preserve">80. Принятые на учет граждане в течение 3 рабочих дней со дня принятия решения о постановке на учет включаются в Книгу учета граждан. На каждого гражданина, принятого на учет, заводится учетное дело, в котором должны содержаться все представленные заявителем документы. </w:t>
      </w:r>
    </w:p>
    <w:p w:rsidR="004D3FC9" w:rsidRPr="00CD35FF" w:rsidRDefault="004D3FC9" w:rsidP="004D3FC9">
      <w:pPr>
        <w:ind w:firstLine="708"/>
        <w:jc w:val="both"/>
        <w:rPr>
          <w:sz w:val="24"/>
          <w:szCs w:val="24"/>
        </w:rPr>
      </w:pPr>
      <w:r w:rsidRPr="00CD35FF">
        <w:rPr>
          <w:sz w:val="24"/>
          <w:szCs w:val="24"/>
        </w:rPr>
        <w:t xml:space="preserve">81. Учет граждан, нуждающихся в жилых помещениях, ведется по единому списку, из которого одновременно в отдельные списки включаются граждане, имеющие право на внеочередное предоставление жилого помещения в соответствии с Жилищным кодексом Российской Федерации. </w:t>
      </w:r>
    </w:p>
    <w:p w:rsidR="004D3FC9" w:rsidRPr="00CD35FF" w:rsidRDefault="004D3FC9" w:rsidP="004D3FC9">
      <w:pPr>
        <w:ind w:firstLine="708"/>
        <w:jc w:val="both"/>
        <w:rPr>
          <w:sz w:val="24"/>
          <w:szCs w:val="24"/>
        </w:rPr>
      </w:pPr>
      <w:r w:rsidRPr="00CD35FF">
        <w:rPr>
          <w:sz w:val="24"/>
          <w:szCs w:val="24"/>
        </w:rPr>
        <w:t xml:space="preserve">82. Граждане, принятые на учет нуждающихся в жилых помещениях после 1 марта 2005 года, сохраняют право состоять на учете в качестве нуждающихся в жилых помещениях до получения ими жилых помещений по договорам социального найма или до выявления предусмотренных статьей 56 Жилищного кодекса Российской Федерации оснований снятия их с учета. </w:t>
      </w:r>
    </w:p>
    <w:p w:rsidR="004D3FC9" w:rsidRPr="00CD35FF" w:rsidRDefault="004D3FC9" w:rsidP="004D3FC9">
      <w:pPr>
        <w:ind w:firstLine="708"/>
        <w:jc w:val="center"/>
        <w:rPr>
          <w:b/>
          <w:sz w:val="24"/>
          <w:szCs w:val="24"/>
        </w:rPr>
      </w:pPr>
    </w:p>
    <w:p w:rsidR="004D3FC9" w:rsidRPr="00CD35FF" w:rsidRDefault="004D3FC9" w:rsidP="004D3FC9">
      <w:pPr>
        <w:jc w:val="center"/>
        <w:rPr>
          <w:sz w:val="24"/>
          <w:szCs w:val="24"/>
        </w:rPr>
      </w:pPr>
      <w:r w:rsidRPr="00CD35FF">
        <w:rPr>
          <w:b/>
          <w:sz w:val="24"/>
          <w:szCs w:val="24"/>
        </w:rPr>
        <w:t xml:space="preserve">4. Формы </w:t>
      </w:r>
      <w:proofErr w:type="gramStart"/>
      <w:r w:rsidRPr="00CD35FF">
        <w:rPr>
          <w:b/>
          <w:sz w:val="24"/>
          <w:szCs w:val="24"/>
        </w:rPr>
        <w:t>контроля за</w:t>
      </w:r>
      <w:proofErr w:type="gramEnd"/>
      <w:r w:rsidRPr="00CD35FF">
        <w:rPr>
          <w:b/>
          <w:sz w:val="24"/>
          <w:szCs w:val="24"/>
        </w:rPr>
        <w:t xml:space="preserve">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D3FC9" w:rsidRPr="00CD35FF" w:rsidRDefault="004D3FC9" w:rsidP="004D3FC9">
      <w:pPr>
        <w:ind w:firstLine="708"/>
        <w:jc w:val="both"/>
        <w:rPr>
          <w:sz w:val="24"/>
          <w:szCs w:val="24"/>
        </w:rPr>
      </w:pPr>
    </w:p>
    <w:p w:rsidR="004D3FC9" w:rsidRPr="00CD35FF" w:rsidRDefault="004D3FC9" w:rsidP="004D3FC9">
      <w:pPr>
        <w:autoSpaceDE w:val="0"/>
        <w:autoSpaceDN w:val="0"/>
        <w:adjustRightInd w:val="0"/>
        <w:spacing w:line="276" w:lineRule="auto"/>
        <w:ind w:firstLine="709"/>
        <w:jc w:val="both"/>
        <w:outlineLvl w:val="2"/>
        <w:rPr>
          <w:sz w:val="24"/>
          <w:szCs w:val="24"/>
        </w:rPr>
      </w:pPr>
      <w:r w:rsidRPr="00CD35FF">
        <w:rPr>
          <w:sz w:val="24"/>
          <w:szCs w:val="24"/>
        </w:rPr>
        <w:t xml:space="preserve">      83. Текущий </w:t>
      </w:r>
      <w:proofErr w:type="gramStart"/>
      <w:r w:rsidRPr="00CD35FF">
        <w:rPr>
          <w:sz w:val="24"/>
          <w:szCs w:val="24"/>
        </w:rPr>
        <w:t>контроль за</w:t>
      </w:r>
      <w:proofErr w:type="gramEnd"/>
      <w:r w:rsidRPr="00CD35FF">
        <w:rPr>
          <w:sz w:val="24"/>
          <w:szCs w:val="24"/>
        </w:rPr>
        <w:t xml:space="preserve"> соблюдением последовательности действий и сроков исполнения административных процедур по предоставлению муниципальной услуги </w:t>
      </w:r>
      <w:r w:rsidRPr="00CD35FF">
        <w:rPr>
          <w:sz w:val="24"/>
          <w:szCs w:val="24"/>
        </w:rPr>
        <w:lastRenderedPageBreak/>
        <w:t>осуществляется постоянно муниципальными служащими, ответственными за выполнение административных процедур, а также путем проведения Главой поселения проверок исполнения специалистами,  муниципальными  служащими положений настоящего Регламента, иных нормативных правовых актов Российской Федерации, Томской области, муниципальных нормативных правовых актов.</w:t>
      </w:r>
    </w:p>
    <w:p w:rsidR="004D3FC9" w:rsidRPr="00CD35FF" w:rsidRDefault="004D3FC9" w:rsidP="004D3FC9">
      <w:pPr>
        <w:autoSpaceDE w:val="0"/>
        <w:autoSpaceDN w:val="0"/>
        <w:adjustRightInd w:val="0"/>
        <w:spacing w:line="276" w:lineRule="auto"/>
        <w:ind w:firstLine="709"/>
        <w:jc w:val="both"/>
        <w:outlineLvl w:val="2"/>
        <w:rPr>
          <w:sz w:val="24"/>
          <w:szCs w:val="24"/>
        </w:rPr>
      </w:pPr>
      <w:r w:rsidRPr="00CD35FF">
        <w:rPr>
          <w:sz w:val="24"/>
          <w:szCs w:val="24"/>
        </w:rPr>
        <w:t xml:space="preserve">      84. Для текущего контроля используются сведения, имеющиеся в Администрации поселения, служебная корреспонденция, устная и письменная информация специалистов, муниципальных служащих, осуществляющих выполнение административных процедур, журналы регистрации соответствующих документов и др.</w:t>
      </w:r>
    </w:p>
    <w:p w:rsidR="004D3FC9" w:rsidRPr="00CD35FF" w:rsidRDefault="004D3FC9" w:rsidP="004D3FC9">
      <w:pPr>
        <w:autoSpaceDE w:val="0"/>
        <w:autoSpaceDN w:val="0"/>
        <w:adjustRightInd w:val="0"/>
        <w:spacing w:line="276" w:lineRule="auto"/>
        <w:ind w:firstLine="709"/>
        <w:jc w:val="both"/>
        <w:outlineLvl w:val="2"/>
        <w:rPr>
          <w:sz w:val="24"/>
          <w:szCs w:val="24"/>
        </w:rPr>
      </w:pPr>
      <w:r w:rsidRPr="00CD35FF">
        <w:rPr>
          <w:sz w:val="24"/>
          <w:szCs w:val="24"/>
        </w:rPr>
        <w:t xml:space="preserve">      85. Глава поселения организует и осуществляет </w:t>
      </w:r>
      <w:proofErr w:type="gramStart"/>
      <w:r w:rsidRPr="00CD35FF">
        <w:rPr>
          <w:sz w:val="24"/>
          <w:szCs w:val="24"/>
        </w:rPr>
        <w:t>контроль за</w:t>
      </w:r>
      <w:proofErr w:type="gramEnd"/>
      <w:r w:rsidRPr="00CD35FF">
        <w:rPr>
          <w:sz w:val="24"/>
          <w:szCs w:val="24"/>
        </w:rPr>
        <w:t xml:space="preserve"> полнотой и качеством предоставления муниципальной услуги.</w:t>
      </w:r>
    </w:p>
    <w:p w:rsidR="004D3FC9" w:rsidRPr="00CD35FF" w:rsidRDefault="004D3FC9" w:rsidP="004D3FC9">
      <w:pPr>
        <w:autoSpaceDE w:val="0"/>
        <w:autoSpaceDN w:val="0"/>
        <w:adjustRightInd w:val="0"/>
        <w:spacing w:line="276" w:lineRule="auto"/>
        <w:ind w:firstLine="709"/>
        <w:jc w:val="both"/>
        <w:outlineLvl w:val="2"/>
        <w:rPr>
          <w:sz w:val="24"/>
          <w:szCs w:val="24"/>
        </w:rPr>
      </w:pPr>
      <w:r w:rsidRPr="00CD35FF">
        <w:rPr>
          <w:sz w:val="24"/>
          <w:szCs w:val="24"/>
        </w:rPr>
        <w:t xml:space="preserve">      86. </w:t>
      </w:r>
      <w:proofErr w:type="gramStart"/>
      <w:r w:rsidRPr="00CD35FF">
        <w:rPr>
          <w:sz w:val="24"/>
          <w:szCs w:val="24"/>
        </w:rPr>
        <w:t>Контроль за</w:t>
      </w:r>
      <w:proofErr w:type="gramEnd"/>
      <w:r w:rsidRPr="00CD35FF">
        <w:rPr>
          <w:sz w:val="24"/>
          <w:szCs w:val="24"/>
        </w:rPr>
        <w:t xml:space="preserve"> полнотой и качеством предоставления муниципальной услуги включает в себя проведение в установленном порядке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работников Администрации поселения.</w:t>
      </w:r>
    </w:p>
    <w:p w:rsidR="004D3FC9" w:rsidRPr="00CD35FF" w:rsidRDefault="004D3FC9" w:rsidP="004D3FC9">
      <w:pPr>
        <w:autoSpaceDE w:val="0"/>
        <w:spacing w:line="276" w:lineRule="auto"/>
        <w:jc w:val="center"/>
        <w:rPr>
          <w:sz w:val="24"/>
          <w:szCs w:val="24"/>
          <w:u w:val="single"/>
        </w:rPr>
      </w:pPr>
      <w:r w:rsidRPr="00CD35FF">
        <w:rPr>
          <w:sz w:val="24"/>
          <w:szCs w:val="24"/>
          <w:u w:val="single"/>
        </w:rPr>
        <w:t>Порядок осуществления проверок</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87. Плановые проверки проводятся не чаще одного раза в 2 года.</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88. При поступлении Главе поселения обращений (заявлений, жалоб) граждан, в которых содержатся сведения о нарушении работниками Администрации поселения настоящего Регламента, по поручению Главы поселения проводится внеплановая проверка.</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89. Продолжительность плановых и внеплановых проверок не может превышать семь календарных дней.</w:t>
      </w:r>
    </w:p>
    <w:p w:rsidR="004D3FC9" w:rsidRPr="00CD35FF" w:rsidRDefault="004D3FC9" w:rsidP="004D3FC9">
      <w:pPr>
        <w:autoSpaceDE w:val="0"/>
        <w:autoSpaceDN w:val="0"/>
        <w:adjustRightInd w:val="0"/>
        <w:spacing w:line="276" w:lineRule="auto"/>
        <w:jc w:val="both"/>
        <w:outlineLvl w:val="2"/>
        <w:rPr>
          <w:sz w:val="24"/>
          <w:szCs w:val="24"/>
        </w:rPr>
      </w:pPr>
      <w:r w:rsidRPr="00CD35FF">
        <w:rPr>
          <w:sz w:val="24"/>
          <w:szCs w:val="24"/>
        </w:rPr>
        <w:t xml:space="preserve">                  90. Подготовка к проведению проверок включает в себя:</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1) разработку и утверждение плана проведения проверки;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2) издание распоряжения Администрации поселения о проведении внеплановой проверки;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3) информирование председателем комиссии её членов о целях, основных задачах проверки, порядке и сроках ее проведения, а также их инструктаж.</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91.   Перед началом проверки председатель комиссии: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1) проводит совещание с Главой поселения, в ходе которого представляет состав комиссии и информирует о порядке работы;</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2) организует получение необходимых для работы документов, информационно-справочных и иных материалов.</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91.  </w:t>
      </w:r>
      <w:proofErr w:type="gramStart"/>
      <w:r w:rsidRPr="00CD35FF">
        <w:rPr>
          <w:sz w:val="24"/>
          <w:szCs w:val="24"/>
        </w:rPr>
        <w:t>В процессе проверки председатель комиссии координирует работу её членов, проводит служебные совещания и рабочие встречи с Главой поселения и при необходимости с работниками Администрации поселения, обеспечивает надлежащее выполнение запланированных мероприятий проверки, в том числе по оказанию помощи в разработке плана мероприятий, направленных на устранение выявленных в ходе проверки нарушений и недостатков.</w:t>
      </w:r>
      <w:proofErr w:type="gramEnd"/>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92.  По завершении проверки председатель комиссии: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1) подводит итоги проверки на совещании, на котором до сведения Главы поселения доводятся оценка деятельности работников Администрации поселения, основные выводы и предложения;</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lastRenderedPageBreak/>
        <w:t xml:space="preserve">      2) организует подготовку справки о результатах </w:t>
      </w:r>
      <w:proofErr w:type="gramStart"/>
      <w:r w:rsidRPr="00CD35FF">
        <w:rPr>
          <w:sz w:val="24"/>
          <w:szCs w:val="24"/>
        </w:rPr>
        <w:t>проверки деятельности работников Администрации поселения</w:t>
      </w:r>
      <w:proofErr w:type="gramEnd"/>
      <w:r w:rsidRPr="00CD35FF">
        <w:rPr>
          <w:sz w:val="24"/>
          <w:szCs w:val="24"/>
        </w:rPr>
        <w:t xml:space="preserve"> по предоставлению муниципальной услуги с предложениями по ее совершенствованию;</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3) организует подготовку докладной записки на имя Главы поселения с кратким изложением итогов проверки, выводами и предложениями.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93.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94. Персональная ответственность работников Администрации поселения закрепляется в их должностных регламентах (инструкциях) в соответствии с требованиями </w:t>
      </w:r>
      <w:hyperlink r:id="rId9" w:history="1">
        <w:r w:rsidRPr="00CD35FF">
          <w:rPr>
            <w:sz w:val="24"/>
            <w:szCs w:val="24"/>
          </w:rPr>
          <w:t>законодательства</w:t>
        </w:r>
      </w:hyperlink>
      <w:r w:rsidRPr="00CD35FF">
        <w:rPr>
          <w:sz w:val="24"/>
          <w:szCs w:val="24"/>
        </w:rPr>
        <w:t xml:space="preserve"> Российской Федерации и законодательства Томской области.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95. Работники Администрации поселения  в соответствии со своими должностными обязанностями несут ответственность </w:t>
      </w:r>
      <w:proofErr w:type="gramStart"/>
      <w:r w:rsidRPr="00CD35FF">
        <w:rPr>
          <w:sz w:val="24"/>
          <w:szCs w:val="24"/>
        </w:rPr>
        <w:t>за</w:t>
      </w:r>
      <w:proofErr w:type="gramEnd"/>
      <w:r w:rsidRPr="00CD35FF">
        <w:rPr>
          <w:sz w:val="24"/>
          <w:szCs w:val="24"/>
        </w:rPr>
        <w:t>:</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1) соблюдение сроков и порядка приема документов, правильность внесения записей в журналы регистрации корреспонденции;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2) соответствие результатов рассмотрения документов требованиям законодательства Российской Федерации;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3) соблюдение порядка, в том числе сроков предоставления муниципальной услуги.</w:t>
      </w:r>
    </w:p>
    <w:p w:rsidR="004D3FC9" w:rsidRPr="00CD35FF" w:rsidRDefault="004D3FC9" w:rsidP="004D3FC9">
      <w:pPr>
        <w:autoSpaceDE w:val="0"/>
        <w:autoSpaceDN w:val="0"/>
        <w:adjustRightInd w:val="0"/>
        <w:spacing w:line="276" w:lineRule="auto"/>
        <w:ind w:firstLine="567"/>
        <w:jc w:val="both"/>
        <w:outlineLvl w:val="2"/>
        <w:rPr>
          <w:sz w:val="24"/>
          <w:szCs w:val="24"/>
        </w:rPr>
      </w:pPr>
      <w:r w:rsidRPr="00CD35FF">
        <w:rPr>
          <w:sz w:val="24"/>
          <w:szCs w:val="24"/>
        </w:rPr>
        <w:t xml:space="preserve">     96. Глава поселения несет ответственность за своевременное и качественное предоставление муниципальной услуги в целом.</w:t>
      </w:r>
    </w:p>
    <w:p w:rsidR="004D3FC9" w:rsidRPr="00CD35FF" w:rsidRDefault="004D3FC9" w:rsidP="004D3FC9">
      <w:pPr>
        <w:tabs>
          <w:tab w:val="left" w:pos="1276"/>
        </w:tabs>
        <w:spacing w:line="276" w:lineRule="auto"/>
        <w:jc w:val="center"/>
        <w:rPr>
          <w:sz w:val="24"/>
          <w:szCs w:val="24"/>
          <w:u w:val="single"/>
        </w:rPr>
      </w:pPr>
      <w:r w:rsidRPr="00CD35FF">
        <w:rPr>
          <w:sz w:val="24"/>
          <w:szCs w:val="24"/>
          <w:u w:val="single"/>
        </w:rPr>
        <w:t xml:space="preserve">Положения, характеризующие требования к порядку и формам контроля </w:t>
      </w:r>
    </w:p>
    <w:p w:rsidR="004D3FC9" w:rsidRPr="00CD35FF" w:rsidRDefault="004D3FC9" w:rsidP="004D3FC9">
      <w:pPr>
        <w:tabs>
          <w:tab w:val="left" w:pos="1276"/>
        </w:tabs>
        <w:spacing w:line="276" w:lineRule="auto"/>
        <w:jc w:val="center"/>
        <w:rPr>
          <w:b/>
          <w:sz w:val="24"/>
          <w:szCs w:val="24"/>
          <w:u w:val="single"/>
        </w:rPr>
      </w:pPr>
      <w:r w:rsidRPr="00CD35FF">
        <w:rPr>
          <w:sz w:val="24"/>
          <w:szCs w:val="24"/>
          <w:u w:val="single"/>
        </w:rPr>
        <w:t>за предоставлением муниципальной услуги,</w:t>
      </w:r>
    </w:p>
    <w:p w:rsidR="004D3FC9" w:rsidRPr="00CD35FF" w:rsidRDefault="004D3FC9" w:rsidP="004D3FC9">
      <w:pPr>
        <w:tabs>
          <w:tab w:val="left" w:pos="1276"/>
        </w:tabs>
        <w:spacing w:line="276" w:lineRule="auto"/>
        <w:jc w:val="center"/>
        <w:rPr>
          <w:sz w:val="24"/>
          <w:szCs w:val="24"/>
          <w:u w:val="single"/>
        </w:rPr>
      </w:pPr>
      <w:r w:rsidRPr="00CD35FF">
        <w:rPr>
          <w:sz w:val="24"/>
          <w:szCs w:val="24"/>
          <w:u w:val="single"/>
        </w:rPr>
        <w:t>в том числе со стороны граждан, их объединений и организаций.</w:t>
      </w:r>
    </w:p>
    <w:p w:rsidR="004D3FC9" w:rsidRPr="00CD35FF" w:rsidRDefault="004D3FC9" w:rsidP="004D3FC9">
      <w:pPr>
        <w:spacing w:line="276" w:lineRule="auto"/>
        <w:ind w:firstLine="567"/>
        <w:jc w:val="both"/>
        <w:rPr>
          <w:sz w:val="24"/>
          <w:szCs w:val="24"/>
        </w:rPr>
      </w:pPr>
      <w:r w:rsidRPr="00CD35FF">
        <w:rPr>
          <w:sz w:val="24"/>
          <w:szCs w:val="24"/>
        </w:rPr>
        <w:t xml:space="preserve">     97.  </w:t>
      </w:r>
      <w:proofErr w:type="gramStart"/>
      <w:r w:rsidRPr="00CD35FF">
        <w:rPr>
          <w:sz w:val="24"/>
          <w:szCs w:val="24"/>
        </w:rPr>
        <w:t>Контроль за</w:t>
      </w:r>
      <w:proofErr w:type="gramEnd"/>
      <w:r w:rsidRPr="00CD35FF">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4D3FC9" w:rsidRPr="00CD35FF" w:rsidRDefault="004D3FC9" w:rsidP="004D3FC9">
      <w:pPr>
        <w:tabs>
          <w:tab w:val="left" w:pos="1276"/>
        </w:tabs>
        <w:spacing w:line="276" w:lineRule="auto"/>
        <w:jc w:val="both"/>
        <w:rPr>
          <w:sz w:val="24"/>
          <w:szCs w:val="24"/>
          <w:u w:val="single"/>
        </w:rPr>
      </w:pPr>
    </w:p>
    <w:p w:rsidR="004D3FC9" w:rsidRPr="00CD35FF" w:rsidRDefault="004D3FC9" w:rsidP="004D3FC9">
      <w:pPr>
        <w:tabs>
          <w:tab w:val="left" w:pos="1276"/>
        </w:tabs>
        <w:jc w:val="center"/>
        <w:rPr>
          <w:b/>
          <w:sz w:val="24"/>
          <w:szCs w:val="24"/>
        </w:rPr>
      </w:pPr>
      <w:r w:rsidRPr="00CD35FF">
        <w:rPr>
          <w:b/>
          <w:sz w:val="24"/>
          <w:szCs w:val="24"/>
        </w:rPr>
        <w:t xml:space="preserve">5. Досудебный (внесудебный) порядок обжалования решений </w:t>
      </w:r>
    </w:p>
    <w:p w:rsidR="004D3FC9" w:rsidRPr="00CD35FF" w:rsidRDefault="004D3FC9" w:rsidP="004D3FC9">
      <w:pPr>
        <w:tabs>
          <w:tab w:val="left" w:pos="1276"/>
        </w:tabs>
        <w:jc w:val="center"/>
        <w:rPr>
          <w:b/>
          <w:sz w:val="24"/>
          <w:szCs w:val="24"/>
        </w:rPr>
      </w:pPr>
      <w:r w:rsidRPr="00CD35FF">
        <w:rPr>
          <w:b/>
          <w:sz w:val="24"/>
          <w:szCs w:val="24"/>
        </w:rPr>
        <w:t>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4D3FC9" w:rsidRPr="00CD35FF" w:rsidRDefault="004D3FC9" w:rsidP="004D3FC9">
      <w:pPr>
        <w:jc w:val="center"/>
        <w:rPr>
          <w:sz w:val="24"/>
          <w:szCs w:val="24"/>
        </w:rPr>
      </w:pPr>
      <w:r w:rsidRPr="00CD35FF">
        <w:rPr>
          <w:sz w:val="24"/>
          <w:szCs w:val="24"/>
        </w:rPr>
        <w:t>Право заявителя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98. Заявители вправе обжаловать решения, действия (бездействие) 20 администрации </w:t>
      </w:r>
      <w:proofErr w:type="spellStart"/>
      <w:r w:rsidRPr="00CD35FF">
        <w:rPr>
          <w:sz w:val="24"/>
          <w:szCs w:val="24"/>
        </w:rPr>
        <w:t>Назинского</w:t>
      </w:r>
      <w:proofErr w:type="spellEnd"/>
      <w:r w:rsidRPr="00CD35FF">
        <w:rPr>
          <w:sz w:val="24"/>
          <w:szCs w:val="24"/>
        </w:rPr>
        <w:t xml:space="preserve"> сельского поселения, должностных лиц, муниципальных служащих в досудебном (внесудебном) порядке. </w:t>
      </w:r>
    </w:p>
    <w:p w:rsidR="004D3FC9" w:rsidRPr="00CD35FF" w:rsidRDefault="004D3FC9" w:rsidP="004D3FC9">
      <w:pPr>
        <w:ind w:firstLine="708"/>
        <w:jc w:val="both"/>
        <w:rPr>
          <w:sz w:val="24"/>
          <w:szCs w:val="24"/>
        </w:rPr>
      </w:pPr>
      <w:r w:rsidRPr="00CD35FF">
        <w:rPr>
          <w:sz w:val="24"/>
          <w:szCs w:val="24"/>
        </w:rPr>
        <w:t xml:space="preserve">99. Обжалование действий (бездействия) администрации </w:t>
      </w:r>
      <w:proofErr w:type="spellStart"/>
      <w:r w:rsidRPr="00CD35FF">
        <w:rPr>
          <w:sz w:val="24"/>
          <w:szCs w:val="24"/>
        </w:rPr>
        <w:t>Назинского</w:t>
      </w:r>
      <w:proofErr w:type="spellEnd"/>
      <w:r w:rsidRPr="00CD35FF">
        <w:rPr>
          <w:sz w:val="24"/>
          <w:szCs w:val="24"/>
        </w:rPr>
        <w:t xml:space="preserve"> сельского поселения, должностных лиц администрации </w:t>
      </w:r>
      <w:proofErr w:type="spellStart"/>
      <w:r w:rsidRPr="00CD35FF">
        <w:rPr>
          <w:sz w:val="24"/>
          <w:szCs w:val="24"/>
        </w:rPr>
        <w:t>Назинского</w:t>
      </w:r>
      <w:proofErr w:type="spellEnd"/>
      <w:r w:rsidRPr="00CD35FF">
        <w:rPr>
          <w:sz w:val="24"/>
          <w:szCs w:val="24"/>
        </w:rPr>
        <w:t xml:space="preserve"> сельского поселения,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w:t>
      </w:r>
      <w:r w:rsidRPr="00CD35FF">
        <w:rPr>
          <w:sz w:val="24"/>
          <w:szCs w:val="24"/>
        </w:rPr>
        <w:lastRenderedPageBreak/>
        <w:t xml:space="preserve">порядке путем подачи заявителем жалобы в орган местного самоуправления или должностному лицу. Предмет жалобы </w:t>
      </w:r>
    </w:p>
    <w:p w:rsidR="004D3FC9" w:rsidRPr="00CD35FF" w:rsidRDefault="004D3FC9" w:rsidP="004D3FC9">
      <w:pPr>
        <w:ind w:firstLine="708"/>
        <w:jc w:val="both"/>
        <w:rPr>
          <w:sz w:val="24"/>
          <w:szCs w:val="24"/>
        </w:rPr>
      </w:pPr>
      <w:r w:rsidRPr="00CD35FF">
        <w:rPr>
          <w:sz w:val="24"/>
          <w:szCs w:val="24"/>
        </w:rPr>
        <w:t xml:space="preserve">100. Предметом досудебного (внесудебного) обжалования являются действия (бездействие) администрации </w:t>
      </w:r>
      <w:proofErr w:type="spellStart"/>
      <w:r w:rsidRPr="00CD35FF">
        <w:rPr>
          <w:sz w:val="24"/>
          <w:szCs w:val="24"/>
        </w:rPr>
        <w:t>Назинского</w:t>
      </w:r>
      <w:proofErr w:type="spellEnd"/>
      <w:r w:rsidRPr="00CD35FF">
        <w:rPr>
          <w:sz w:val="24"/>
          <w:szCs w:val="24"/>
        </w:rPr>
        <w:t xml:space="preserve"> сельского поселения, должностных лиц администрации </w:t>
      </w:r>
      <w:proofErr w:type="spellStart"/>
      <w:r w:rsidRPr="00CD35FF">
        <w:rPr>
          <w:sz w:val="24"/>
          <w:szCs w:val="24"/>
        </w:rPr>
        <w:t>Назинского</w:t>
      </w:r>
      <w:proofErr w:type="spellEnd"/>
      <w:r w:rsidRPr="00CD35FF">
        <w:rPr>
          <w:sz w:val="24"/>
          <w:szCs w:val="24"/>
        </w:rPr>
        <w:t xml:space="preserve"> сельского поселения, муниципальных служащих, а также принимаемые ими решения при предоставлении муниципальной услуги, в том числе связанные </w:t>
      </w:r>
      <w:proofErr w:type="gramStart"/>
      <w:r w:rsidRPr="00CD35FF">
        <w:rPr>
          <w:sz w:val="24"/>
          <w:szCs w:val="24"/>
        </w:rPr>
        <w:t>с</w:t>
      </w:r>
      <w:proofErr w:type="gramEnd"/>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 xml:space="preserve">нарушением срока регистрации запроса заявителя о предоставлении муниципальной услуги; </w:t>
      </w:r>
    </w:p>
    <w:p w:rsidR="004D3FC9" w:rsidRPr="00CD35FF" w:rsidRDefault="004D3FC9" w:rsidP="004D3FC9">
      <w:pPr>
        <w:ind w:firstLine="708"/>
        <w:jc w:val="both"/>
        <w:rPr>
          <w:sz w:val="24"/>
          <w:szCs w:val="24"/>
        </w:rPr>
      </w:pPr>
      <w:r w:rsidRPr="00CD35FF">
        <w:rPr>
          <w:sz w:val="24"/>
          <w:szCs w:val="24"/>
        </w:rPr>
        <w:t xml:space="preserve">нарушением срока предоставления муниципальной услуги; </w:t>
      </w:r>
    </w:p>
    <w:p w:rsidR="004D3FC9" w:rsidRPr="00CD35FF" w:rsidRDefault="004D3FC9" w:rsidP="004D3FC9">
      <w:pPr>
        <w:ind w:left="708"/>
        <w:jc w:val="both"/>
        <w:rPr>
          <w:sz w:val="24"/>
          <w:szCs w:val="24"/>
        </w:rPr>
      </w:pPr>
      <w:r w:rsidRPr="00CD35FF">
        <w:rPr>
          <w:sz w:val="24"/>
          <w:szCs w:val="24"/>
        </w:rPr>
        <w:t xml:space="preserve">требованием   у   заявителя   документов,   не  предусмотренных        </w:t>
      </w:r>
      <w:proofErr w:type="gramStart"/>
      <w:r w:rsidRPr="00CD35FF">
        <w:rPr>
          <w:sz w:val="24"/>
          <w:szCs w:val="24"/>
        </w:rPr>
        <w:t>нормативными</w:t>
      </w:r>
      <w:proofErr w:type="gramEnd"/>
      <w:r w:rsidRPr="00CD35FF">
        <w:rPr>
          <w:sz w:val="24"/>
          <w:szCs w:val="24"/>
        </w:rPr>
        <w:t xml:space="preserve"> </w:t>
      </w:r>
    </w:p>
    <w:p w:rsidR="004D3FC9" w:rsidRPr="00CD35FF" w:rsidRDefault="004D3FC9" w:rsidP="004D3FC9">
      <w:pPr>
        <w:jc w:val="both"/>
        <w:rPr>
          <w:sz w:val="24"/>
          <w:szCs w:val="24"/>
        </w:rPr>
      </w:pPr>
      <w:r w:rsidRPr="00CD35FF">
        <w:rPr>
          <w:sz w:val="24"/>
          <w:szCs w:val="24"/>
        </w:rPr>
        <w:t xml:space="preserve">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w:t>
      </w:r>
    </w:p>
    <w:p w:rsidR="004D3FC9" w:rsidRPr="00CD35FF" w:rsidRDefault="004D3FC9" w:rsidP="004D3FC9">
      <w:pPr>
        <w:ind w:firstLine="708"/>
        <w:jc w:val="both"/>
        <w:rPr>
          <w:sz w:val="24"/>
          <w:szCs w:val="24"/>
        </w:rPr>
      </w:pPr>
      <w:r w:rsidRPr="00CD35FF">
        <w:rPr>
          <w:sz w:val="24"/>
          <w:szCs w:val="24"/>
        </w:rPr>
        <w:t xml:space="preserve">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 </w:t>
      </w:r>
    </w:p>
    <w:p w:rsidR="004D3FC9" w:rsidRPr="00CD35FF" w:rsidRDefault="004D3FC9" w:rsidP="004D3FC9">
      <w:pPr>
        <w:ind w:firstLine="708"/>
        <w:jc w:val="both"/>
        <w:rPr>
          <w:sz w:val="24"/>
          <w:szCs w:val="24"/>
        </w:rPr>
      </w:pPr>
      <w:proofErr w:type="gramStart"/>
      <w:r w:rsidRPr="00CD35FF">
        <w:rPr>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proofErr w:type="gramEnd"/>
    </w:p>
    <w:p w:rsidR="004D3FC9" w:rsidRPr="00CD35FF" w:rsidRDefault="004D3FC9" w:rsidP="004D3FC9">
      <w:pPr>
        <w:ind w:firstLine="708"/>
        <w:jc w:val="both"/>
        <w:rPr>
          <w:sz w:val="24"/>
          <w:szCs w:val="24"/>
        </w:rPr>
      </w:pPr>
      <w:proofErr w:type="gramStart"/>
      <w:r w:rsidRPr="00CD35FF">
        <w:rPr>
          <w:sz w:val="24"/>
          <w:szCs w:val="24"/>
        </w:rPr>
        <w:t xml:space="preserve">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r w:rsidRPr="00CD35FF">
        <w:rPr>
          <w:b/>
          <w:sz w:val="24"/>
          <w:szCs w:val="24"/>
        </w:rPr>
        <w:t>Органы местного самоуправления, уполномоченные на рассмотрение жалобы и должностные лица, которым может быть направлена жалоба.</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101. Жалоба на действия (бездействие) администрации </w:t>
      </w:r>
      <w:proofErr w:type="spellStart"/>
      <w:r w:rsidRPr="00CD35FF">
        <w:rPr>
          <w:sz w:val="24"/>
          <w:szCs w:val="24"/>
        </w:rPr>
        <w:t>Назинского</w:t>
      </w:r>
      <w:proofErr w:type="spellEnd"/>
      <w:r w:rsidRPr="00CD35FF">
        <w:rPr>
          <w:sz w:val="24"/>
          <w:szCs w:val="24"/>
        </w:rPr>
        <w:t xml:space="preserve"> сельского поселения, должностных лиц администрации </w:t>
      </w:r>
      <w:proofErr w:type="spellStart"/>
      <w:r w:rsidRPr="00CD35FF">
        <w:rPr>
          <w:sz w:val="24"/>
          <w:szCs w:val="24"/>
        </w:rPr>
        <w:t>Назинского</w:t>
      </w:r>
      <w:proofErr w:type="spellEnd"/>
      <w:r w:rsidRPr="00CD35FF">
        <w:rPr>
          <w:sz w:val="24"/>
          <w:szCs w:val="24"/>
        </w:rPr>
        <w:t xml:space="preserve"> сельского поселения, муниципальных служащих, а также на принимаемые ими решения при предоставлении муниципальной услуги, может быть направлена: </w:t>
      </w:r>
    </w:p>
    <w:p w:rsidR="004D3FC9" w:rsidRPr="00CD35FF" w:rsidRDefault="004D3FC9" w:rsidP="004D3FC9">
      <w:pPr>
        <w:ind w:firstLine="708"/>
        <w:jc w:val="center"/>
        <w:rPr>
          <w:sz w:val="24"/>
          <w:szCs w:val="24"/>
        </w:rPr>
      </w:pPr>
      <w:r w:rsidRPr="00CD35FF">
        <w:rPr>
          <w:sz w:val="24"/>
          <w:szCs w:val="24"/>
        </w:rPr>
        <w:t xml:space="preserve">начальнику (руководителю) администрации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center"/>
        <w:rPr>
          <w:sz w:val="24"/>
          <w:szCs w:val="24"/>
        </w:rPr>
      </w:pPr>
    </w:p>
    <w:p w:rsidR="004D3FC9" w:rsidRPr="00CD35FF" w:rsidRDefault="004D3FC9" w:rsidP="004D3FC9">
      <w:pPr>
        <w:ind w:firstLine="708"/>
        <w:jc w:val="center"/>
        <w:rPr>
          <w:b/>
          <w:sz w:val="24"/>
          <w:szCs w:val="24"/>
        </w:rPr>
      </w:pPr>
      <w:r w:rsidRPr="00CD35FF">
        <w:rPr>
          <w:b/>
          <w:sz w:val="24"/>
          <w:szCs w:val="24"/>
        </w:rPr>
        <w:t>Порядок подачи и рассмотрения жалобы</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102. Жалоба должна содержать: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4D3FC9" w:rsidRPr="00CD35FF" w:rsidRDefault="004D3FC9" w:rsidP="004D3FC9">
      <w:pPr>
        <w:ind w:firstLine="708"/>
        <w:jc w:val="both"/>
        <w:rPr>
          <w:sz w:val="24"/>
          <w:szCs w:val="24"/>
        </w:rPr>
      </w:pPr>
      <w:proofErr w:type="gramStart"/>
      <w:r w:rsidRPr="00CD35FF">
        <w:rPr>
          <w:sz w:val="24"/>
          <w:szCs w:val="24"/>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-21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4D3FC9" w:rsidRPr="00CD35FF" w:rsidRDefault="004D3FC9" w:rsidP="004D3FC9">
      <w:pPr>
        <w:ind w:firstLine="708"/>
        <w:jc w:val="both"/>
        <w:rPr>
          <w:sz w:val="24"/>
          <w:szCs w:val="24"/>
        </w:rPr>
      </w:pPr>
      <w:r w:rsidRPr="00CD35FF">
        <w:rPr>
          <w:sz w:val="24"/>
          <w:szCs w:val="24"/>
        </w:rPr>
        <w:t xml:space="preserve">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w:t>
      </w:r>
    </w:p>
    <w:p w:rsidR="004D3FC9" w:rsidRPr="00CD35FF" w:rsidRDefault="004D3FC9" w:rsidP="004D3FC9">
      <w:pPr>
        <w:ind w:firstLine="708"/>
        <w:jc w:val="both"/>
        <w:rPr>
          <w:sz w:val="24"/>
          <w:szCs w:val="24"/>
        </w:rPr>
      </w:pPr>
      <w:r w:rsidRPr="00CD35FF">
        <w:rPr>
          <w:sz w:val="24"/>
          <w:szCs w:val="24"/>
        </w:rPr>
        <w:lastRenderedPageBreak/>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4D3FC9" w:rsidRPr="00CD35FF" w:rsidRDefault="004D3FC9" w:rsidP="004D3FC9">
      <w:pPr>
        <w:ind w:firstLine="708"/>
        <w:jc w:val="both"/>
        <w:rPr>
          <w:sz w:val="24"/>
          <w:szCs w:val="24"/>
        </w:rPr>
      </w:pPr>
      <w:r w:rsidRPr="00CD35FF">
        <w:rPr>
          <w:sz w:val="24"/>
          <w:szCs w:val="24"/>
        </w:rPr>
        <w:t xml:space="preserve">103.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D35FF">
        <w:rPr>
          <w:sz w:val="24"/>
          <w:szCs w:val="24"/>
        </w:rPr>
        <w:t>представлена</w:t>
      </w:r>
      <w:proofErr w:type="gramEnd"/>
      <w:r w:rsidRPr="00CD35FF">
        <w:rPr>
          <w:sz w:val="24"/>
          <w:szCs w:val="24"/>
        </w:rPr>
        <w:t xml:space="preserve">: </w:t>
      </w:r>
    </w:p>
    <w:p w:rsidR="004D3FC9" w:rsidRPr="00CD35FF" w:rsidRDefault="004D3FC9" w:rsidP="004D3FC9">
      <w:pPr>
        <w:ind w:firstLine="708"/>
        <w:jc w:val="both"/>
        <w:rPr>
          <w:sz w:val="24"/>
          <w:szCs w:val="24"/>
        </w:rPr>
      </w:pPr>
      <w:r w:rsidRPr="00CD35FF">
        <w:rPr>
          <w:sz w:val="24"/>
          <w:szCs w:val="24"/>
        </w:rPr>
        <w:t xml:space="preserve">оформленная в соответствии с законодательством Российской Федерации доверенность (для физических лиц); </w:t>
      </w:r>
    </w:p>
    <w:p w:rsidR="004D3FC9" w:rsidRPr="00CD35FF" w:rsidRDefault="004D3FC9" w:rsidP="004D3FC9">
      <w:pPr>
        <w:ind w:firstLine="708"/>
        <w:jc w:val="both"/>
        <w:rPr>
          <w:sz w:val="24"/>
          <w:szCs w:val="24"/>
        </w:rPr>
      </w:pPr>
      <w:r w:rsidRPr="00CD35FF">
        <w:rPr>
          <w:sz w:val="24"/>
          <w:szCs w:val="24"/>
        </w:rPr>
        <w:t xml:space="preserve">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4D3FC9" w:rsidRPr="00CD35FF" w:rsidRDefault="004D3FC9" w:rsidP="004D3FC9">
      <w:pPr>
        <w:ind w:firstLine="708"/>
        <w:jc w:val="both"/>
        <w:rPr>
          <w:sz w:val="24"/>
          <w:szCs w:val="24"/>
        </w:rPr>
      </w:pPr>
      <w:r w:rsidRPr="00CD35FF">
        <w:rPr>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D3FC9" w:rsidRPr="00CD35FF" w:rsidRDefault="004D3FC9" w:rsidP="004D3FC9">
      <w:pPr>
        <w:ind w:firstLine="708"/>
        <w:jc w:val="both"/>
        <w:rPr>
          <w:sz w:val="24"/>
          <w:szCs w:val="24"/>
        </w:rPr>
      </w:pPr>
      <w:r w:rsidRPr="00CD35FF">
        <w:rPr>
          <w:sz w:val="24"/>
          <w:szCs w:val="24"/>
        </w:rPr>
        <w:t xml:space="preserve"> 104. Прием жалоб в письменной форме на бумажном носителе осуществляется администрацией </w:t>
      </w:r>
      <w:proofErr w:type="spellStart"/>
      <w:r w:rsidRPr="00CD35FF">
        <w:rPr>
          <w:sz w:val="24"/>
          <w:szCs w:val="24"/>
        </w:rPr>
        <w:t>Назинского</w:t>
      </w:r>
      <w:proofErr w:type="spellEnd"/>
      <w:r w:rsidRPr="00CD35FF">
        <w:rPr>
          <w:sz w:val="24"/>
          <w:szCs w:val="24"/>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4D3FC9" w:rsidRPr="00CD35FF" w:rsidRDefault="004D3FC9" w:rsidP="004D3FC9">
      <w:pPr>
        <w:ind w:firstLine="708"/>
        <w:jc w:val="both"/>
        <w:rPr>
          <w:sz w:val="24"/>
          <w:szCs w:val="24"/>
        </w:rPr>
      </w:pPr>
      <w:r w:rsidRPr="00CD35FF">
        <w:rPr>
          <w:sz w:val="24"/>
          <w:szCs w:val="24"/>
        </w:rPr>
        <w:t xml:space="preserve">105. Жалоба в письменной форме на бумажном носителе может быть также направлена по почте. </w:t>
      </w:r>
    </w:p>
    <w:p w:rsidR="004D3FC9" w:rsidRPr="00CD35FF" w:rsidRDefault="004D3FC9" w:rsidP="004D3FC9">
      <w:pPr>
        <w:ind w:firstLine="708"/>
        <w:jc w:val="both"/>
        <w:rPr>
          <w:sz w:val="24"/>
          <w:szCs w:val="24"/>
        </w:rPr>
      </w:pPr>
      <w:r w:rsidRPr="00CD35FF">
        <w:rPr>
          <w:sz w:val="24"/>
          <w:szCs w:val="24"/>
        </w:rPr>
        <w:t xml:space="preserve">106.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 </w:t>
      </w:r>
    </w:p>
    <w:p w:rsidR="004D3FC9" w:rsidRPr="00CD35FF" w:rsidRDefault="004D3FC9" w:rsidP="004D3FC9">
      <w:pPr>
        <w:ind w:firstLine="708"/>
        <w:jc w:val="both"/>
        <w:rPr>
          <w:sz w:val="24"/>
          <w:szCs w:val="24"/>
        </w:rPr>
      </w:pPr>
      <w:r w:rsidRPr="00CD35FF">
        <w:rPr>
          <w:sz w:val="24"/>
          <w:szCs w:val="24"/>
        </w:rPr>
        <w:t xml:space="preserve">107. Жалоба рассматривается главой администрации </w:t>
      </w:r>
      <w:proofErr w:type="spellStart"/>
      <w:r w:rsidRPr="00CD35FF">
        <w:rPr>
          <w:sz w:val="24"/>
          <w:szCs w:val="24"/>
        </w:rPr>
        <w:t>Назинского</w:t>
      </w:r>
      <w:proofErr w:type="spellEnd"/>
      <w:r w:rsidRPr="00CD35FF">
        <w:rPr>
          <w:sz w:val="24"/>
          <w:szCs w:val="24"/>
        </w:rPr>
        <w:t xml:space="preserve"> сельского поселения.</w:t>
      </w:r>
    </w:p>
    <w:p w:rsidR="004D3FC9" w:rsidRPr="00CD35FF" w:rsidRDefault="004D3FC9" w:rsidP="004D3FC9">
      <w:pPr>
        <w:ind w:firstLine="708"/>
        <w:jc w:val="both"/>
        <w:rPr>
          <w:sz w:val="24"/>
          <w:szCs w:val="24"/>
        </w:rPr>
      </w:pPr>
      <w:r w:rsidRPr="00CD35FF">
        <w:rPr>
          <w:sz w:val="24"/>
          <w:szCs w:val="24"/>
        </w:rPr>
        <w:t>108. В случае</w:t>
      </w:r>
      <w:proofErr w:type="gramStart"/>
      <w:r w:rsidRPr="00CD35FF">
        <w:rPr>
          <w:sz w:val="24"/>
          <w:szCs w:val="24"/>
        </w:rPr>
        <w:t>,</w:t>
      </w:r>
      <w:proofErr w:type="gramEnd"/>
      <w:r w:rsidRPr="00CD35FF">
        <w:rPr>
          <w:sz w:val="24"/>
          <w:szCs w:val="24"/>
        </w:rPr>
        <w:t xml:space="preserve">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4D3FC9" w:rsidRPr="00CD35FF" w:rsidRDefault="004D3FC9" w:rsidP="004D3FC9">
      <w:pPr>
        <w:ind w:firstLine="708"/>
        <w:jc w:val="both"/>
        <w:rPr>
          <w:sz w:val="24"/>
          <w:szCs w:val="24"/>
        </w:rPr>
      </w:pPr>
      <w:r w:rsidRPr="00CD35FF">
        <w:rPr>
          <w:sz w:val="24"/>
          <w:szCs w:val="24"/>
        </w:rPr>
        <w:t xml:space="preserve">109. При этом срок рассмотрения жалобы исчисляется со дня регистрации жалобы в уполномоченном на ее рассмотрение органе. </w:t>
      </w:r>
    </w:p>
    <w:p w:rsidR="004D3FC9" w:rsidRPr="00CD35FF" w:rsidRDefault="004D3FC9" w:rsidP="004D3FC9">
      <w:pPr>
        <w:ind w:firstLine="708"/>
        <w:jc w:val="both"/>
        <w:rPr>
          <w:sz w:val="24"/>
          <w:szCs w:val="24"/>
        </w:rPr>
      </w:pPr>
      <w:r w:rsidRPr="00CD35FF">
        <w:rPr>
          <w:sz w:val="24"/>
          <w:szCs w:val="24"/>
        </w:rPr>
        <w:t xml:space="preserve">110.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 </w:t>
      </w:r>
    </w:p>
    <w:p w:rsidR="004D3FC9" w:rsidRPr="00CD35FF" w:rsidRDefault="004D3FC9" w:rsidP="004D3FC9">
      <w:pPr>
        <w:ind w:firstLine="708"/>
        <w:jc w:val="both"/>
        <w:rPr>
          <w:sz w:val="24"/>
          <w:szCs w:val="24"/>
        </w:rPr>
      </w:pPr>
      <w:r w:rsidRPr="00CD35FF">
        <w:rPr>
          <w:sz w:val="24"/>
          <w:szCs w:val="24"/>
        </w:rPr>
        <w:t>111.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r w:rsidRPr="00CD35FF">
        <w:rPr>
          <w:b/>
          <w:sz w:val="24"/>
          <w:szCs w:val="24"/>
        </w:rPr>
        <w:t>Сроки рассмотрения жалобы</w:t>
      </w:r>
    </w:p>
    <w:p w:rsidR="004D3FC9" w:rsidRPr="00CD35FF" w:rsidRDefault="004D3FC9" w:rsidP="004D3FC9">
      <w:pPr>
        <w:ind w:left="708"/>
        <w:jc w:val="both"/>
        <w:rPr>
          <w:sz w:val="24"/>
          <w:szCs w:val="24"/>
        </w:rPr>
      </w:pPr>
    </w:p>
    <w:p w:rsidR="004D3FC9" w:rsidRPr="00CD35FF" w:rsidRDefault="004D3FC9" w:rsidP="004D3FC9">
      <w:pPr>
        <w:ind w:left="708"/>
        <w:jc w:val="both"/>
        <w:rPr>
          <w:sz w:val="24"/>
          <w:szCs w:val="24"/>
        </w:rPr>
      </w:pPr>
      <w:r w:rsidRPr="00CD35FF">
        <w:rPr>
          <w:sz w:val="24"/>
          <w:szCs w:val="24"/>
        </w:rPr>
        <w:t xml:space="preserve">112. Жалоба,     поступившая        в       администрацию       </w:t>
      </w:r>
      <w:proofErr w:type="spellStart"/>
      <w:r w:rsidRPr="00CD35FF">
        <w:rPr>
          <w:sz w:val="24"/>
          <w:szCs w:val="24"/>
        </w:rPr>
        <w:t>Назинского</w:t>
      </w:r>
      <w:proofErr w:type="spellEnd"/>
      <w:r w:rsidRPr="00CD35FF">
        <w:rPr>
          <w:sz w:val="24"/>
          <w:szCs w:val="24"/>
        </w:rPr>
        <w:t xml:space="preserve">      </w:t>
      </w:r>
      <w:proofErr w:type="gramStart"/>
      <w:r w:rsidRPr="00CD35FF">
        <w:rPr>
          <w:sz w:val="24"/>
          <w:szCs w:val="24"/>
        </w:rPr>
        <w:t>сельского</w:t>
      </w:r>
      <w:proofErr w:type="gramEnd"/>
      <w:r w:rsidRPr="00CD35FF">
        <w:rPr>
          <w:sz w:val="24"/>
          <w:szCs w:val="24"/>
        </w:rPr>
        <w:t xml:space="preserve">  </w:t>
      </w:r>
    </w:p>
    <w:p w:rsidR="004D3FC9" w:rsidRPr="00CD35FF" w:rsidRDefault="004D3FC9" w:rsidP="004D3FC9">
      <w:pPr>
        <w:jc w:val="both"/>
        <w:rPr>
          <w:sz w:val="24"/>
          <w:szCs w:val="24"/>
        </w:rPr>
      </w:pPr>
      <w:r w:rsidRPr="00CD35FF">
        <w:rPr>
          <w:sz w:val="24"/>
          <w:szCs w:val="24"/>
        </w:rPr>
        <w:t>поселения,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D3FC9" w:rsidRPr="00CD35FF" w:rsidRDefault="004D3FC9" w:rsidP="004D3FC9">
      <w:pPr>
        <w:ind w:firstLine="708"/>
        <w:jc w:val="both"/>
        <w:rPr>
          <w:sz w:val="24"/>
          <w:szCs w:val="24"/>
        </w:rPr>
      </w:pPr>
      <w:r w:rsidRPr="00CD35FF">
        <w:rPr>
          <w:sz w:val="24"/>
          <w:szCs w:val="24"/>
        </w:rPr>
        <w:t xml:space="preserve">113.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w:t>
      </w:r>
      <w:r w:rsidRPr="00CD35FF">
        <w:rPr>
          <w:sz w:val="24"/>
          <w:szCs w:val="24"/>
        </w:rPr>
        <w:lastRenderedPageBreak/>
        <w:t xml:space="preserve">установленного срока таких исправлений жалоба рассматривается в течение 5 рабочих дней со дня ее регистрации. </w:t>
      </w: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r w:rsidRPr="00CD35FF">
        <w:rPr>
          <w:b/>
          <w:sz w:val="24"/>
          <w:szCs w:val="24"/>
        </w:rPr>
        <w:t>Результат рассмотрения жалобы</w:t>
      </w:r>
    </w:p>
    <w:p w:rsidR="004D3FC9" w:rsidRPr="00CD35FF" w:rsidRDefault="004D3FC9" w:rsidP="004D3FC9">
      <w:pPr>
        <w:ind w:firstLine="708"/>
        <w:jc w:val="both"/>
        <w:rPr>
          <w:sz w:val="24"/>
          <w:szCs w:val="24"/>
        </w:rPr>
      </w:pPr>
      <w:r w:rsidRPr="00CD35FF">
        <w:rPr>
          <w:sz w:val="24"/>
          <w:szCs w:val="24"/>
        </w:rPr>
        <w:t xml:space="preserve">114. По результатам рассмотрения обращения жалобы уполномоченный орган принимает одно из следующих решений: </w:t>
      </w:r>
    </w:p>
    <w:p w:rsidR="004D3FC9" w:rsidRPr="00CD35FF" w:rsidRDefault="004D3FC9" w:rsidP="004D3FC9">
      <w:pPr>
        <w:ind w:firstLine="708"/>
        <w:jc w:val="both"/>
        <w:rPr>
          <w:sz w:val="24"/>
          <w:szCs w:val="24"/>
        </w:rPr>
      </w:pPr>
      <w:proofErr w:type="gramStart"/>
      <w:r w:rsidRPr="00CD35FF">
        <w:rPr>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 </w:t>
      </w:r>
      <w:proofErr w:type="gramEnd"/>
    </w:p>
    <w:p w:rsidR="004D3FC9" w:rsidRPr="00CD35FF" w:rsidRDefault="004D3FC9" w:rsidP="004D3FC9">
      <w:pPr>
        <w:ind w:firstLine="708"/>
        <w:jc w:val="both"/>
        <w:rPr>
          <w:sz w:val="24"/>
          <w:szCs w:val="24"/>
        </w:rPr>
      </w:pPr>
      <w:r w:rsidRPr="00CD35FF">
        <w:rPr>
          <w:sz w:val="24"/>
          <w:szCs w:val="24"/>
        </w:rPr>
        <w:t xml:space="preserve">2) отказывает в удовлетворении жалобы. </w:t>
      </w:r>
    </w:p>
    <w:p w:rsidR="004D3FC9" w:rsidRPr="00CD35FF" w:rsidRDefault="004D3FC9" w:rsidP="004D3FC9">
      <w:pPr>
        <w:ind w:firstLine="708"/>
        <w:jc w:val="both"/>
        <w:rPr>
          <w:sz w:val="24"/>
          <w:szCs w:val="24"/>
        </w:rPr>
      </w:pPr>
      <w:r w:rsidRPr="00CD35FF">
        <w:rPr>
          <w:sz w:val="24"/>
          <w:szCs w:val="24"/>
        </w:rPr>
        <w:t xml:space="preserve">115. Уполномоченный на рассмотрение жалобы орган отказывает в удовлетворении жалобы в следующих случаях: </w:t>
      </w:r>
    </w:p>
    <w:p w:rsidR="004D3FC9" w:rsidRPr="00CD35FF" w:rsidRDefault="004D3FC9" w:rsidP="004D3FC9">
      <w:pPr>
        <w:ind w:left="708"/>
        <w:jc w:val="both"/>
        <w:rPr>
          <w:sz w:val="24"/>
          <w:szCs w:val="24"/>
        </w:rPr>
      </w:pPr>
      <w:r w:rsidRPr="00CD35FF">
        <w:rPr>
          <w:sz w:val="24"/>
          <w:szCs w:val="24"/>
        </w:rPr>
        <w:t xml:space="preserve">наличие вступившего в законную силу решения суда, арбитражного суда по жалобе </w:t>
      </w:r>
    </w:p>
    <w:p w:rsidR="004D3FC9" w:rsidRPr="00CD35FF" w:rsidRDefault="004D3FC9" w:rsidP="004D3FC9">
      <w:pPr>
        <w:jc w:val="both"/>
        <w:rPr>
          <w:sz w:val="24"/>
          <w:szCs w:val="24"/>
        </w:rPr>
      </w:pPr>
      <w:r w:rsidRPr="00CD35FF">
        <w:rPr>
          <w:sz w:val="24"/>
          <w:szCs w:val="24"/>
        </w:rPr>
        <w:t xml:space="preserve">о том же предмете и по тем же основаниям; подача жалобы лицом, полномочия которого не подтверждены в порядке, установленном законодательством Российской Федерации; </w:t>
      </w:r>
    </w:p>
    <w:p w:rsidR="004D3FC9" w:rsidRPr="00CD35FF" w:rsidRDefault="004D3FC9" w:rsidP="004D3FC9">
      <w:pPr>
        <w:ind w:firstLine="708"/>
        <w:jc w:val="both"/>
        <w:rPr>
          <w:sz w:val="24"/>
          <w:szCs w:val="24"/>
        </w:rPr>
      </w:pPr>
      <w:r w:rsidRPr="00CD35FF">
        <w:rPr>
          <w:sz w:val="24"/>
          <w:szCs w:val="24"/>
        </w:rPr>
        <w:t xml:space="preserve">наличие решения по жалобе, принятого ранее в отношении того же заявителя и по тому же предмету жалобы. </w:t>
      </w:r>
    </w:p>
    <w:p w:rsidR="004D3FC9" w:rsidRPr="00CD35FF" w:rsidRDefault="004D3FC9" w:rsidP="004D3FC9">
      <w:pPr>
        <w:ind w:firstLine="708"/>
        <w:jc w:val="both"/>
        <w:rPr>
          <w:sz w:val="24"/>
          <w:szCs w:val="24"/>
        </w:rPr>
      </w:pPr>
      <w:r w:rsidRPr="00CD35FF">
        <w:rPr>
          <w:sz w:val="24"/>
          <w:szCs w:val="24"/>
        </w:rPr>
        <w:t xml:space="preserve">116. Уполномоченный на рассмотрение жалобы орган вправе оставить жалобу без ответа в следующих случаях: </w:t>
      </w:r>
    </w:p>
    <w:p w:rsidR="004D3FC9" w:rsidRPr="00CD35FF" w:rsidRDefault="004D3FC9" w:rsidP="004D3FC9">
      <w:pPr>
        <w:ind w:firstLine="708"/>
        <w:jc w:val="both"/>
        <w:rPr>
          <w:sz w:val="24"/>
          <w:szCs w:val="24"/>
        </w:rPr>
      </w:pPr>
      <w:r w:rsidRPr="00CD35FF">
        <w:rPr>
          <w:sz w:val="24"/>
          <w:szCs w:val="24"/>
        </w:rPr>
        <w:t xml:space="preserve">наличие в жалобе нецензурных либо оскорбительных выражений, угроз жизни, здоровью и имуществу должностного лица, а также членов его семьи; </w:t>
      </w:r>
    </w:p>
    <w:p w:rsidR="004D3FC9" w:rsidRPr="00CD35FF" w:rsidRDefault="004D3FC9" w:rsidP="004D3FC9">
      <w:pPr>
        <w:ind w:firstLine="708"/>
        <w:jc w:val="both"/>
        <w:rPr>
          <w:sz w:val="24"/>
          <w:szCs w:val="24"/>
        </w:rPr>
      </w:pPr>
      <w:r w:rsidRPr="00CD35FF">
        <w:rPr>
          <w:sz w:val="24"/>
          <w:szCs w:val="24"/>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4D3FC9" w:rsidRPr="00CD35FF" w:rsidRDefault="004D3FC9" w:rsidP="004D3FC9">
      <w:pPr>
        <w:ind w:firstLine="708"/>
        <w:jc w:val="both"/>
        <w:rPr>
          <w:sz w:val="24"/>
          <w:szCs w:val="24"/>
        </w:rPr>
      </w:pPr>
      <w:r w:rsidRPr="00CD35FF">
        <w:rPr>
          <w:sz w:val="24"/>
          <w:szCs w:val="24"/>
        </w:rPr>
        <w:t xml:space="preserve">если в жалобе не </w:t>
      </w:r>
      <w:proofErr w:type="gramStart"/>
      <w:r w:rsidRPr="00CD35FF">
        <w:rPr>
          <w:sz w:val="24"/>
          <w:szCs w:val="24"/>
        </w:rPr>
        <w:t>указаны</w:t>
      </w:r>
      <w:proofErr w:type="gramEnd"/>
      <w:r w:rsidRPr="00CD35FF">
        <w:rPr>
          <w:sz w:val="24"/>
          <w:szCs w:val="24"/>
        </w:rPr>
        <w:t xml:space="preserve"> фамилия гражданина, направившего жалобу, и почтовый адрес, по которому должен быть направлен ответ на жалобу; </w:t>
      </w:r>
    </w:p>
    <w:p w:rsidR="004D3FC9" w:rsidRPr="00CD35FF" w:rsidRDefault="004D3FC9" w:rsidP="004D3FC9">
      <w:pPr>
        <w:ind w:firstLine="708"/>
        <w:jc w:val="both"/>
        <w:rPr>
          <w:sz w:val="24"/>
          <w:szCs w:val="24"/>
        </w:rPr>
      </w:pPr>
      <w:proofErr w:type="gramStart"/>
      <w:r w:rsidRPr="00CD35FF">
        <w:rPr>
          <w:sz w:val="24"/>
          <w:szCs w:val="24"/>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администрации </w:t>
      </w:r>
      <w:proofErr w:type="spellStart"/>
      <w:r w:rsidRPr="00CD35FF">
        <w:rPr>
          <w:sz w:val="24"/>
          <w:szCs w:val="24"/>
        </w:rPr>
        <w:t>Назинского</w:t>
      </w:r>
      <w:proofErr w:type="spellEnd"/>
      <w:r w:rsidRPr="00CD35FF">
        <w:rPr>
          <w:sz w:val="24"/>
          <w:szCs w:val="24"/>
        </w:rPr>
        <w:t xml:space="preserve"> сельского поселения,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w:t>
      </w:r>
      <w:proofErr w:type="gramEnd"/>
      <w:r w:rsidRPr="00CD35FF">
        <w:rPr>
          <w:sz w:val="24"/>
          <w:szCs w:val="24"/>
        </w:rPr>
        <w:t xml:space="preserve">, что </w:t>
      </w:r>
      <w:proofErr w:type="gramStart"/>
      <w:r w:rsidRPr="00CD35FF">
        <w:rPr>
          <w:sz w:val="24"/>
          <w:szCs w:val="24"/>
        </w:rPr>
        <w:t>указанная</w:t>
      </w:r>
      <w:proofErr w:type="gramEnd"/>
      <w:r w:rsidRPr="00CD35FF">
        <w:rPr>
          <w:sz w:val="24"/>
          <w:szCs w:val="24"/>
        </w:rPr>
        <w:t xml:space="preserve"> и ранее направляемые жалобы направлялись в администрации </w:t>
      </w:r>
      <w:proofErr w:type="spellStart"/>
      <w:r w:rsidRPr="00CD35FF">
        <w:rPr>
          <w:sz w:val="24"/>
          <w:szCs w:val="24"/>
        </w:rPr>
        <w:t>Назинского</w:t>
      </w:r>
      <w:proofErr w:type="spellEnd"/>
      <w:r w:rsidRPr="00CD35FF">
        <w:rPr>
          <w:sz w:val="24"/>
          <w:szCs w:val="24"/>
        </w:rPr>
        <w:t xml:space="preserve"> сельского поселения или одному и тому же должностному лицу. О данном решении уведомляется заявитель, направивший обращение; </w:t>
      </w:r>
    </w:p>
    <w:p w:rsidR="004D3FC9" w:rsidRPr="00CD35FF" w:rsidRDefault="004D3FC9" w:rsidP="004D3FC9">
      <w:pPr>
        <w:ind w:firstLine="708"/>
        <w:jc w:val="both"/>
        <w:rPr>
          <w:sz w:val="24"/>
          <w:szCs w:val="24"/>
        </w:rPr>
      </w:pPr>
      <w:r w:rsidRPr="00CD35FF">
        <w:rPr>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D3FC9" w:rsidRPr="00CD35FF" w:rsidRDefault="004D3FC9" w:rsidP="004D3FC9">
      <w:pPr>
        <w:ind w:firstLine="708"/>
        <w:jc w:val="both"/>
        <w:rPr>
          <w:sz w:val="24"/>
          <w:szCs w:val="24"/>
        </w:rPr>
      </w:pPr>
      <w:r w:rsidRPr="00CD35FF">
        <w:rPr>
          <w:sz w:val="24"/>
          <w:szCs w:val="24"/>
        </w:rPr>
        <w:t xml:space="preserve">117. Не позднее дня, следующего за днем принятия решения, указанного в 23 пункте 150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 </w:t>
      </w:r>
    </w:p>
    <w:p w:rsidR="004D3FC9" w:rsidRPr="00CD35FF" w:rsidRDefault="004D3FC9" w:rsidP="004D3FC9">
      <w:pPr>
        <w:ind w:firstLine="708"/>
        <w:jc w:val="both"/>
        <w:rPr>
          <w:sz w:val="24"/>
          <w:szCs w:val="24"/>
        </w:rPr>
      </w:pPr>
      <w:r w:rsidRPr="00CD35FF">
        <w:rPr>
          <w:sz w:val="24"/>
          <w:szCs w:val="24"/>
        </w:rPr>
        <w:t xml:space="preserve">118.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w:t>
      </w:r>
    </w:p>
    <w:p w:rsidR="004D3FC9" w:rsidRPr="00CD35FF" w:rsidRDefault="004D3FC9" w:rsidP="004D3FC9">
      <w:pPr>
        <w:ind w:firstLine="708"/>
        <w:jc w:val="both"/>
        <w:rPr>
          <w:sz w:val="24"/>
          <w:szCs w:val="24"/>
        </w:rPr>
      </w:pPr>
      <w:r w:rsidRPr="00CD35FF">
        <w:rPr>
          <w:sz w:val="24"/>
          <w:szCs w:val="24"/>
        </w:rPr>
        <w:lastRenderedPageBreak/>
        <w:t xml:space="preserve">119.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 </w:t>
      </w: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r w:rsidRPr="00CD35FF">
        <w:rPr>
          <w:b/>
          <w:sz w:val="24"/>
          <w:szCs w:val="24"/>
        </w:rPr>
        <w:t>Порядок информирования заявителя о результатах рассмотрения жалобы</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120. В ответе по результатам рассмотрения жалобы указываются: </w:t>
      </w:r>
    </w:p>
    <w:p w:rsidR="004D3FC9" w:rsidRPr="00CD35FF" w:rsidRDefault="004D3FC9" w:rsidP="004D3FC9">
      <w:pPr>
        <w:ind w:firstLine="708"/>
        <w:jc w:val="both"/>
        <w:rPr>
          <w:sz w:val="24"/>
          <w:szCs w:val="24"/>
        </w:rPr>
      </w:pPr>
      <w:proofErr w:type="gramStart"/>
      <w:r w:rsidRPr="00CD35FF">
        <w:rPr>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4D3FC9" w:rsidRPr="00CD35FF" w:rsidRDefault="004D3FC9" w:rsidP="004D3FC9">
      <w:pPr>
        <w:ind w:firstLine="708"/>
        <w:jc w:val="both"/>
        <w:rPr>
          <w:sz w:val="24"/>
          <w:szCs w:val="24"/>
        </w:rPr>
      </w:pPr>
      <w:proofErr w:type="gramStart"/>
      <w:r w:rsidRPr="00CD35FF">
        <w:rPr>
          <w:sz w:val="24"/>
          <w:szCs w:val="24"/>
        </w:rPr>
        <w:t xml:space="preserve">номер, дата, место принятия решения, включая сведения о должностном лице, муниципальном служащем, решение или действие (бездействие) которого обжалуется; фамилия, имя, отчество (при наличии) или наименование заявителя; </w:t>
      </w:r>
      <w:proofErr w:type="gramEnd"/>
    </w:p>
    <w:p w:rsidR="004D3FC9" w:rsidRPr="00CD35FF" w:rsidRDefault="004D3FC9" w:rsidP="004D3FC9">
      <w:pPr>
        <w:ind w:firstLine="708"/>
        <w:jc w:val="both"/>
        <w:rPr>
          <w:sz w:val="24"/>
          <w:szCs w:val="24"/>
        </w:rPr>
      </w:pPr>
      <w:r w:rsidRPr="00CD35FF">
        <w:rPr>
          <w:sz w:val="24"/>
          <w:szCs w:val="24"/>
        </w:rPr>
        <w:t xml:space="preserve">основания для принятия решения по жалобе; </w:t>
      </w:r>
    </w:p>
    <w:p w:rsidR="004D3FC9" w:rsidRPr="00CD35FF" w:rsidRDefault="004D3FC9" w:rsidP="004D3FC9">
      <w:pPr>
        <w:ind w:firstLine="708"/>
        <w:jc w:val="both"/>
        <w:rPr>
          <w:sz w:val="24"/>
          <w:szCs w:val="24"/>
        </w:rPr>
      </w:pPr>
      <w:r w:rsidRPr="00CD35FF">
        <w:rPr>
          <w:sz w:val="24"/>
          <w:szCs w:val="24"/>
        </w:rPr>
        <w:t xml:space="preserve">принятое по жалобе решение; </w:t>
      </w:r>
    </w:p>
    <w:p w:rsidR="004D3FC9" w:rsidRPr="00CD35FF" w:rsidRDefault="004D3FC9" w:rsidP="004D3FC9">
      <w:pPr>
        <w:ind w:firstLine="708"/>
        <w:jc w:val="both"/>
        <w:rPr>
          <w:sz w:val="24"/>
          <w:szCs w:val="24"/>
        </w:rPr>
      </w:pPr>
      <w:r w:rsidRPr="00CD35FF">
        <w:rPr>
          <w:sz w:val="24"/>
          <w:szCs w:val="24"/>
        </w:rPr>
        <w:t xml:space="preserve"> </w:t>
      </w:r>
      <w:proofErr w:type="gramStart"/>
      <w:r w:rsidRPr="00CD35FF">
        <w:rPr>
          <w:sz w:val="24"/>
          <w:szCs w:val="24"/>
        </w:rPr>
        <w:t>случае</w:t>
      </w:r>
      <w:proofErr w:type="gramEnd"/>
      <w:r w:rsidRPr="00CD35FF">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 </w:t>
      </w:r>
    </w:p>
    <w:p w:rsidR="004D3FC9" w:rsidRPr="00CD35FF" w:rsidRDefault="004D3FC9" w:rsidP="004D3FC9">
      <w:pPr>
        <w:ind w:firstLine="708"/>
        <w:jc w:val="both"/>
        <w:rPr>
          <w:sz w:val="24"/>
          <w:szCs w:val="24"/>
        </w:rPr>
      </w:pPr>
      <w:r w:rsidRPr="00CD35FF">
        <w:rPr>
          <w:sz w:val="24"/>
          <w:szCs w:val="24"/>
        </w:rPr>
        <w:t xml:space="preserve">сведения о порядке обжалования принятого по жалобе решения. </w:t>
      </w: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p>
    <w:p w:rsidR="004D3FC9" w:rsidRPr="00CD35FF" w:rsidRDefault="004D3FC9" w:rsidP="004D3FC9">
      <w:pPr>
        <w:ind w:firstLine="708"/>
        <w:jc w:val="center"/>
        <w:rPr>
          <w:b/>
          <w:sz w:val="24"/>
          <w:szCs w:val="24"/>
        </w:rPr>
      </w:pPr>
      <w:r w:rsidRPr="00CD35FF">
        <w:rPr>
          <w:b/>
          <w:sz w:val="24"/>
          <w:szCs w:val="24"/>
        </w:rPr>
        <w:t>Порядок обжалования решения по жалобе</w:t>
      </w:r>
    </w:p>
    <w:p w:rsidR="004D3FC9" w:rsidRPr="00CD35FF" w:rsidRDefault="004D3FC9" w:rsidP="004D3FC9">
      <w:pPr>
        <w:ind w:firstLine="708"/>
        <w:jc w:val="both"/>
        <w:rPr>
          <w:sz w:val="24"/>
          <w:szCs w:val="24"/>
        </w:rPr>
      </w:pPr>
    </w:p>
    <w:p w:rsidR="004D3FC9" w:rsidRPr="00CD35FF" w:rsidRDefault="004D3FC9" w:rsidP="004D3FC9">
      <w:pPr>
        <w:ind w:firstLine="708"/>
        <w:jc w:val="both"/>
        <w:rPr>
          <w:sz w:val="24"/>
          <w:szCs w:val="24"/>
        </w:rPr>
      </w:pPr>
      <w:r w:rsidRPr="00CD35FF">
        <w:rPr>
          <w:sz w:val="24"/>
          <w:szCs w:val="24"/>
        </w:rPr>
        <w:t xml:space="preserve">121.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 </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Право заявителя на получение информации и документов, необходимых для обоснования и рассмотрения жалобы.</w:t>
      </w:r>
    </w:p>
    <w:p w:rsidR="004D3FC9" w:rsidRPr="00CD35FF" w:rsidRDefault="004D3FC9" w:rsidP="004D3FC9">
      <w:pPr>
        <w:ind w:firstLine="708"/>
        <w:jc w:val="both"/>
        <w:rPr>
          <w:sz w:val="24"/>
          <w:szCs w:val="24"/>
        </w:rPr>
      </w:pPr>
      <w:r w:rsidRPr="00CD35FF">
        <w:rPr>
          <w:sz w:val="24"/>
          <w:szCs w:val="24"/>
        </w:rPr>
        <w:t xml:space="preserve">122.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4D3FC9" w:rsidRPr="00CD35FF" w:rsidRDefault="004D3FC9" w:rsidP="004D3FC9">
      <w:pPr>
        <w:ind w:left="708"/>
        <w:jc w:val="both"/>
        <w:rPr>
          <w:sz w:val="24"/>
          <w:szCs w:val="24"/>
        </w:rPr>
      </w:pPr>
      <w:r w:rsidRPr="00CD35FF">
        <w:rPr>
          <w:sz w:val="24"/>
          <w:szCs w:val="24"/>
        </w:rPr>
        <w:t xml:space="preserve">123. При подаче жалобы заявитель вправе получить следующую информацию: </w:t>
      </w:r>
    </w:p>
    <w:p w:rsidR="004D3FC9" w:rsidRPr="00CD35FF" w:rsidRDefault="004D3FC9" w:rsidP="004D3FC9">
      <w:pPr>
        <w:ind w:firstLine="708"/>
        <w:jc w:val="both"/>
        <w:rPr>
          <w:sz w:val="24"/>
          <w:szCs w:val="24"/>
        </w:rPr>
      </w:pPr>
      <w:r w:rsidRPr="00CD35FF">
        <w:rPr>
          <w:sz w:val="24"/>
          <w:szCs w:val="24"/>
        </w:rPr>
        <w:t xml:space="preserve">местонахождение администрации </w:t>
      </w:r>
      <w:proofErr w:type="spellStart"/>
      <w:r w:rsidRPr="00CD35FF">
        <w:rPr>
          <w:sz w:val="24"/>
          <w:szCs w:val="24"/>
        </w:rPr>
        <w:t>Назинского</w:t>
      </w:r>
      <w:proofErr w:type="spellEnd"/>
      <w:r w:rsidRPr="00CD35FF">
        <w:rPr>
          <w:sz w:val="24"/>
          <w:szCs w:val="24"/>
        </w:rPr>
        <w:t xml:space="preserve"> сельского поселения; </w:t>
      </w:r>
    </w:p>
    <w:p w:rsidR="004D3FC9" w:rsidRPr="00CD35FF" w:rsidRDefault="004D3FC9" w:rsidP="004D3FC9">
      <w:pPr>
        <w:ind w:firstLine="708"/>
        <w:jc w:val="both"/>
        <w:rPr>
          <w:sz w:val="24"/>
          <w:szCs w:val="24"/>
        </w:rPr>
      </w:pPr>
      <w:r w:rsidRPr="00CD35FF">
        <w:rPr>
          <w:sz w:val="24"/>
          <w:szCs w:val="24"/>
        </w:rPr>
        <w:t xml:space="preserve">перечень номеров телефонов для получения сведений о прохождении процедур по рассмотрению жалобы; </w:t>
      </w:r>
    </w:p>
    <w:p w:rsidR="004D3FC9" w:rsidRPr="00CD35FF" w:rsidRDefault="004D3FC9" w:rsidP="004D3FC9">
      <w:pPr>
        <w:ind w:firstLine="708"/>
        <w:jc w:val="both"/>
        <w:rPr>
          <w:sz w:val="24"/>
          <w:szCs w:val="24"/>
        </w:rPr>
      </w:pPr>
      <w:r w:rsidRPr="00CD35FF">
        <w:rPr>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4D3FC9" w:rsidRPr="00CD35FF" w:rsidRDefault="004D3FC9" w:rsidP="004D3FC9">
      <w:pPr>
        <w:ind w:firstLine="708"/>
        <w:jc w:val="both"/>
        <w:rPr>
          <w:sz w:val="24"/>
          <w:szCs w:val="24"/>
        </w:rPr>
      </w:pPr>
      <w:r w:rsidRPr="00CD35FF">
        <w:rPr>
          <w:sz w:val="24"/>
          <w:szCs w:val="24"/>
        </w:rPr>
        <w:t xml:space="preserve">124. При подаче жалобы заявитель вправе получить в администрации </w:t>
      </w:r>
      <w:proofErr w:type="spellStart"/>
      <w:r w:rsidRPr="00CD35FF">
        <w:rPr>
          <w:sz w:val="24"/>
          <w:szCs w:val="24"/>
        </w:rPr>
        <w:t>Назинского</w:t>
      </w:r>
      <w:proofErr w:type="spellEnd"/>
      <w:r w:rsidRPr="00CD35FF">
        <w:rPr>
          <w:sz w:val="24"/>
          <w:szCs w:val="24"/>
        </w:rPr>
        <w:t xml:space="preserve"> сельского поселения копии документов, подтверждающих обжалуемое действие (бездействие), решение должностного лица. </w:t>
      </w:r>
    </w:p>
    <w:p w:rsidR="004D3FC9" w:rsidRPr="00CD35FF" w:rsidRDefault="004D3FC9" w:rsidP="004D3FC9">
      <w:pPr>
        <w:ind w:firstLine="708"/>
        <w:jc w:val="both"/>
        <w:rPr>
          <w:sz w:val="24"/>
          <w:szCs w:val="24"/>
        </w:rPr>
      </w:pPr>
    </w:p>
    <w:p w:rsidR="004D3FC9" w:rsidRPr="00CD35FF" w:rsidRDefault="004D3FC9" w:rsidP="004D3FC9">
      <w:pPr>
        <w:ind w:firstLine="708"/>
        <w:jc w:val="center"/>
        <w:rPr>
          <w:b/>
          <w:sz w:val="24"/>
          <w:szCs w:val="24"/>
        </w:rPr>
      </w:pPr>
      <w:r w:rsidRPr="00CD35FF">
        <w:rPr>
          <w:b/>
          <w:sz w:val="24"/>
          <w:szCs w:val="24"/>
        </w:rPr>
        <w:t>Способы информирования заявителей о порядке подачи и рассмотрения жалобы.</w:t>
      </w:r>
    </w:p>
    <w:p w:rsidR="004D3FC9" w:rsidRPr="00CD35FF" w:rsidRDefault="004D3FC9" w:rsidP="004D3FC9">
      <w:pPr>
        <w:ind w:firstLine="708"/>
        <w:jc w:val="both"/>
        <w:rPr>
          <w:sz w:val="24"/>
          <w:szCs w:val="24"/>
        </w:rPr>
      </w:pPr>
      <w:r w:rsidRPr="00CD35FF">
        <w:rPr>
          <w:sz w:val="24"/>
          <w:szCs w:val="24"/>
        </w:rPr>
        <w:t xml:space="preserve">125. </w:t>
      </w:r>
      <w:proofErr w:type="gramStart"/>
      <w:r w:rsidRPr="00CD35FF">
        <w:rPr>
          <w:sz w:val="24"/>
          <w:szCs w:val="24"/>
        </w:rPr>
        <w:t xml:space="preserve">Информирование заявителей о порядке подачи и рассмотрения жалобы на решения и действия (бездействие) администрации </w:t>
      </w:r>
      <w:proofErr w:type="spellStart"/>
      <w:r w:rsidRPr="00CD35FF">
        <w:rPr>
          <w:sz w:val="24"/>
          <w:szCs w:val="24"/>
        </w:rPr>
        <w:t>Назинского</w:t>
      </w:r>
      <w:proofErr w:type="spellEnd"/>
      <w:r w:rsidRPr="00CD35FF">
        <w:rPr>
          <w:sz w:val="24"/>
          <w:szCs w:val="24"/>
        </w:rPr>
        <w:t xml:space="preserve"> сельского поселения, должностных лиц администрации </w:t>
      </w:r>
      <w:proofErr w:type="spellStart"/>
      <w:r w:rsidRPr="00CD35FF">
        <w:rPr>
          <w:sz w:val="24"/>
          <w:szCs w:val="24"/>
        </w:rPr>
        <w:t>Назинского</w:t>
      </w:r>
      <w:proofErr w:type="spellEnd"/>
      <w:r w:rsidRPr="00CD35FF">
        <w:rPr>
          <w:sz w:val="24"/>
          <w:szCs w:val="24"/>
        </w:rPr>
        <w:t xml:space="preserve"> сельского поселения, муниципальных служащих, осуществляется посредством размещения информации на стендах в местах </w:t>
      </w:r>
      <w:r w:rsidRPr="00CD35FF">
        <w:rPr>
          <w:sz w:val="24"/>
          <w:szCs w:val="24"/>
        </w:rPr>
        <w:lastRenderedPageBreak/>
        <w:t>предоставления муниципальной услуги, на официальном сайте  МО «</w:t>
      </w:r>
      <w:proofErr w:type="spellStart"/>
      <w:r w:rsidRPr="00CD35FF">
        <w:rPr>
          <w:sz w:val="24"/>
          <w:szCs w:val="24"/>
        </w:rPr>
        <w:t>Назинское</w:t>
      </w:r>
      <w:proofErr w:type="spellEnd"/>
      <w:r w:rsidRPr="00CD35FF">
        <w:rPr>
          <w:sz w:val="24"/>
          <w:szCs w:val="24"/>
        </w:rPr>
        <w:t xml:space="preserve"> сельское поселение», на Едином портале государственных и муниципальных услуг (функций), в МФЦ, а также в устной и (или) письменной</w:t>
      </w:r>
      <w:proofErr w:type="gramEnd"/>
      <w:r w:rsidRPr="00CD35FF">
        <w:rPr>
          <w:sz w:val="24"/>
          <w:szCs w:val="24"/>
        </w:rPr>
        <w:t xml:space="preserve"> форме. </w:t>
      </w:r>
    </w:p>
    <w:p w:rsidR="004D3FC9" w:rsidRPr="00CD35FF" w:rsidRDefault="004D3FC9" w:rsidP="004D3FC9">
      <w:pPr>
        <w:ind w:firstLine="708"/>
        <w:jc w:val="center"/>
        <w:rPr>
          <w:sz w:val="24"/>
          <w:szCs w:val="24"/>
        </w:rPr>
      </w:pPr>
    </w:p>
    <w:p w:rsidR="004D3FC9" w:rsidRPr="00CD35FF" w:rsidRDefault="004D3FC9" w:rsidP="004D3FC9">
      <w:pPr>
        <w:tabs>
          <w:tab w:val="left" w:pos="1276"/>
        </w:tabs>
        <w:autoSpaceDE w:val="0"/>
        <w:autoSpaceDN w:val="0"/>
        <w:adjustRightInd w:val="0"/>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Default="004D3FC9" w:rsidP="004D3FC9">
      <w:pPr>
        <w:tabs>
          <w:tab w:val="left" w:pos="1276"/>
        </w:tabs>
        <w:autoSpaceDE w:val="0"/>
        <w:autoSpaceDN w:val="0"/>
        <w:adjustRightInd w:val="0"/>
        <w:jc w:val="right"/>
        <w:rPr>
          <w:sz w:val="24"/>
          <w:szCs w:val="24"/>
        </w:rPr>
      </w:pPr>
    </w:p>
    <w:p w:rsidR="004D3FC9" w:rsidRPr="00CD35FF" w:rsidRDefault="004D3FC9" w:rsidP="004D3FC9">
      <w:pPr>
        <w:tabs>
          <w:tab w:val="left" w:pos="1276"/>
        </w:tabs>
        <w:autoSpaceDE w:val="0"/>
        <w:autoSpaceDN w:val="0"/>
        <w:adjustRightInd w:val="0"/>
        <w:jc w:val="right"/>
        <w:rPr>
          <w:sz w:val="24"/>
          <w:szCs w:val="24"/>
        </w:rPr>
      </w:pPr>
      <w:r w:rsidRPr="00CD35FF">
        <w:rPr>
          <w:sz w:val="24"/>
          <w:szCs w:val="24"/>
        </w:rPr>
        <w:t>Приложение 1</w:t>
      </w:r>
    </w:p>
    <w:p w:rsidR="004D3FC9" w:rsidRPr="00CD35FF" w:rsidRDefault="004D3FC9" w:rsidP="004D3FC9">
      <w:pPr>
        <w:tabs>
          <w:tab w:val="left" w:pos="1276"/>
        </w:tabs>
        <w:autoSpaceDE w:val="0"/>
        <w:autoSpaceDN w:val="0"/>
        <w:adjustRightInd w:val="0"/>
        <w:jc w:val="right"/>
        <w:rPr>
          <w:sz w:val="24"/>
          <w:szCs w:val="24"/>
        </w:rPr>
      </w:pPr>
      <w:r w:rsidRPr="00CD35FF">
        <w:rPr>
          <w:sz w:val="24"/>
          <w:szCs w:val="24"/>
        </w:rPr>
        <w:t xml:space="preserve"> к  административному  регламенту</w:t>
      </w:r>
    </w:p>
    <w:p w:rsidR="004D3FC9" w:rsidRPr="00CD35FF" w:rsidRDefault="004D3FC9" w:rsidP="004D3FC9">
      <w:pPr>
        <w:jc w:val="right"/>
        <w:rPr>
          <w:sz w:val="24"/>
          <w:szCs w:val="24"/>
        </w:rPr>
      </w:pPr>
      <w:r w:rsidRPr="00CD35FF">
        <w:rPr>
          <w:rStyle w:val="a6"/>
          <w:sz w:val="24"/>
          <w:szCs w:val="24"/>
        </w:rPr>
        <w:t>«</w:t>
      </w:r>
      <w:r w:rsidRPr="00CD35FF">
        <w:rPr>
          <w:sz w:val="24"/>
          <w:szCs w:val="24"/>
        </w:rPr>
        <w:t xml:space="preserve">Приём заявлений, документов, </w:t>
      </w:r>
    </w:p>
    <w:p w:rsidR="004D3FC9" w:rsidRPr="00CD35FF" w:rsidRDefault="004D3FC9" w:rsidP="004D3FC9">
      <w:pPr>
        <w:jc w:val="right"/>
        <w:rPr>
          <w:sz w:val="24"/>
          <w:szCs w:val="24"/>
        </w:rPr>
      </w:pPr>
      <w:r w:rsidRPr="00CD35FF">
        <w:rPr>
          <w:sz w:val="24"/>
          <w:szCs w:val="24"/>
        </w:rPr>
        <w:t xml:space="preserve">а также постановка граждан на учёт </w:t>
      </w:r>
    </w:p>
    <w:p w:rsidR="004D3FC9" w:rsidRPr="00CD35FF" w:rsidRDefault="004D3FC9" w:rsidP="004D3FC9">
      <w:pPr>
        <w:jc w:val="right"/>
        <w:rPr>
          <w:sz w:val="24"/>
          <w:szCs w:val="24"/>
        </w:rPr>
      </w:pPr>
      <w:r w:rsidRPr="00CD35FF">
        <w:rPr>
          <w:sz w:val="24"/>
          <w:szCs w:val="24"/>
        </w:rPr>
        <w:t xml:space="preserve">в качестве </w:t>
      </w:r>
      <w:proofErr w:type="gramStart"/>
      <w:r w:rsidRPr="00CD35FF">
        <w:rPr>
          <w:sz w:val="24"/>
          <w:szCs w:val="24"/>
        </w:rPr>
        <w:t>нуждающихся</w:t>
      </w:r>
      <w:proofErr w:type="gramEnd"/>
      <w:r w:rsidRPr="00CD35FF">
        <w:rPr>
          <w:sz w:val="24"/>
          <w:szCs w:val="24"/>
        </w:rPr>
        <w:t xml:space="preserve"> </w:t>
      </w:r>
    </w:p>
    <w:p w:rsidR="004D3FC9" w:rsidRPr="00CD35FF" w:rsidRDefault="004D3FC9" w:rsidP="004D3FC9">
      <w:pPr>
        <w:jc w:val="right"/>
        <w:rPr>
          <w:rStyle w:val="a6"/>
          <w:i w:val="0"/>
          <w:sz w:val="24"/>
          <w:szCs w:val="24"/>
        </w:rPr>
      </w:pPr>
      <w:r w:rsidRPr="00CD35FF">
        <w:rPr>
          <w:sz w:val="24"/>
          <w:szCs w:val="24"/>
        </w:rPr>
        <w:t>в жилых помещениях</w:t>
      </w:r>
      <w:r w:rsidRPr="00CD35FF">
        <w:rPr>
          <w:rStyle w:val="a6"/>
          <w:sz w:val="24"/>
          <w:szCs w:val="24"/>
        </w:rPr>
        <w:t>»</w:t>
      </w:r>
    </w:p>
    <w:p w:rsidR="004D3FC9" w:rsidRPr="00CD35FF" w:rsidRDefault="004D3FC9" w:rsidP="004D3FC9">
      <w:pPr>
        <w:tabs>
          <w:tab w:val="left" w:pos="1276"/>
        </w:tabs>
        <w:autoSpaceDE w:val="0"/>
        <w:autoSpaceDN w:val="0"/>
        <w:adjustRightInd w:val="0"/>
        <w:jc w:val="right"/>
        <w:rPr>
          <w:sz w:val="24"/>
          <w:szCs w:val="24"/>
        </w:rPr>
      </w:pPr>
    </w:p>
    <w:p w:rsidR="004D3FC9" w:rsidRPr="00CD35FF" w:rsidRDefault="004D3FC9" w:rsidP="004D3FC9">
      <w:pPr>
        <w:tabs>
          <w:tab w:val="left" w:pos="1276"/>
        </w:tabs>
        <w:autoSpaceDE w:val="0"/>
        <w:autoSpaceDN w:val="0"/>
        <w:adjustRightInd w:val="0"/>
        <w:jc w:val="center"/>
        <w:rPr>
          <w:b/>
          <w:sz w:val="24"/>
          <w:szCs w:val="24"/>
        </w:rPr>
      </w:pPr>
      <w:r w:rsidRPr="00CD35FF">
        <w:rPr>
          <w:b/>
          <w:sz w:val="24"/>
          <w:szCs w:val="24"/>
        </w:rPr>
        <w:t>Справочная информация о месте нахождения, графике работы,</w:t>
      </w:r>
    </w:p>
    <w:p w:rsidR="004D3FC9" w:rsidRPr="00CD35FF" w:rsidRDefault="004D3FC9" w:rsidP="004D3FC9">
      <w:pPr>
        <w:tabs>
          <w:tab w:val="left" w:pos="1276"/>
        </w:tabs>
        <w:autoSpaceDE w:val="0"/>
        <w:autoSpaceDN w:val="0"/>
        <w:adjustRightInd w:val="0"/>
        <w:jc w:val="center"/>
        <w:rPr>
          <w:b/>
          <w:sz w:val="24"/>
          <w:szCs w:val="24"/>
        </w:rPr>
      </w:pPr>
      <w:r w:rsidRPr="00CD35FF">
        <w:rPr>
          <w:b/>
          <w:sz w:val="24"/>
          <w:szCs w:val="24"/>
        </w:rPr>
        <w:t xml:space="preserve"> контактных </w:t>
      </w:r>
      <w:proofErr w:type="gramStart"/>
      <w:r w:rsidRPr="00CD35FF">
        <w:rPr>
          <w:b/>
          <w:sz w:val="24"/>
          <w:szCs w:val="24"/>
        </w:rPr>
        <w:t>телефонах</w:t>
      </w:r>
      <w:proofErr w:type="gramEnd"/>
      <w:r w:rsidRPr="00CD35FF">
        <w:rPr>
          <w:b/>
          <w:sz w:val="24"/>
          <w:szCs w:val="24"/>
        </w:rPr>
        <w:t xml:space="preserve">, адресах электронной почты органов, </w:t>
      </w:r>
    </w:p>
    <w:p w:rsidR="004D3FC9" w:rsidRPr="00CD35FF" w:rsidRDefault="004D3FC9" w:rsidP="004D3FC9">
      <w:pPr>
        <w:tabs>
          <w:tab w:val="left" w:pos="1276"/>
        </w:tabs>
        <w:autoSpaceDE w:val="0"/>
        <w:autoSpaceDN w:val="0"/>
        <w:adjustRightInd w:val="0"/>
        <w:jc w:val="center"/>
        <w:rPr>
          <w:b/>
          <w:sz w:val="24"/>
          <w:szCs w:val="24"/>
        </w:rPr>
      </w:pPr>
      <w:r w:rsidRPr="00CD35FF">
        <w:rPr>
          <w:b/>
          <w:sz w:val="24"/>
          <w:szCs w:val="24"/>
        </w:rPr>
        <w:t>предоставляющих муниципальную услугу, их структурных подразделений и организаций, участвующих в предоставлении муниципальной услуги</w:t>
      </w:r>
    </w:p>
    <w:p w:rsidR="004D3FC9" w:rsidRPr="00CD35FF" w:rsidRDefault="004D3FC9" w:rsidP="004D3FC9">
      <w:pPr>
        <w:tabs>
          <w:tab w:val="left" w:pos="1276"/>
        </w:tabs>
        <w:autoSpaceDE w:val="0"/>
        <w:autoSpaceDN w:val="0"/>
        <w:adjustRightInd w:val="0"/>
        <w:jc w:val="center"/>
        <w:rPr>
          <w:b/>
          <w:sz w:val="24"/>
          <w:szCs w:val="24"/>
        </w:rPr>
      </w:pPr>
    </w:p>
    <w:p w:rsidR="004D3FC9" w:rsidRPr="00CD35FF" w:rsidRDefault="004D3FC9" w:rsidP="004D3FC9">
      <w:pPr>
        <w:tabs>
          <w:tab w:val="left" w:pos="1276"/>
        </w:tabs>
        <w:autoSpaceDE w:val="0"/>
        <w:autoSpaceDN w:val="0"/>
        <w:adjustRightInd w:val="0"/>
        <w:rPr>
          <w:sz w:val="24"/>
          <w:szCs w:val="24"/>
        </w:rPr>
      </w:pPr>
      <w:r w:rsidRPr="00CD35FF">
        <w:rPr>
          <w:sz w:val="24"/>
          <w:szCs w:val="24"/>
        </w:rPr>
        <w:t xml:space="preserve">1. Администрация </w:t>
      </w:r>
      <w:proofErr w:type="spellStart"/>
      <w:r w:rsidRPr="00CD35FF">
        <w:rPr>
          <w:sz w:val="24"/>
          <w:szCs w:val="24"/>
        </w:rPr>
        <w:t>Назинского</w:t>
      </w:r>
      <w:proofErr w:type="spellEnd"/>
      <w:r w:rsidRPr="00CD35FF">
        <w:rPr>
          <w:sz w:val="24"/>
          <w:szCs w:val="24"/>
        </w:rPr>
        <w:t xml:space="preserve">  сельского  поселения.</w:t>
      </w:r>
    </w:p>
    <w:p w:rsidR="004D3FC9" w:rsidRPr="00CD35FF" w:rsidRDefault="004D3FC9" w:rsidP="004D3FC9">
      <w:pPr>
        <w:tabs>
          <w:tab w:val="left" w:pos="1276"/>
        </w:tabs>
        <w:autoSpaceDE w:val="0"/>
        <w:autoSpaceDN w:val="0"/>
        <w:adjustRightInd w:val="0"/>
        <w:rPr>
          <w:sz w:val="24"/>
          <w:szCs w:val="24"/>
        </w:rPr>
      </w:pPr>
      <w:r w:rsidRPr="00CD35FF">
        <w:rPr>
          <w:sz w:val="24"/>
          <w:szCs w:val="24"/>
        </w:rPr>
        <w:t>Место нахождения:</w:t>
      </w:r>
    </w:p>
    <w:p w:rsidR="004D3FC9" w:rsidRPr="00CD35FF" w:rsidRDefault="004D3FC9" w:rsidP="004D3FC9">
      <w:pPr>
        <w:tabs>
          <w:tab w:val="left" w:pos="1276"/>
        </w:tabs>
        <w:autoSpaceDE w:val="0"/>
        <w:autoSpaceDN w:val="0"/>
        <w:adjustRightInd w:val="0"/>
        <w:rPr>
          <w:sz w:val="24"/>
          <w:szCs w:val="24"/>
        </w:rPr>
      </w:pPr>
      <w:r w:rsidRPr="00CD35FF">
        <w:rPr>
          <w:sz w:val="24"/>
          <w:szCs w:val="24"/>
        </w:rPr>
        <w:t xml:space="preserve">Томская  область, Александровский  район, </w:t>
      </w:r>
      <w:proofErr w:type="spellStart"/>
      <w:r w:rsidRPr="00CD35FF">
        <w:rPr>
          <w:sz w:val="24"/>
          <w:szCs w:val="24"/>
        </w:rPr>
        <w:t>с</w:t>
      </w:r>
      <w:proofErr w:type="gramStart"/>
      <w:r w:rsidRPr="00CD35FF">
        <w:rPr>
          <w:sz w:val="24"/>
          <w:szCs w:val="24"/>
        </w:rPr>
        <w:t>.Н</w:t>
      </w:r>
      <w:proofErr w:type="gramEnd"/>
      <w:r w:rsidRPr="00CD35FF">
        <w:rPr>
          <w:sz w:val="24"/>
          <w:szCs w:val="24"/>
        </w:rPr>
        <w:t>азино</w:t>
      </w:r>
      <w:proofErr w:type="spellEnd"/>
      <w:r w:rsidRPr="00CD35FF">
        <w:rPr>
          <w:sz w:val="24"/>
          <w:szCs w:val="24"/>
        </w:rPr>
        <w:t>, пер. Центральный д. 2.</w:t>
      </w:r>
    </w:p>
    <w:p w:rsidR="004D3FC9" w:rsidRPr="00CD35FF" w:rsidRDefault="004D3FC9" w:rsidP="004D3FC9">
      <w:pPr>
        <w:tabs>
          <w:tab w:val="left" w:pos="1276"/>
        </w:tabs>
        <w:autoSpaceDE w:val="0"/>
        <w:autoSpaceDN w:val="0"/>
        <w:adjustRightInd w:val="0"/>
        <w:rPr>
          <w:sz w:val="24"/>
          <w:szCs w:val="24"/>
        </w:rPr>
      </w:pPr>
      <w:r w:rsidRPr="00CD35FF">
        <w:rPr>
          <w:sz w:val="24"/>
          <w:szCs w:val="24"/>
        </w:rPr>
        <w:t xml:space="preserve">График работы Администрации  </w:t>
      </w:r>
      <w:proofErr w:type="spellStart"/>
      <w:r w:rsidRPr="00CD35FF">
        <w:rPr>
          <w:sz w:val="24"/>
          <w:szCs w:val="24"/>
        </w:rPr>
        <w:t>Назинского</w:t>
      </w:r>
      <w:proofErr w:type="spellEnd"/>
      <w:r w:rsidRPr="00CD35FF">
        <w:rPr>
          <w:sz w:val="24"/>
          <w:szCs w:val="24"/>
        </w:rPr>
        <w:t xml:space="preserve">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4D3FC9" w:rsidRPr="00CD35FF" w:rsidTr="00774BED">
        <w:trPr>
          <w:jc w:val="center"/>
        </w:trPr>
        <w:tc>
          <w:tcPr>
            <w:tcW w:w="1155" w:type="pct"/>
            <w:shd w:val="clear" w:color="auto" w:fill="auto"/>
          </w:tcPr>
          <w:p w:rsidR="004D3FC9" w:rsidRPr="00CD35FF" w:rsidRDefault="004D3FC9" w:rsidP="00774BED">
            <w:pPr>
              <w:tabs>
                <w:tab w:val="left" w:pos="1276"/>
              </w:tabs>
              <w:rPr>
                <w:i/>
                <w:color w:val="000000"/>
                <w:sz w:val="24"/>
                <w:szCs w:val="24"/>
                <w:lang w:val="en-US"/>
              </w:rPr>
            </w:pPr>
            <w:r w:rsidRPr="00CD35FF">
              <w:rPr>
                <w:noProof/>
                <w:color w:val="000000"/>
                <w:sz w:val="24"/>
                <w:szCs w:val="24"/>
                <w:lang w:val="en-US"/>
              </w:rPr>
              <w:t>Понедел</w:t>
            </w:r>
            <w:r w:rsidRPr="00CD35FF">
              <w:rPr>
                <w:i/>
                <w:noProof/>
                <w:color w:val="000000"/>
                <w:sz w:val="24"/>
                <w:szCs w:val="24"/>
                <w:lang w:val="en-US"/>
              </w:rPr>
              <w:t>ьник:</w:t>
            </w:r>
          </w:p>
        </w:tc>
        <w:tc>
          <w:tcPr>
            <w:tcW w:w="3845" w:type="pct"/>
            <w:shd w:val="clear" w:color="auto" w:fill="auto"/>
            <w:vAlign w:val="center"/>
          </w:tcPr>
          <w:p w:rsidR="004D3FC9" w:rsidRPr="00CD35FF" w:rsidRDefault="004D3FC9" w:rsidP="00774BED">
            <w:pPr>
              <w:tabs>
                <w:tab w:val="left" w:pos="1276"/>
              </w:tabs>
              <w:jc w:val="center"/>
              <w:rPr>
                <w:i/>
                <w:color w:val="000000"/>
                <w:sz w:val="24"/>
                <w:szCs w:val="24"/>
              </w:rPr>
            </w:pPr>
            <w:r w:rsidRPr="00CD35FF">
              <w:rPr>
                <w:i/>
                <w:color w:val="000000"/>
                <w:sz w:val="24"/>
                <w:szCs w:val="24"/>
              </w:rPr>
              <w:t>с   9-00 час</w:t>
            </w:r>
            <w:proofErr w:type="gramStart"/>
            <w:r w:rsidRPr="00CD35FF">
              <w:rPr>
                <w:i/>
                <w:color w:val="000000"/>
                <w:sz w:val="24"/>
                <w:szCs w:val="24"/>
              </w:rPr>
              <w:t>.</w:t>
            </w:r>
            <w:proofErr w:type="gramEnd"/>
            <w:r w:rsidRPr="00CD35FF">
              <w:rPr>
                <w:i/>
                <w:color w:val="000000"/>
                <w:sz w:val="24"/>
                <w:szCs w:val="24"/>
              </w:rPr>
              <w:t xml:space="preserve">  </w:t>
            </w:r>
            <w:proofErr w:type="gramStart"/>
            <w:r w:rsidRPr="00CD35FF">
              <w:rPr>
                <w:i/>
                <w:color w:val="000000"/>
                <w:sz w:val="24"/>
                <w:szCs w:val="24"/>
              </w:rPr>
              <w:t>д</w:t>
            </w:r>
            <w:proofErr w:type="gramEnd"/>
            <w:r w:rsidRPr="00CD35FF">
              <w:rPr>
                <w:i/>
                <w:color w:val="000000"/>
                <w:sz w:val="24"/>
                <w:szCs w:val="24"/>
              </w:rPr>
              <w:t>о  17 час.15  мин.</w:t>
            </w:r>
          </w:p>
        </w:tc>
      </w:tr>
      <w:tr w:rsidR="004D3FC9" w:rsidRPr="00CD35FF" w:rsidTr="00774BED">
        <w:trPr>
          <w:jc w:val="center"/>
        </w:trPr>
        <w:tc>
          <w:tcPr>
            <w:tcW w:w="1155" w:type="pct"/>
            <w:shd w:val="clear" w:color="auto" w:fill="auto"/>
          </w:tcPr>
          <w:p w:rsidR="004D3FC9" w:rsidRPr="00CD35FF" w:rsidRDefault="004D3FC9" w:rsidP="00774BED">
            <w:pPr>
              <w:tabs>
                <w:tab w:val="left" w:pos="1276"/>
              </w:tabs>
              <w:rPr>
                <w:color w:val="000000"/>
                <w:sz w:val="24"/>
                <w:szCs w:val="24"/>
              </w:rPr>
            </w:pPr>
            <w:r w:rsidRPr="00CD35FF">
              <w:rPr>
                <w:noProof/>
                <w:color w:val="000000"/>
                <w:sz w:val="24"/>
                <w:szCs w:val="24"/>
              </w:rPr>
              <w:t>Вторник:</w:t>
            </w:r>
          </w:p>
        </w:tc>
        <w:tc>
          <w:tcPr>
            <w:tcW w:w="3845" w:type="pct"/>
            <w:shd w:val="clear" w:color="auto" w:fill="auto"/>
            <w:vAlign w:val="center"/>
          </w:tcPr>
          <w:p w:rsidR="004D3FC9" w:rsidRPr="00CD35FF" w:rsidRDefault="004D3FC9" w:rsidP="00774BED">
            <w:pPr>
              <w:tabs>
                <w:tab w:val="left" w:pos="1276"/>
              </w:tabs>
              <w:jc w:val="center"/>
              <w:rPr>
                <w:i/>
                <w:color w:val="000000"/>
                <w:sz w:val="24"/>
                <w:szCs w:val="24"/>
              </w:rPr>
            </w:pPr>
            <w:r w:rsidRPr="00CD35FF">
              <w:rPr>
                <w:i/>
                <w:color w:val="000000"/>
                <w:sz w:val="24"/>
                <w:szCs w:val="24"/>
              </w:rPr>
              <w:t>с   9-00 час</w:t>
            </w:r>
            <w:proofErr w:type="gramStart"/>
            <w:r w:rsidRPr="00CD35FF">
              <w:rPr>
                <w:i/>
                <w:color w:val="000000"/>
                <w:sz w:val="24"/>
                <w:szCs w:val="24"/>
              </w:rPr>
              <w:t>.</w:t>
            </w:r>
            <w:proofErr w:type="gramEnd"/>
            <w:r w:rsidRPr="00CD35FF">
              <w:rPr>
                <w:i/>
                <w:color w:val="000000"/>
                <w:sz w:val="24"/>
                <w:szCs w:val="24"/>
              </w:rPr>
              <w:t xml:space="preserve">  </w:t>
            </w:r>
            <w:proofErr w:type="gramStart"/>
            <w:r w:rsidRPr="00CD35FF">
              <w:rPr>
                <w:i/>
                <w:color w:val="000000"/>
                <w:sz w:val="24"/>
                <w:szCs w:val="24"/>
              </w:rPr>
              <w:t>д</w:t>
            </w:r>
            <w:proofErr w:type="gramEnd"/>
            <w:r w:rsidRPr="00CD35FF">
              <w:rPr>
                <w:i/>
                <w:color w:val="000000"/>
                <w:sz w:val="24"/>
                <w:szCs w:val="24"/>
              </w:rPr>
              <w:t>о  17 час. 15  мин.</w:t>
            </w:r>
          </w:p>
        </w:tc>
      </w:tr>
      <w:tr w:rsidR="004D3FC9" w:rsidRPr="00CD35FF" w:rsidTr="00774BED">
        <w:trPr>
          <w:jc w:val="center"/>
        </w:trPr>
        <w:tc>
          <w:tcPr>
            <w:tcW w:w="1155" w:type="pct"/>
            <w:shd w:val="clear" w:color="auto" w:fill="auto"/>
          </w:tcPr>
          <w:p w:rsidR="004D3FC9" w:rsidRPr="00CD35FF" w:rsidRDefault="004D3FC9" w:rsidP="00774BED">
            <w:pPr>
              <w:tabs>
                <w:tab w:val="left" w:pos="1276"/>
              </w:tabs>
              <w:rPr>
                <w:noProof/>
                <w:color w:val="000000"/>
                <w:sz w:val="24"/>
                <w:szCs w:val="24"/>
              </w:rPr>
            </w:pPr>
            <w:r w:rsidRPr="00CD35FF">
              <w:rPr>
                <w:noProof/>
                <w:color w:val="000000"/>
                <w:sz w:val="24"/>
                <w:szCs w:val="24"/>
              </w:rPr>
              <w:t>Среда:</w:t>
            </w:r>
          </w:p>
        </w:tc>
        <w:tc>
          <w:tcPr>
            <w:tcW w:w="3845" w:type="pct"/>
            <w:shd w:val="clear" w:color="auto" w:fill="auto"/>
            <w:vAlign w:val="center"/>
          </w:tcPr>
          <w:p w:rsidR="004D3FC9" w:rsidRPr="00CD35FF" w:rsidRDefault="004D3FC9" w:rsidP="00774BED">
            <w:pPr>
              <w:tabs>
                <w:tab w:val="left" w:pos="1276"/>
              </w:tabs>
              <w:jc w:val="center"/>
              <w:rPr>
                <w:i/>
                <w:color w:val="000000"/>
                <w:sz w:val="24"/>
                <w:szCs w:val="24"/>
              </w:rPr>
            </w:pPr>
            <w:r w:rsidRPr="00CD35FF">
              <w:rPr>
                <w:i/>
                <w:color w:val="000000"/>
                <w:sz w:val="24"/>
                <w:szCs w:val="24"/>
              </w:rPr>
              <w:t>с   9-00 час</w:t>
            </w:r>
            <w:proofErr w:type="gramStart"/>
            <w:r w:rsidRPr="00CD35FF">
              <w:rPr>
                <w:i/>
                <w:color w:val="000000"/>
                <w:sz w:val="24"/>
                <w:szCs w:val="24"/>
              </w:rPr>
              <w:t>.</w:t>
            </w:r>
            <w:proofErr w:type="gramEnd"/>
            <w:r w:rsidRPr="00CD35FF">
              <w:rPr>
                <w:i/>
                <w:color w:val="000000"/>
                <w:sz w:val="24"/>
                <w:szCs w:val="24"/>
              </w:rPr>
              <w:t xml:space="preserve">  </w:t>
            </w:r>
            <w:proofErr w:type="gramStart"/>
            <w:r w:rsidRPr="00CD35FF">
              <w:rPr>
                <w:i/>
                <w:color w:val="000000"/>
                <w:sz w:val="24"/>
                <w:szCs w:val="24"/>
              </w:rPr>
              <w:t>д</w:t>
            </w:r>
            <w:proofErr w:type="gramEnd"/>
            <w:r w:rsidRPr="00CD35FF">
              <w:rPr>
                <w:i/>
                <w:color w:val="000000"/>
                <w:sz w:val="24"/>
                <w:szCs w:val="24"/>
              </w:rPr>
              <w:t>о  17 час. 15  мин.</w:t>
            </w:r>
          </w:p>
        </w:tc>
      </w:tr>
      <w:tr w:rsidR="004D3FC9" w:rsidRPr="00CD35FF" w:rsidTr="00774BED">
        <w:trPr>
          <w:jc w:val="center"/>
        </w:trPr>
        <w:tc>
          <w:tcPr>
            <w:tcW w:w="1155" w:type="pct"/>
            <w:shd w:val="clear" w:color="auto" w:fill="auto"/>
          </w:tcPr>
          <w:p w:rsidR="004D3FC9" w:rsidRPr="00CD35FF" w:rsidRDefault="004D3FC9" w:rsidP="00774BED">
            <w:pPr>
              <w:tabs>
                <w:tab w:val="left" w:pos="1276"/>
              </w:tabs>
              <w:rPr>
                <w:color w:val="000000"/>
                <w:sz w:val="24"/>
                <w:szCs w:val="24"/>
                <w:lang w:val="en-US"/>
              </w:rPr>
            </w:pPr>
            <w:r w:rsidRPr="00CD35FF">
              <w:rPr>
                <w:noProof/>
                <w:color w:val="000000"/>
                <w:sz w:val="24"/>
                <w:szCs w:val="24"/>
              </w:rPr>
              <w:t>Четверг</w:t>
            </w:r>
            <w:r w:rsidRPr="00CD35FF">
              <w:rPr>
                <w:noProof/>
                <w:color w:val="000000"/>
                <w:sz w:val="24"/>
                <w:szCs w:val="24"/>
                <w:lang w:val="en-US"/>
              </w:rPr>
              <w:t>:</w:t>
            </w:r>
          </w:p>
        </w:tc>
        <w:tc>
          <w:tcPr>
            <w:tcW w:w="3845" w:type="pct"/>
            <w:shd w:val="clear" w:color="auto" w:fill="auto"/>
            <w:vAlign w:val="center"/>
          </w:tcPr>
          <w:p w:rsidR="004D3FC9" w:rsidRPr="00CD35FF" w:rsidRDefault="004D3FC9" w:rsidP="00774BED">
            <w:pPr>
              <w:tabs>
                <w:tab w:val="left" w:pos="1276"/>
              </w:tabs>
              <w:jc w:val="center"/>
              <w:rPr>
                <w:i/>
                <w:color w:val="000000"/>
                <w:sz w:val="24"/>
                <w:szCs w:val="24"/>
              </w:rPr>
            </w:pPr>
            <w:r w:rsidRPr="00CD35FF">
              <w:rPr>
                <w:i/>
                <w:color w:val="000000"/>
                <w:sz w:val="24"/>
                <w:szCs w:val="24"/>
              </w:rPr>
              <w:t>с   9-00 час</w:t>
            </w:r>
            <w:proofErr w:type="gramStart"/>
            <w:r w:rsidRPr="00CD35FF">
              <w:rPr>
                <w:i/>
                <w:color w:val="000000"/>
                <w:sz w:val="24"/>
                <w:szCs w:val="24"/>
              </w:rPr>
              <w:t>.</w:t>
            </w:r>
            <w:proofErr w:type="gramEnd"/>
            <w:r w:rsidRPr="00CD35FF">
              <w:rPr>
                <w:i/>
                <w:color w:val="000000"/>
                <w:sz w:val="24"/>
                <w:szCs w:val="24"/>
              </w:rPr>
              <w:t xml:space="preserve">  </w:t>
            </w:r>
            <w:proofErr w:type="gramStart"/>
            <w:r w:rsidRPr="00CD35FF">
              <w:rPr>
                <w:i/>
                <w:color w:val="000000"/>
                <w:sz w:val="24"/>
                <w:szCs w:val="24"/>
              </w:rPr>
              <w:t>д</w:t>
            </w:r>
            <w:proofErr w:type="gramEnd"/>
            <w:r w:rsidRPr="00CD35FF">
              <w:rPr>
                <w:i/>
                <w:color w:val="000000"/>
                <w:sz w:val="24"/>
                <w:szCs w:val="24"/>
              </w:rPr>
              <w:t>о  17 час. 15  мин.</w:t>
            </w:r>
          </w:p>
        </w:tc>
      </w:tr>
      <w:tr w:rsidR="004D3FC9" w:rsidRPr="00CD35FF" w:rsidTr="00774BED">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D3FC9" w:rsidRPr="00CD35FF" w:rsidRDefault="004D3FC9" w:rsidP="00774BED">
            <w:pPr>
              <w:tabs>
                <w:tab w:val="left" w:pos="1276"/>
              </w:tabs>
              <w:rPr>
                <w:noProof/>
                <w:color w:val="000000"/>
                <w:sz w:val="24"/>
                <w:szCs w:val="24"/>
                <w:lang w:val="en-US"/>
              </w:rPr>
            </w:pPr>
            <w:r w:rsidRPr="00CD35FF">
              <w:rPr>
                <w:noProof/>
                <w:color w:val="000000"/>
                <w:sz w:val="24"/>
                <w:szCs w:val="24"/>
                <w:lang w:val="en-US"/>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D3FC9" w:rsidRPr="00CD35FF" w:rsidRDefault="004D3FC9" w:rsidP="00774BED">
            <w:pPr>
              <w:tabs>
                <w:tab w:val="left" w:pos="1276"/>
              </w:tabs>
              <w:jc w:val="center"/>
              <w:rPr>
                <w:i/>
                <w:color w:val="000000"/>
                <w:sz w:val="24"/>
                <w:szCs w:val="24"/>
              </w:rPr>
            </w:pPr>
            <w:r w:rsidRPr="00CD35FF">
              <w:rPr>
                <w:i/>
                <w:color w:val="000000"/>
                <w:sz w:val="24"/>
                <w:szCs w:val="24"/>
              </w:rPr>
              <w:t>с   9-00 час</w:t>
            </w:r>
            <w:proofErr w:type="gramStart"/>
            <w:r w:rsidRPr="00CD35FF">
              <w:rPr>
                <w:i/>
                <w:color w:val="000000"/>
                <w:sz w:val="24"/>
                <w:szCs w:val="24"/>
              </w:rPr>
              <w:t>.</w:t>
            </w:r>
            <w:proofErr w:type="gramEnd"/>
            <w:r w:rsidRPr="00CD35FF">
              <w:rPr>
                <w:i/>
                <w:color w:val="000000"/>
                <w:sz w:val="24"/>
                <w:szCs w:val="24"/>
              </w:rPr>
              <w:t xml:space="preserve">  </w:t>
            </w:r>
            <w:proofErr w:type="gramStart"/>
            <w:r w:rsidRPr="00CD35FF">
              <w:rPr>
                <w:i/>
                <w:color w:val="000000"/>
                <w:sz w:val="24"/>
                <w:szCs w:val="24"/>
              </w:rPr>
              <w:t>д</w:t>
            </w:r>
            <w:proofErr w:type="gramEnd"/>
            <w:r w:rsidRPr="00CD35FF">
              <w:rPr>
                <w:i/>
                <w:color w:val="000000"/>
                <w:sz w:val="24"/>
                <w:szCs w:val="24"/>
              </w:rPr>
              <w:t>о  17 час. 15  мин.</w:t>
            </w:r>
          </w:p>
        </w:tc>
      </w:tr>
      <w:tr w:rsidR="004D3FC9" w:rsidRPr="00CD35FF" w:rsidTr="00774BED">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D3FC9" w:rsidRPr="00CD35FF" w:rsidRDefault="004D3FC9" w:rsidP="00774BED">
            <w:pPr>
              <w:tabs>
                <w:tab w:val="left" w:pos="1276"/>
              </w:tabs>
              <w:rPr>
                <w:noProof/>
                <w:color w:val="000000"/>
                <w:sz w:val="24"/>
                <w:szCs w:val="24"/>
              </w:rPr>
            </w:pPr>
            <w:r w:rsidRPr="00CD35FF">
              <w:rPr>
                <w:noProof/>
                <w:color w:val="000000"/>
                <w:sz w:val="24"/>
                <w:szCs w:val="24"/>
                <w:lang w:val="en-US"/>
              </w:rPr>
              <w:t>Суббота</w:t>
            </w:r>
            <w:r w:rsidRPr="00CD35FF">
              <w:rPr>
                <w:noProof/>
                <w:color w:val="000000"/>
                <w:sz w:val="24"/>
                <w:szCs w:val="24"/>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D3FC9" w:rsidRPr="00CD35FF" w:rsidRDefault="004D3FC9" w:rsidP="00774BED">
            <w:pPr>
              <w:tabs>
                <w:tab w:val="left" w:pos="1276"/>
              </w:tabs>
              <w:jc w:val="center"/>
              <w:rPr>
                <w:i/>
                <w:color w:val="000000"/>
                <w:sz w:val="24"/>
                <w:szCs w:val="24"/>
              </w:rPr>
            </w:pPr>
            <w:r w:rsidRPr="00CD35FF">
              <w:rPr>
                <w:i/>
                <w:color w:val="000000"/>
                <w:sz w:val="24"/>
                <w:szCs w:val="24"/>
              </w:rPr>
              <w:t>Выходной  день</w:t>
            </w:r>
          </w:p>
        </w:tc>
      </w:tr>
      <w:tr w:rsidR="004D3FC9" w:rsidRPr="00CD35FF" w:rsidTr="00774BED">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D3FC9" w:rsidRPr="00CD35FF" w:rsidRDefault="004D3FC9" w:rsidP="00774BED">
            <w:pPr>
              <w:tabs>
                <w:tab w:val="left" w:pos="1276"/>
              </w:tabs>
              <w:rPr>
                <w:noProof/>
                <w:color w:val="000000"/>
                <w:sz w:val="24"/>
                <w:szCs w:val="24"/>
                <w:lang w:val="en-US"/>
              </w:rPr>
            </w:pPr>
            <w:r w:rsidRPr="00CD35FF">
              <w:rPr>
                <w:noProof/>
                <w:color w:val="000000"/>
                <w:sz w:val="24"/>
                <w:szCs w:val="24"/>
                <w:lang w:val="en-US"/>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D3FC9" w:rsidRPr="00CD35FF" w:rsidRDefault="004D3FC9" w:rsidP="00774BED">
            <w:pPr>
              <w:tabs>
                <w:tab w:val="left" w:pos="1276"/>
              </w:tabs>
              <w:jc w:val="center"/>
              <w:rPr>
                <w:i/>
                <w:noProof/>
                <w:color w:val="000000"/>
                <w:sz w:val="24"/>
                <w:szCs w:val="24"/>
              </w:rPr>
            </w:pPr>
            <w:r w:rsidRPr="00CD35FF">
              <w:rPr>
                <w:i/>
                <w:noProof/>
                <w:color w:val="000000"/>
                <w:sz w:val="24"/>
                <w:szCs w:val="24"/>
                <w:lang w:val="en-US"/>
              </w:rPr>
              <w:t>выходной день</w:t>
            </w:r>
          </w:p>
        </w:tc>
      </w:tr>
    </w:tbl>
    <w:p w:rsidR="004D3FC9" w:rsidRPr="00CD35FF" w:rsidRDefault="004D3FC9" w:rsidP="004D3FC9">
      <w:pPr>
        <w:tabs>
          <w:tab w:val="left" w:pos="1276"/>
        </w:tabs>
        <w:autoSpaceDE w:val="0"/>
        <w:autoSpaceDN w:val="0"/>
        <w:adjustRightInd w:val="0"/>
        <w:spacing w:before="120" w:after="120"/>
        <w:rPr>
          <w:sz w:val="24"/>
          <w:szCs w:val="24"/>
          <w:lang w:val="en-US"/>
        </w:rPr>
      </w:pPr>
    </w:p>
    <w:p w:rsidR="004D3FC9" w:rsidRPr="00CD35FF" w:rsidRDefault="004D3FC9" w:rsidP="004D3FC9">
      <w:pPr>
        <w:tabs>
          <w:tab w:val="left" w:pos="1276"/>
        </w:tabs>
        <w:autoSpaceDE w:val="0"/>
        <w:autoSpaceDN w:val="0"/>
        <w:adjustRightInd w:val="0"/>
        <w:spacing w:before="120" w:after="120"/>
        <w:rPr>
          <w:sz w:val="24"/>
          <w:szCs w:val="24"/>
        </w:rPr>
      </w:pPr>
      <w:r w:rsidRPr="00CD35FF">
        <w:rPr>
          <w:sz w:val="24"/>
          <w:szCs w:val="24"/>
        </w:rPr>
        <w:t>Обеденный  перерыв  ежедневно  с  13  час</w:t>
      </w:r>
      <w:proofErr w:type="gramStart"/>
      <w:r w:rsidRPr="00CD35FF">
        <w:rPr>
          <w:sz w:val="24"/>
          <w:szCs w:val="24"/>
        </w:rPr>
        <w:t>.</w:t>
      </w:r>
      <w:proofErr w:type="gramEnd"/>
      <w:r w:rsidRPr="00CD35FF">
        <w:rPr>
          <w:sz w:val="24"/>
          <w:szCs w:val="24"/>
        </w:rPr>
        <w:t xml:space="preserve">  </w:t>
      </w:r>
      <w:proofErr w:type="gramStart"/>
      <w:r w:rsidRPr="00CD35FF">
        <w:rPr>
          <w:sz w:val="24"/>
          <w:szCs w:val="24"/>
        </w:rPr>
        <w:t>д</w:t>
      </w:r>
      <w:proofErr w:type="gramEnd"/>
      <w:r w:rsidRPr="00CD35FF">
        <w:rPr>
          <w:sz w:val="24"/>
          <w:szCs w:val="24"/>
        </w:rPr>
        <w:t xml:space="preserve">о  14  час. </w:t>
      </w:r>
    </w:p>
    <w:p w:rsidR="004D3FC9" w:rsidRPr="00CD35FF" w:rsidRDefault="004D3FC9" w:rsidP="004D3FC9">
      <w:pPr>
        <w:tabs>
          <w:tab w:val="left" w:pos="1276"/>
        </w:tabs>
        <w:autoSpaceDE w:val="0"/>
        <w:autoSpaceDN w:val="0"/>
        <w:adjustRightInd w:val="0"/>
        <w:spacing w:before="120" w:after="120"/>
        <w:rPr>
          <w:sz w:val="24"/>
          <w:szCs w:val="24"/>
        </w:rPr>
      </w:pPr>
      <w:r w:rsidRPr="00CD35FF">
        <w:rPr>
          <w:sz w:val="24"/>
          <w:szCs w:val="24"/>
        </w:rPr>
        <w:t xml:space="preserve">Прием заявителей в Администрации </w:t>
      </w:r>
      <w:proofErr w:type="spellStart"/>
      <w:r w:rsidRPr="00CD35FF">
        <w:rPr>
          <w:sz w:val="24"/>
          <w:szCs w:val="24"/>
        </w:rPr>
        <w:t>Назинского</w:t>
      </w:r>
      <w:proofErr w:type="spellEnd"/>
      <w:r w:rsidRPr="00CD35FF">
        <w:rPr>
          <w:sz w:val="24"/>
          <w:szCs w:val="24"/>
        </w:rPr>
        <w:t xml:space="preserve">  сельского  поселения  ведётся  ежедневно  в  рабочее  время.</w:t>
      </w:r>
    </w:p>
    <w:p w:rsidR="004D3FC9" w:rsidRPr="00CD35FF" w:rsidRDefault="004D3FC9" w:rsidP="004D3FC9">
      <w:pPr>
        <w:tabs>
          <w:tab w:val="left" w:pos="1276"/>
        </w:tabs>
        <w:autoSpaceDE w:val="0"/>
        <w:autoSpaceDN w:val="0"/>
        <w:adjustRightInd w:val="0"/>
        <w:spacing w:before="120" w:after="120"/>
        <w:rPr>
          <w:sz w:val="24"/>
          <w:szCs w:val="24"/>
        </w:rPr>
      </w:pPr>
      <w:r w:rsidRPr="00CD35FF">
        <w:rPr>
          <w:sz w:val="24"/>
          <w:szCs w:val="24"/>
        </w:rPr>
        <w:t xml:space="preserve">Почтовый адрес Администрации </w:t>
      </w:r>
      <w:proofErr w:type="spellStart"/>
      <w:r w:rsidRPr="00CD35FF">
        <w:rPr>
          <w:sz w:val="24"/>
          <w:szCs w:val="24"/>
        </w:rPr>
        <w:t>Назинского</w:t>
      </w:r>
      <w:proofErr w:type="spellEnd"/>
      <w:r w:rsidRPr="00CD35FF">
        <w:rPr>
          <w:sz w:val="24"/>
          <w:szCs w:val="24"/>
        </w:rPr>
        <w:t xml:space="preserve">  сельского  поселения:</w:t>
      </w:r>
    </w:p>
    <w:p w:rsidR="004D3FC9" w:rsidRPr="00CD35FF" w:rsidRDefault="004D3FC9" w:rsidP="004D3FC9">
      <w:pPr>
        <w:tabs>
          <w:tab w:val="left" w:pos="1276"/>
        </w:tabs>
        <w:autoSpaceDE w:val="0"/>
        <w:autoSpaceDN w:val="0"/>
        <w:adjustRightInd w:val="0"/>
        <w:spacing w:before="120" w:after="120"/>
        <w:rPr>
          <w:sz w:val="24"/>
          <w:szCs w:val="24"/>
        </w:rPr>
      </w:pPr>
      <w:r w:rsidRPr="00CD35FF">
        <w:rPr>
          <w:sz w:val="24"/>
          <w:szCs w:val="24"/>
        </w:rPr>
        <w:t xml:space="preserve">636765,Томская  область, Александровский  район, с. </w:t>
      </w:r>
      <w:proofErr w:type="spellStart"/>
      <w:r w:rsidRPr="00CD35FF">
        <w:rPr>
          <w:sz w:val="24"/>
          <w:szCs w:val="24"/>
        </w:rPr>
        <w:t>Назино</w:t>
      </w:r>
      <w:proofErr w:type="spellEnd"/>
      <w:r w:rsidRPr="00CD35FF">
        <w:rPr>
          <w:sz w:val="24"/>
          <w:szCs w:val="24"/>
        </w:rPr>
        <w:t>,</w:t>
      </w:r>
    </w:p>
    <w:p w:rsidR="004D3FC9" w:rsidRPr="00CD35FF" w:rsidRDefault="004D3FC9" w:rsidP="004D3FC9">
      <w:pPr>
        <w:tabs>
          <w:tab w:val="left" w:pos="1276"/>
        </w:tabs>
        <w:autoSpaceDE w:val="0"/>
        <w:autoSpaceDN w:val="0"/>
        <w:adjustRightInd w:val="0"/>
        <w:spacing w:before="120" w:after="120"/>
        <w:rPr>
          <w:sz w:val="24"/>
          <w:szCs w:val="24"/>
        </w:rPr>
      </w:pPr>
      <w:r w:rsidRPr="00CD35FF">
        <w:rPr>
          <w:sz w:val="24"/>
          <w:szCs w:val="24"/>
        </w:rPr>
        <w:t xml:space="preserve"> пер. Центральный</w:t>
      </w:r>
      <w:proofErr w:type="gramStart"/>
      <w:r w:rsidRPr="00CD35FF">
        <w:rPr>
          <w:sz w:val="24"/>
          <w:szCs w:val="24"/>
        </w:rPr>
        <w:t xml:space="preserve"> ,</w:t>
      </w:r>
      <w:proofErr w:type="gramEnd"/>
      <w:r w:rsidRPr="00CD35FF">
        <w:rPr>
          <w:sz w:val="24"/>
          <w:szCs w:val="24"/>
        </w:rPr>
        <w:t xml:space="preserve"> д. 2.</w:t>
      </w:r>
    </w:p>
    <w:p w:rsidR="004D3FC9" w:rsidRPr="00CD35FF" w:rsidRDefault="004D3FC9" w:rsidP="004D3FC9">
      <w:pPr>
        <w:tabs>
          <w:tab w:val="left" w:pos="1276"/>
        </w:tabs>
        <w:autoSpaceDE w:val="0"/>
        <w:autoSpaceDN w:val="0"/>
        <w:adjustRightInd w:val="0"/>
        <w:spacing w:before="120" w:after="120"/>
        <w:rPr>
          <w:sz w:val="24"/>
          <w:szCs w:val="24"/>
        </w:rPr>
      </w:pPr>
      <w:proofErr w:type="gramStart"/>
      <w:r w:rsidRPr="00CD35FF">
        <w:rPr>
          <w:sz w:val="24"/>
          <w:szCs w:val="24"/>
        </w:rPr>
        <w:t>Контактный</w:t>
      </w:r>
      <w:proofErr w:type="gramEnd"/>
      <w:r w:rsidRPr="00CD35FF">
        <w:rPr>
          <w:sz w:val="24"/>
          <w:szCs w:val="24"/>
        </w:rPr>
        <w:t xml:space="preserve"> телефоны:  (38255) 42-101,42-143,41-130.</w:t>
      </w:r>
    </w:p>
    <w:p w:rsidR="004D3FC9" w:rsidRPr="00CD35FF" w:rsidRDefault="004D3FC9" w:rsidP="004D3FC9">
      <w:pPr>
        <w:tabs>
          <w:tab w:val="left" w:pos="1276"/>
        </w:tabs>
        <w:autoSpaceDE w:val="0"/>
        <w:autoSpaceDN w:val="0"/>
        <w:adjustRightInd w:val="0"/>
        <w:rPr>
          <w:sz w:val="24"/>
          <w:szCs w:val="24"/>
        </w:rPr>
      </w:pPr>
      <w:r w:rsidRPr="00CD35FF">
        <w:rPr>
          <w:sz w:val="24"/>
          <w:szCs w:val="24"/>
        </w:rPr>
        <w:t xml:space="preserve">Официальный сайт </w:t>
      </w:r>
      <w:proofErr w:type="spellStart"/>
      <w:r w:rsidRPr="00CD35FF">
        <w:rPr>
          <w:sz w:val="24"/>
          <w:szCs w:val="24"/>
        </w:rPr>
        <w:t>Назинского</w:t>
      </w:r>
      <w:proofErr w:type="spellEnd"/>
      <w:r w:rsidRPr="00CD35FF">
        <w:rPr>
          <w:sz w:val="24"/>
          <w:szCs w:val="24"/>
        </w:rPr>
        <w:t xml:space="preserve">  сельского  поселения в сети Интернет:</w:t>
      </w:r>
    </w:p>
    <w:p w:rsidR="004D3FC9" w:rsidRPr="00CD35FF" w:rsidRDefault="004D3FC9" w:rsidP="004D3FC9">
      <w:pPr>
        <w:tabs>
          <w:tab w:val="left" w:pos="1276"/>
        </w:tabs>
        <w:autoSpaceDE w:val="0"/>
        <w:autoSpaceDN w:val="0"/>
        <w:adjustRightInd w:val="0"/>
        <w:rPr>
          <w:sz w:val="24"/>
          <w:szCs w:val="24"/>
          <w:lang w:val="en-US"/>
        </w:rPr>
      </w:pPr>
      <w:proofErr w:type="gramStart"/>
      <w:r w:rsidRPr="00CD35FF">
        <w:rPr>
          <w:sz w:val="24"/>
          <w:szCs w:val="24"/>
          <w:lang w:val="en-US"/>
        </w:rPr>
        <w:t>http</w:t>
      </w:r>
      <w:proofErr w:type="gramEnd"/>
      <w:r w:rsidRPr="00CD35FF">
        <w:rPr>
          <w:sz w:val="24"/>
          <w:szCs w:val="24"/>
          <w:lang w:val="en-US"/>
        </w:rPr>
        <w:t xml:space="preserve">: www. </w:t>
      </w:r>
      <w:proofErr w:type="gramStart"/>
      <w:r w:rsidRPr="00CD35FF">
        <w:rPr>
          <w:sz w:val="24"/>
          <w:szCs w:val="24"/>
          <w:lang w:val="en-US"/>
        </w:rPr>
        <w:t>alsnaz.tomsk.ru.</w:t>
      </w:r>
      <w:proofErr w:type="gramEnd"/>
    </w:p>
    <w:p w:rsidR="004D3FC9" w:rsidRPr="00CD35FF" w:rsidRDefault="004D3FC9" w:rsidP="004D3FC9">
      <w:pPr>
        <w:tabs>
          <w:tab w:val="left" w:pos="1276"/>
        </w:tabs>
        <w:autoSpaceDE w:val="0"/>
        <w:autoSpaceDN w:val="0"/>
        <w:adjustRightInd w:val="0"/>
        <w:rPr>
          <w:sz w:val="24"/>
          <w:szCs w:val="24"/>
        </w:rPr>
      </w:pPr>
      <w:r w:rsidRPr="00CD35FF">
        <w:rPr>
          <w:sz w:val="24"/>
          <w:szCs w:val="24"/>
        </w:rPr>
        <w:t xml:space="preserve">Адрес электронной почты Администрации   </w:t>
      </w:r>
      <w:proofErr w:type="spellStart"/>
      <w:r w:rsidRPr="00CD35FF">
        <w:rPr>
          <w:sz w:val="24"/>
          <w:szCs w:val="24"/>
        </w:rPr>
        <w:t>Назинского</w:t>
      </w:r>
      <w:proofErr w:type="spellEnd"/>
      <w:r w:rsidRPr="00CD35FF">
        <w:rPr>
          <w:sz w:val="24"/>
          <w:szCs w:val="24"/>
        </w:rPr>
        <w:t xml:space="preserve">  сельского   поселения в сети Интернет: </w:t>
      </w:r>
      <w:hyperlink r:id="rId10" w:history="1">
        <w:r w:rsidRPr="00CD35FF">
          <w:rPr>
            <w:rStyle w:val="a5"/>
            <w:sz w:val="24"/>
            <w:szCs w:val="24"/>
            <w:lang w:val="en-US"/>
          </w:rPr>
          <w:t>alsn</w:t>
        </w:r>
        <w:r w:rsidRPr="00CD35FF">
          <w:rPr>
            <w:rStyle w:val="a5"/>
            <w:sz w:val="24"/>
            <w:szCs w:val="24"/>
          </w:rPr>
          <w:t>az@</w:t>
        </w:r>
        <w:r w:rsidRPr="00CD35FF">
          <w:rPr>
            <w:rStyle w:val="a5"/>
            <w:sz w:val="24"/>
            <w:szCs w:val="24"/>
            <w:lang w:val="en-US"/>
          </w:rPr>
          <w:t>tomsk</w:t>
        </w:r>
        <w:r w:rsidRPr="00CD35FF">
          <w:rPr>
            <w:rStyle w:val="a5"/>
            <w:sz w:val="24"/>
            <w:szCs w:val="24"/>
          </w:rPr>
          <w:t>.</w:t>
        </w:r>
        <w:r w:rsidRPr="00CD35FF">
          <w:rPr>
            <w:rStyle w:val="a5"/>
            <w:sz w:val="24"/>
            <w:szCs w:val="24"/>
            <w:lang w:val="en-US"/>
          </w:rPr>
          <w:t>gov</w:t>
        </w:r>
        <w:r w:rsidRPr="00CD35FF">
          <w:rPr>
            <w:rStyle w:val="a5"/>
            <w:sz w:val="24"/>
            <w:szCs w:val="24"/>
          </w:rPr>
          <w:t>.</w:t>
        </w:r>
        <w:proofErr w:type="spellStart"/>
        <w:r w:rsidRPr="00CD35FF">
          <w:rPr>
            <w:rStyle w:val="a5"/>
            <w:sz w:val="24"/>
            <w:szCs w:val="24"/>
            <w:lang w:val="en-US"/>
          </w:rPr>
          <w:t>ru</w:t>
        </w:r>
        <w:proofErr w:type="spellEnd"/>
      </w:hyperlink>
      <w:r w:rsidRPr="00CD35FF">
        <w:rPr>
          <w:sz w:val="24"/>
          <w:szCs w:val="24"/>
        </w:rPr>
        <w:t>.</w:t>
      </w:r>
    </w:p>
    <w:p w:rsidR="004D3FC9" w:rsidRPr="00CD35FF" w:rsidRDefault="004D3FC9" w:rsidP="004D3FC9">
      <w:pPr>
        <w:tabs>
          <w:tab w:val="left" w:pos="1276"/>
        </w:tabs>
        <w:autoSpaceDE w:val="0"/>
        <w:autoSpaceDN w:val="0"/>
        <w:adjustRightInd w:val="0"/>
        <w:rPr>
          <w:rStyle w:val="a6"/>
          <w:i w:val="0"/>
          <w:sz w:val="24"/>
          <w:szCs w:val="24"/>
        </w:rPr>
      </w:pPr>
      <w:r w:rsidRPr="00CD35FF">
        <w:rPr>
          <w:sz w:val="24"/>
          <w:szCs w:val="24"/>
        </w:rPr>
        <w:t xml:space="preserve">Должностное  лицо  Администрации  </w:t>
      </w:r>
      <w:proofErr w:type="spellStart"/>
      <w:r w:rsidRPr="00CD35FF">
        <w:rPr>
          <w:sz w:val="24"/>
          <w:szCs w:val="24"/>
        </w:rPr>
        <w:t>Назинского</w:t>
      </w:r>
      <w:proofErr w:type="spellEnd"/>
      <w:r w:rsidRPr="00CD35FF">
        <w:rPr>
          <w:sz w:val="24"/>
          <w:szCs w:val="24"/>
        </w:rPr>
        <w:t xml:space="preserve">  сельского  поселения, ответственное  за  предоставление  муниципальной  услуги </w:t>
      </w:r>
      <w:proofErr w:type="gramStart"/>
      <w:r w:rsidRPr="00CD35FF">
        <w:rPr>
          <w:sz w:val="24"/>
          <w:szCs w:val="24"/>
        </w:rPr>
        <w:t>–у</w:t>
      </w:r>
      <w:proofErr w:type="gramEnd"/>
      <w:r w:rsidRPr="00CD35FF">
        <w:rPr>
          <w:sz w:val="24"/>
          <w:szCs w:val="24"/>
        </w:rPr>
        <w:t>правляющий  делами</w:t>
      </w:r>
    </w:p>
    <w:p w:rsidR="004D3FC9" w:rsidRPr="00CD35FF" w:rsidRDefault="004D3FC9" w:rsidP="004D3FC9">
      <w:pPr>
        <w:pStyle w:val="a7"/>
        <w:spacing w:after="0" w:afterAutospacing="0" w:line="276" w:lineRule="auto"/>
        <w:jc w:val="right"/>
        <w:rPr>
          <w:rStyle w:val="a6"/>
          <w:i w:val="0"/>
        </w:rPr>
      </w:pPr>
    </w:p>
    <w:p w:rsidR="004D3FC9" w:rsidRPr="00CD35FF" w:rsidRDefault="004D3FC9" w:rsidP="004D3FC9">
      <w:pPr>
        <w:pStyle w:val="a7"/>
        <w:spacing w:after="0" w:afterAutospacing="0" w:line="276" w:lineRule="auto"/>
        <w:jc w:val="right"/>
        <w:rPr>
          <w:rStyle w:val="a6"/>
          <w:i w:val="0"/>
        </w:rPr>
      </w:pPr>
    </w:p>
    <w:p w:rsidR="004D3FC9" w:rsidRPr="00CD35FF" w:rsidRDefault="004D3FC9" w:rsidP="004D3FC9">
      <w:pPr>
        <w:rPr>
          <w:sz w:val="24"/>
          <w:szCs w:val="24"/>
        </w:rPr>
      </w:pPr>
      <w:r w:rsidRPr="00CD35FF">
        <w:rPr>
          <w:sz w:val="24"/>
          <w:szCs w:val="24"/>
        </w:rPr>
        <w:tab/>
      </w:r>
    </w:p>
    <w:p w:rsidR="004D3FC9" w:rsidRDefault="004D3FC9" w:rsidP="004D3FC9">
      <w:pPr>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Pr="00CD35FF" w:rsidRDefault="004D3FC9" w:rsidP="004D3FC9">
      <w:pPr>
        <w:jc w:val="right"/>
        <w:rPr>
          <w:sz w:val="24"/>
          <w:szCs w:val="24"/>
        </w:rPr>
      </w:pPr>
      <w:r w:rsidRPr="00CD35FF">
        <w:rPr>
          <w:sz w:val="24"/>
          <w:szCs w:val="24"/>
        </w:rPr>
        <w:t>Приложение 2</w:t>
      </w:r>
    </w:p>
    <w:p w:rsidR="004D3FC9" w:rsidRPr="00CD35FF" w:rsidRDefault="004D3FC9" w:rsidP="004D3FC9">
      <w:pPr>
        <w:rPr>
          <w:sz w:val="24"/>
          <w:szCs w:val="24"/>
        </w:rPr>
      </w:pPr>
      <w:r w:rsidRPr="00CD35FF">
        <w:rPr>
          <w:sz w:val="24"/>
          <w:szCs w:val="24"/>
        </w:rPr>
        <w:tab/>
        <w:t xml:space="preserve">        </w:t>
      </w:r>
    </w:p>
    <w:p w:rsidR="004D3FC9" w:rsidRPr="00CD35FF" w:rsidRDefault="004D3FC9" w:rsidP="004D3FC9">
      <w:pPr>
        <w:ind w:firstLine="708"/>
        <w:rPr>
          <w:sz w:val="24"/>
          <w:szCs w:val="24"/>
        </w:rPr>
      </w:pPr>
      <w:r w:rsidRPr="00CD35FF">
        <w:rPr>
          <w:sz w:val="24"/>
          <w:szCs w:val="24"/>
        </w:rPr>
        <w:t xml:space="preserve">  Образец заявления о предоставлении муниципальной услуги</w:t>
      </w:r>
    </w:p>
    <w:p w:rsidR="004D3FC9" w:rsidRPr="00CD35FF" w:rsidRDefault="004D3FC9" w:rsidP="004D3FC9">
      <w:pPr>
        <w:ind w:firstLine="708"/>
        <w:rPr>
          <w:sz w:val="24"/>
          <w:szCs w:val="24"/>
        </w:rPr>
      </w:pPr>
      <w:r w:rsidRPr="00CD35FF">
        <w:rPr>
          <w:sz w:val="24"/>
          <w:szCs w:val="24"/>
        </w:rPr>
        <w:tab/>
      </w:r>
      <w:r w:rsidRPr="00CD35FF">
        <w:rPr>
          <w:sz w:val="24"/>
          <w:szCs w:val="24"/>
        </w:rPr>
        <w:tab/>
      </w:r>
      <w:r w:rsidRPr="00CD35FF">
        <w:rPr>
          <w:sz w:val="24"/>
          <w:szCs w:val="24"/>
        </w:rPr>
        <w:tab/>
      </w:r>
      <w:r w:rsidRPr="00CD35FF">
        <w:rPr>
          <w:sz w:val="24"/>
          <w:szCs w:val="24"/>
        </w:rPr>
        <w:tab/>
      </w:r>
      <w:r w:rsidRPr="00CD35FF">
        <w:rPr>
          <w:sz w:val="24"/>
          <w:szCs w:val="24"/>
        </w:rPr>
        <w:tab/>
      </w:r>
      <w:r w:rsidRPr="00CD35FF">
        <w:rPr>
          <w:sz w:val="24"/>
          <w:szCs w:val="24"/>
        </w:rPr>
        <w:tab/>
      </w:r>
    </w:p>
    <w:p w:rsidR="004D3FC9" w:rsidRPr="00CD35FF" w:rsidRDefault="004D3FC9" w:rsidP="004D3FC9">
      <w:pPr>
        <w:ind w:firstLine="708"/>
        <w:rPr>
          <w:sz w:val="24"/>
          <w:szCs w:val="24"/>
        </w:rPr>
      </w:pPr>
      <w:r>
        <w:rPr>
          <w:sz w:val="24"/>
          <w:szCs w:val="24"/>
        </w:rPr>
        <w:tab/>
      </w:r>
      <w:r>
        <w:rPr>
          <w:sz w:val="24"/>
          <w:szCs w:val="24"/>
        </w:rPr>
        <w:tab/>
      </w:r>
      <w:r>
        <w:rPr>
          <w:sz w:val="24"/>
          <w:szCs w:val="24"/>
        </w:rPr>
        <w:tab/>
      </w:r>
      <w:r>
        <w:rPr>
          <w:sz w:val="24"/>
          <w:szCs w:val="24"/>
        </w:rPr>
        <w:tab/>
      </w:r>
      <w:r w:rsidRPr="00CD35FF">
        <w:rPr>
          <w:sz w:val="24"/>
          <w:szCs w:val="24"/>
        </w:rPr>
        <w:t>В ________</w:t>
      </w:r>
      <w:r>
        <w:rPr>
          <w:sz w:val="24"/>
          <w:szCs w:val="24"/>
        </w:rPr>
        <w:t>____________________________________</w:t>
      </w:r>
    </w:p>
    <w:p w:rsidR="004D3FC9" w:rsidRPr="00CD35FF" w:rsidRDefault="004D3FC9" w:rsidP="004D3FC9">
      <w:pPr>
        <w:ind w:firstLine="708"/>
        <w:rPr>
          <w:sz w:val="24"/>
          <w:szCs w:val="24"/>
        </w:rPr>
      </w:pPr>
      <w:r>
        <w:rPr>
          <w:sz w:val="24"/>
          <w:szCs w:val="24"/>
        </w:rPr>
        <w:tab/>
      </w:r>
      <w:r>
        <w:rPr>
          <w:sz w:val="24"/>
          <w:szCs w:val="24"/>
        </w:rPr>
        <w:tab/>
      </w:r>
      <w:r>
        <w:rPr>
          <w:sz w:val="24"/>
          <w:szCs w:val="24"/>
        </w:rPr>
        <w:tab/>
      </w:r>
      <w:r>
        <w:rPr>
          <w:sz w:val="24"/>
          <w:szCs w:val="24"/>
        </w:rPr>
        <w:tab/>
      </w:r>
      <w:r w:rsidRPr="00CD35FF">
        <w:rPr>
          <w:sz w:val="24"/>
          <w:szCs w:val="24"/>
        </w:rPr>
        <w:t>наименование органа местного самоуправления</w:t>
      </w:r>
    </w:p>
    <w:p w:rsidR="004D3FC9" w:rsidRPr="00CD35FF" w:rsidRDefault="004D3FC9" w:rsidP="004D3FC9">
      <w:pPr>
        <w:ind w:left="3540"/>
        <w:rPr>
          <w:sz w:val="24"/>
          <w:szCs w:val="24"/>
        </w:rPr>
      </w:pPr>
      <w:r w:rsidRPr="00CD35FF">
        <w:rPr>
          <w:sz w:val="24"/>
          <w:szCs w:val="24"/>
        </w:rPr>
        <w:t>_______</w:t>
      </w:r>
      <w:r>
        <w:rPr>
          <w:sz w:val="24"/>
          <w:szCs w:val="24"/>
        </w:rPr>
        <w:t>______________________________________</w:t>
      </w:r>
    </w:p>
    <w:p w:rsidR="004D3FC9" w:rsidRPr="00CD35FF" w:rsidRDefault="004D3FC9" w:rsidP="004D3FC9">
      <w:pPr>
        <w:ind w:firstLine="708"/>
        <w:rPr>
          <w:sz w:val="24"/>
          <w:szCs w:val="24"/>
        </w:rPr>
      </w:pPr>
      <w:r>
        <w:rPr>
          <w:sz w:val="24"/>
          <w:szCs w:val="24"/>
        </w:rPr>
        <w:tab/>
      </w:r>
      <w:r>
        <w:rPr>
          <w:sz w:val="24"/>
          <w:szCs w:val="24"/>
        </w:rPr>
        <w:tab/>
      </w:r>
      <w:r>
        <w:rPr>
          <w:sz w:val="24"/>
          <w:szCs w:val="24"/>
        </w:rPr>
        <w:tab/>
      </w:r>
      <w:r>
        <w:rPr>
          <w:sz w:val="24"/>
          <w:szCs w:val="24"/>
        </w:rPr>
        <w:tab/>
      </w:r>
      <w:r w:rsidRPr="00CD35FF">
        <w:rPr>
          <w:sz w:val="24"/>
          <w:szCs w:val="24"/>
        </w:rPr>
        <w:t>от _______</w:t>
      </w:r>
      <w:r>
        <w:rPr>
          <w:sz w:val="24"/>
          <w:szCs w:val="24"/>
        </w:rPr>
        <w:t>______________________________</w:t>
      </w:r>
    </w:p>
    <w:p w:rsidR="004D3FC9" w:rsidRPr="00CD35FF" w:rsidRDefault="004D3FC9" w:rsidP="004D3FC9">
      <w:pPr>
        <w:ind w:firstLine="708"/>
        <w:rPr>
          <w:sz w:val="24"/>
          <w:szCs w:val="24"/>
        </w:rPr>
      </w:pPr>
      <w:r w:rsidRPr="00CD35FF">
        <w:rPr>
          <w:sz w:val="24"/>
          <w:szCs w:val="24"/>
        </w:rPr>
        <w:tab/>
      </w:r>
      <w:r w:rsidRPr="00CD35FF">
        <w:rPr>
          <w:sz w:val="24"/>
          <w:szCs w:val="24"/>
        </w:rPr>
        <w:tab/>
      </w:r>
      <w:r w:rsidRPr="00CD35FF">
        <w:rPr>
          <w:sz w:val="24"/>
          <w:szCs w:val="24"/>
        </w:rPr>
        <w:tab/>
      </w:r>
      <w:r w:rsidRPr="00CD35FF">
        <w:rPr>
          <w:sz w:val="24"/>
          <w:szCs w:val="24"/>
        </w:rPr>
        <w:tab/>
      </w:r>
      <w:r w:rsidRPr="00CD35FF">
        <w:rPr>
          <w:sz w:val="24"/>
          <w:szCs w:val="24"/>
        </w:rPr>
        <w:tab/>
      </w:r>
      <w:r w:rsidRPr="00CD35FF">
        <w:rPr>
          <w:sz w:val="24"/>
          <w:szCs w:val="24"/>
        </w:rPr>
        <w:tab/>
        <w:t>фамилия, имя, отчество гражданина</w:t>
      </w:r>
    </w:p>
    <w:p w:rsidR="004D3FC9" w:rsidRPr="00CD35FF" w:rsidRDefault="004D3FC9" w:rsidP="004D3FC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CD35FF">
        <w:rPr>
          <w:sz w:val="24"/>
          <w:szCs w:val="24"/>
        </w:rPr>
        <w:t>__________________________________________</w:t>
      </w:r>
    </w:p>
    <w:p w:rsidR="004D3FC9" w:rsidRPr="00CD35FF" w:rsidRDefault="004D3FC9" w:rsidP="004D3FC9">
      <w:pPr>
        <w:rPr>
          <w:sz w:val="24"/>
          <w:szCs w:val="24"/>
        </w:rPr>
      </w:pPr>
      <w:r>
        <w:rPr>
          <w:sz w:val="24"/>
          <w:szCs w:val="24"/>
        </w:rPr>
        <w:tab/>
      </w:r>
      <w:r>
        <w:rPr>
          <w:sz w:val="24"/>
          <w:szCs w:val="24"/>
        </w:rPr>
        <w:tab/>
      </w:r>
      <w:r>
        <w:rPr>
          <w:sz w:val="24"/>
          <w:szCs w:val="24"/>
        </w:rPr>
        <w:tab/>
      </w:r>
      <w:r>
        <w:rPr>
          <w:sz w:val="24"/>
          <w:szCs w:val="24"/>
        </w:rPr>
        <w:tab/>
      </w:r>
      <w:r>
        <w:rPr>
          <w:sz w:val="24"/>
          <w:szCs w:val="24"/>
        </w:rPr>
        <w:tab/>
      </w:r>
      <w:proofErr w:type="gramStart"/>
      <w:r w:rsidRPr="00CD35FF">
        <w:rPr>
          <w:sz w:val="24"/>
          <w:szCs w:val="24"/>
        </w:rPr>
        <w:t>проживающего</w:t>
      </w:r>
      <w:proofErr w:type="gramEnd"/>
      <w:r w:rsidRPr="00CD35FF">
        <w:rPr>
          <w:sz w:val="24"/>
          <w:szCs w:val="24"/>
        </w:rPr>
        <w:t xml:space="preserve"> по адресу:____________________</w:t>
      </w:r>
    </w:p>
    <w:p w:rsidR="004D3FC9" w:rsidRPr="00CD35FF" w:rsidRDefault="004D3FC9" w:rsidP="004D3FC9">
      <w:pPr>
        <w:rPr>
          <w:sz w:val="24"/>
          <w:szCs w:val="24"/>
        </w:rPr>
      </w:pPr>
      <w:r w:rsidRPr="00CD35FF">
        <w:rPr>
          <w:sz w:val="24"/>
          <w:szCs w:val="24"/>
        </w:rPr>
        <w:tab/>
      </w:r>
      <w:r w:rsidRPr="00CD35FF">
        <w:rPr>
          <w:sz w:val="24"/>
          <w:szCs w:val="24"/>
        </w:rPr>
        <w:tab/>
      </w:r>
      <w:r w:rsidRPr="00CD35FF">
        <w:rPr>
          <w:sz w:val="24"/>
          <w:szCs w:val="24"/>
        </w:rPr>
        <w:tab/>
      </w:r>
      <w:r w:rsidRPr="00CD35FF">
        <w:rPr>
          <w:sz w:val="24"/>
          <w:szCs w:val="24"/>
        </w:rPr>
        <w:tab/>
      </w:r>
      <w:r w:rsidRPr="00CD35FF">
        <w:rPr>
          <w:sz w:val="24"/>
          <w:szCs w:val="24"/>
        </w:rPr>
        <w:tab/>
        <w:t>__________</w:t>
      </w:r>
      <w:r>
        <w:rPr>
          <w:sz w:val="24"/>
          <w:szCs w:val="24"/>
        </w:rPr>
        <w:t>______________________________</w:t>
      </w:r>
    </w:p>
    <w:p w:rsidR="004D3FC9" w:rsidRPr="00CD35FF" w:rsidRDefault="004D3FC9" w:rsidP="004D3FC9">
      <w:pPr>
        <w:rPr>
          <w:sz w:val="24"/>
          <w:szCs w:val="24"/>
        </w:rPr>
      </w:pPr>
    </w:p>
    <w:p w:rsidR="004D3FC9" w:rsidRPr="00CD35FF" w:rsidRDefault="004D3FC9" w:rsidP="004D3FC9">
      <w:pPr>
        <w:rPr>
          <w:sz w:val="22"/>
          <w:szCs w:val="22"/>
        </w:rPr>
      </w:pPr>
    </w:p>
    <w:p w:rsidR="004D3FC9" w:rsidRPr="00CD35FF" w:rsidRDefault="004D3FC9" w:rsidP="004D3FC9">
      <w:pPr>
        <w:jc w:val="center"/>
        <w:rPr>
          <w:sz w:val="22"/>
          <w:szCs w:val="22"/>
        </w:rPr>
      </w:pPr>
      <w:r w:rsidRPr="00CD35FF">
        <w:rPr>
          <w:sz w:val="22"/>
          <w:szCs w:val="22"/>
        </w:rPr>
        <w:t>Заявление</w:t>
      </w:r>
    </w:p>
    <w:p w:rsidR="004D3FC9" w:rsidRPr="00CD35FF" w:rsidRDefault="004D3FC9" w:rsidP="004D3FC9">
      <w:pPr>
        <w:ind w:firstLine="708"/>
        <w:rPr>
          <w:sz w:val="22"/>
          <w:szCs w:val="22"/>
        </w:rPr>
      </w:pPr>
      <w:r w:rsidRPr="00CD35FF">
        <w:rPr>
          <w:sz w:val="22"/>
          <w:szCs w:val="22"/>
        </w:rPr>
        <w:t xml:space="preserve">о постановке на учёт в качестве </w:t>
      </w:r>
      <w:proofErr w:type="gramStart"/>
      <w:r w:rsidRPr="00CD35FF">
        <w:rPr>
          <w:sz w:val="22"/>
          <w:szCs w:val="22"/>
        </w:rPr>
        <w:t>нуждающегося</w:t>
      </w:r>
      <w:proofErr w:type="gramEnd"/>
      <w:r w:rsidRPr="00CD35FF">
        <w:rPr>
          <w:sz w:val="22"/>
          <w:szCs w:val="22"/>
        </w:rPr>
        <w:t xml:space="preserve"> в жилых помещениях</w:t>
      </w:r>
    </w:p>
    <w:p w:rsidR="004D3FC9" w:rsidRPr="00CD35FF" w:rsidRDefault="004D3FC9" w:rsidP="004D3FC9">
      <w:pPr>
        <w:ind w:firstLine="708"/>
        <w:rPr>
          <w:sz w:val="22"/>
          <w:szCs w:val="22"/>
        </w:rPr>
      </w:pPr>
    </w:p>
    <w:p w:rsidR="004D3FC9" w:rsidRPr="00CD35FF" w:rsidRDefault="004D3FC9" w:rsidP="004D3FC9">
      <w:pPr>
        <w:rPr>
          <w:sz w:val="22"/>
          <w:szCs w:val="22"/>
        </w:rPr>
      </w:pPr>
      <w:r w:rsidRPr="00CD35FF">
        <w:rPr>
          <w:sz w:val="22"/>
          <w:szCs w:val="22"/>
        </w:rPr>
        <w:t>Прошу принять меня на учёт в качестве нуждающегося в жилом помещении по основани</w:t>
      </w:r>
      <w:proofErr w:type="gramStart"/>
      <w:r w:rsidRPr="00CD35FF">
        <w:rPr>
          <w:sz w:val="22"/>
          <w:szCs w:val="22"/>
        </w:rPr>
        <w:t>ю(</w:t>
      </w:r>
      <w:proofErr w:type="gramEnd"/>
      <w:r w:rsidRPr="00CD35FF">
        <w:rPr>
          <w:sz w:val="22"/>
          <w:szCs w:val="22"/>
        </w:rPr>
        <w:t>ям):</w:t>
      </w:r>
    </w:p>
    <w:p w:rsidR="004D3FC9" w:rsidRPr="00CD35FF" w:rsidRDefault="004D3FC9" w:rsidP="004D3FC9">
      <w:pPr>
        <w:numPr>
          <w:ilvl w:val="0"/>
          <w:numId w:val="1"/>
        </w:numPr>
        <w:rPr>
          <w:sz w:val="22"/>
          <w:szCs w:val="22"/>
        </w:rPr>
      </w:pPr>
      <w:r w:rsidRPr="00CD35FF">
        <w:rPr>
          <w:sz w:val="22"/>
          <w:szCs w:val="22"/>
        </w:rPr>
        <w:t>отсутствие жилого помещения по договору социального найма, на праве собственности;</w:t>
      </w:r>
    </w:p>
    <w:p w:rsidR="004D3FC9" w:rsidRPr="00CD35FF" w:rsidRDefault="004D3FC9" w:rsidP="004D3FC9">
      <w:pPr>
        <w:numPr>
          <w:ilvl w:val="0"/>
          <w:numId w:val="1"/>
        </w:numPr>
        <w:rPr>
          <w:sz w:val="22"/>
          <w:szCs w:val="22"/>
        </w:rPr>
      </w:pPr>
      <w:r w:rsidRPr="00CD35FF">
        <w:rPr>
          <w:sz w:val="22"/>
          <w:szCs w:val="22"/>
        </w:rPr>
        <w:t xml:space="preserve">обеспеченность </w:t>
      </w:r>
      <w:proofErr w:type="gramStart"/>
      <w:r w:rsidRPr="00CD35FF">
        <w:rPr>
          <w:sz w:val="22"/>
          <w:szCs w:val="22"/>
        </w:rPr>
        <w:t>общей площадью жилого помещения на одного члена семьи ниже учётной нормы</w:t>
      </w:r>
      <w:proofErr w:type="gramEnd"/>
      <w:r w:rsidRPr="00CD35FF">
        <w:rPr>
          <w:sz w:val="22"/>
          <w:szCs w:val="22"/>
        </w:rPr>
        <w:t>;</w:t>
      </w:r>
    </w:p>
    <w:p w:rsidR="004D3FC9" w:rsidRPr="00CD35FF" w:rsidRDefault="004D3FC9" w:rsidP="004D3FC9">
      <w:pPr>
        <w:numPr>
          <w:ilvl w:val="0"/>
          <w:numId w:val="1"/>
        </w:numPr>
        <w:rPr>
          <w:sz w:val="22"/>
          <w:szCs w:val="22"/>
        </w:rPr>
      </w:pPr>
      <w:r w:rsidRPr="00CD35FF">
        <w:rPr>
          <w:sz w:val="22"/>
          <w:szCs w:val="22"/>
        </w:rPr>
        <w:t>проживание в помещении, не отвечающем установленным для жилых помещений требованием;</w:t>
      </w:r>
    </w:p>
    <w:p w:rsidR="004D3FC9" w:rsidRPr="00CD35FF" w:rsidRDefault="004D3FC9" w:rsidP="004D3FC9">
      <w:pPr>
        <w:numPr>
          <w:ilvl w:val="0"/>
          <w:numId w:val="1"/>
        </w:numPr>
        <w:rPr>
          <w:sz w:val="22"/>
          <w:szCs w:val="22"/>
        </w:rPr>
      </w:pPr>
      <w:r w:rsidRPr="00CD35FF">
        <w:rPr>
          <w:sz w:val="22"/>
          <w:szCs w:val="22"/>
        </w:rPr>
        <w:t>наличие в составе семьи больного, страдающего тяжёлой формой хронического заболевания, при которой совместное проживание с ним в одной квартире невозможно;</w:t>
      </w:r>
    </w:p>
    <w:p w:rsidR="004D3FC9" w:rsidRPr="00CD35FF" w:rsidRDefault="004D3FC9" w:rsidP="004D3FC9">
      <w:pPr>
        <w:numPr>
          <w:ilvl w:val="0"/>
          <w:numId w:val="1"/>
        </w:numPr>
        <w:rPr>
          <w:sz w:val="22"/>
          <w:szCs w:val="22"/>
        </w:rPr>
      </w:pPr>
      <w:r w:rsidRPr="00CD35FF">
        <w:rPr>
          <w:sz w:val="22"/>
          <w:szCs w:val="22"/>
        </w:rPr>
        <w:t xml:space="preserve">иное ___________________________________________________________________ </w:t>
      </w:r>
    </w:p>
    <w:p w:rsidR="004D3FC9" w:rsidRPr="00CD35FF" w:rsidRDefault="004D3FC9" w:rsidP="004D3FC9">
      <w:pPr>
        <w:ind w:left="1416"/>
        <w:rPr>
          <w:sz w:val="22"/>
          <w:szCs w:val="22"/>
        </w:rPr>
      </w:pPr>
      <w:r w:rsidRPr="00CD35FF">
        <w:rPr>
          <w:sz w:val="22"/>
          <w:szCs w:val="22"/>
        </w:rPr>
        <w:t>указывается иное основание, предусмотренное Законом  Томской области</w:t>
      </w:r>
    </w:p>
    <w:p w:rsidR="004D3FC9" w:rsidRPr="00CD35FF" w:rsidRDefault="004D3FC9" w:rsidP="004D3FC9">
      <w:pPr>
        <w:ind w:left="1416"/>
        <w:rPr>
          <w:sz w:val="22"/>
          <w:szCs w:val="22"/>
        </w:rPr>
      </w:pPr>
    </w:p>
    <w:p w:rsidR="004D3FC9" w:rsidRPr="00CD35FF" w:rsidRDefault="004D3FC9" w:rsidP="004D3FC9">
      <w:pPr>
        <w:ind w:firstLine="708"/>
        <w:rPr>
          <w:sz w:val="22"/>
          <w:szCs w:val="22"/>
        </w:rPr>
      </w:pPr>
      <w:r w:rsidRPr="00CD35FF">
        <w:rPr>
          <w:sz w:val="22"/>
          <w:szCs w:val="22"/>
        </w:rPr>
        <w:t>Обязуюсь своевременно сообщать об утрате оснований, дающих право на получение жилого помещения по договору социального найма.</w:t>
      </w:r>
    </w:p>
    <w:p w:rsidR="004D3FC9" w:rsidRPr="00CD35FF" w:rsidRDefault="004D3FC9" w:rsidP="004D3FC9">
      <w:pPr>
        <w:rPr>
          <w:sz w:val="22"/>
          <w:szCs w:val="22"/>
        </w:rPr>
      </w:pPr>
    </w:p>
    <w:p w:rsidR="004D3FC9" w:rsidRPr="00CD35FF" w:rsidRDefault="004D3FC9" w:rsidP="004D3FC9">
      <w:pPr>
        <w:rPr>
          <w:sz w:val="22"/>
          <w:szCs w:val="22"/>
        </w:rPr>
      </w:pPr>
      <w:r w:rsidRPr="00CD35FF">
        <w:rPr>
          <w:sz w:val="22"/>
          <w:szCs w:val="22"/>
        </w:rPr>
        <w:tab/>
        <w:t xml:space="preserve">Способ получения « </w:t>
      </w:r>
      <w:r w:rsidRPr="00CD35FF">
        <w:rPr>
          <w:i/>
          <w:sz w:val="22"/>
          <w:szCs w:val="22"/>
        </w:rPr>
        <w:t>результат предоставления муниципальной услуги</w:t>
      </w:r>
      <w:r w:rsidRPr="00CD35FF">
        <w:rPr>
          <w:sz w:val="22"/>
          <w:szCs w:val="22"/>
        </w:rPr>
        <w:t>» (</w:t>
      </w:r>
      <w:proofErr w:type="gramStart"/>
      <w:r w:rsidRPr="00CD35FF">
        <w:rPr>
          <w:sz w:val="22"/>
          <w:szCs w:val="22"/>
        </w:rPr>
        <w:t>нужное</w:t>
      </w:r>
      <w:proofErr w:type="gramEnd"/>
      <w:r w:rsidRPr="00CD35FF">
        <w:rPr>
          <w:sz w:val="22"/>
          <w:szCs w:val="22"/>
        </w:rPr>
        <w:t xml:space="preserve"> подчеркнуть):</w:t>
      </w:r>
    </w:p>
    <w:p w:rsidR="004D3FC9" w:rsidRPr="00CD35FF" w:rsidRDefault="004D3FC9" w:rsidP="004D3FC9">
      <w:pPr>
        <w:rPr>
          <w:i/>
          <w:sz w:val="22"/>
          <w:szCs w:val="22"/>
        </w:rPr>
      </w:pPr>
      <w:r w:rsidRPr="00CD35FF">
        <w:rPr>
          <w:sz w:val="22"/>
          <w:szCs w:val="22"/>
        </w:rPr>
        <w:tab/>
        <w:t>лично в «</w:t>
      </w:r>
      <w:r w:rsidRPr="00CD35FF">
        <w:rPr>
          <w:i/>
          <w:sz w:val="22"/>
          <w:szCs w:val="22"/>
        </w:rPr>
        <w:t>наименование структурного подразделения, ответственного за предоставление муниципальной услуги»;</w:t>
      </w:r>
    </w:p>
    <w:p w:rsidR="004D3FC9" w:rsidRPr="00CD35FF" w:rsidRDefault="004D3FC9" w:rsidP="004D3FC9">
      <w:pPr>
        <w:rPr>
          <w:sz w:val="22"/>
          <w:szCs w:val="22"/>
        </w:rPr>
      </w:pPr>
      <w:r w:rsidRPr="00CD35FF">
        <w:rPr>
          <w:sz w:val="22"/>
          <w:szCs w:val="22"/>
        </w:rPr>
        <w:tab/>
        <w:t>лично в МФЦ,</w:t>
      </w:r>
    </w:p>
    <w:p w:rsidR="004D3FC9" w:rsidRPr="00CD35FF" w:rsidRDefault="004D3FC9" w:rsidP="004D3FC9">
      <w:pPr>
        <w:rPr>
          <w:sz w:val="22"/>
          <w:szCs w:val="22"/>
        </w:rPr>
      </w:pPr>
      <w:r w:rsidRPr="00CD35FF">
        <w:rPr>
          <w:sz w:val="22"/>
          <w:szCs w:val="22"/>
        </w:rPr>
        <w:tab/>
        <w:t>почтовое отправление по указанному адресу;</w:t>
      </w:r>
    </w:p>
    <w:p w:rsidR="004D3FC9" w:rsidRPr="00CD35FF" w:rsidRDefault="004D3FC9" w:rsidP="004D3FC9">
      <w:pPr>
        <w:rPr>
          <w:sz w:val="22"/>
          <w:szCs w:val="22"/>
        </w:rPr>
      </w:pPr>
      <w:r w:rsidRPr="00CD35FF">
        <w:rPr>
          <w:sz w:val="22"/>
          <w:szCs w:val="22"/>
        </w:rPr>
        <w:tab/>
        <w:t>личный кабинет на Едином портале государственных и муниципальных услу</w:t>
      </w:r>
      <w:proofErr w:type="gramStart"/>
      <w:r w:rsidRPr="00CD35FF">
        <w:rPr>
          <w:sz w:val="22"/>
          <w:szCs w:val="22"/>
        </w:rPr>
        <w:t>г(</w:t>
      </w:r>
      <w:proofErr w:type="gramEnd"/>
      <w:r w:rsidRPr="00CD35FF">
        <w:rPr>
          <w:sz w:val="22"/>
          <w:szCs w:val="22"/>
        </w:rPr>
        <w:t xml:space="preserve">функций) </w:t>
      </w:r>
      <w:r w:rsidRPr="00CD35FF">
        <w:rPr>
          <w:i/>
          <w:sz w:val="22"/>
          <w:szCs w:val="22"/>
        </w:rPr>
        <w:t>(в случаи если такая возможность предусмотрена</w:t>
      </w:r>
      <w:r w:rsidRPr="00CD35FF">
        <w:rPr>
          <w:sz w:val="22"/>
          <w:szCs w:val="22"/>
        </w:rPr>
        <w:t>);</w:t>
      </w:r>
    </w:p>
    <w:p w:rsidR="004D3FC9" w:rsidRPr="00CD35FF" w:rsidRDefault="004D3FC9" w:rsidP="004D3FC9">
      <w:pPr>
        <w:rPr>
          <w:i/>
          <w:sz w:val="22"/>
          <w:szCs w:val="22"/>
        </w:rPr>
      </w:pPr>
      <w:r w:rsidRPr="00CD35FF">
        <w:rPr>
          <w:sz w:val="22"/>
          <w:szCs w:val="22"/>
        </w:rPr>
        <w:tab/>
        <w:t xml:space="preserve">Личный кабинет на портале государственных и муниципальных услуг томской области </w:t>
      </w:r>
      <w:proofErr w:type="gramStart"/>
      <w:r w:rsidRPr="00CD35FF">
        <w:rPr>
          <w:sz w:val="22"/>
          <w:szCs w:val="22"/>
        </w:rPr>
        <w:t xml:space="preserve">( </w:t>
      </w:r>
      <w:proofErr w:type="gramEnd"/>
      <w:r w:rsidRPr="00CD35FF">
        <w:rPr>
          <w:i/>
          <w:sz w:val="22"/>
          <w:szCs w:val="22"/>
        </w:rPr>
        <w:t>в случаи если такая возможность предусмотрена)</w:t>
      </w:r>
    </w:p>
    <w:p w:rsidR="004D3FC9" w:rsidRPr="00CD35FF" w:rsidRDefault="004D3FC9" w:rsidP="004D3FC9">
      <w:pPr>
        <w:rPr>
          <w:i/>
          <w:sz w:val="22"/>
          <w:szCs w:val="22"/>
        </w:rPr>
      </w:pPr>
    </w:p>
    <w:p w:rsidR="004D3FC9" w:rsidRPr="00CD35FF" w:rsidRDefault="004D3FC9" w:rsidP="004D3FC9">
      <w:pPr>
        <w:rPr>
          <w:sz w:val="22"/>
          <w:szCs w:val="22"/>
        </w:rPr>
      </w:pPr>
      <w:r w:rsidRPr="00CD35FF">
        <w:rPr>
          <w:sz w:val="22"/>
          <w:szCs w:val="22"/>
        </w:rPr>
        <w:t>«______»___________________20 ____ г.                                __________________________</w:t>
      </w:r>
    </w:p>
    <w:p w:rsidR="004D3FC9" w:rsidRPr="00CD35FF" w:rsidRDefault="004D3FC9" w:rsidP="004D3FC9">
      <w:pPr>
        <w:rPr>
          <w:sz w:val="22"/>
          <w:szCs w:val="22"/>
        </w:rPr>
      </w:pPr>
      <w:r w:rsidRPr="00CD35FF">
        <w:rPr>
          <w:sz w:val="22"/>
          <w:szCs w:val="22"/>
        </w:rPr>
        <w:t xml:space="preserve">                         дата подачи заявления                                                                                                    подпись</w:t>
      </w:r>
    </w:p>
    <w:p w:rsidR="004D3FC9" w:rsidRPr="00CD35FF" w:rsidRDefault="004D3FC9" w:rsidP="004D3FC9">
      <w:pPr>
        <w:rPr>
          <w:sz w:val="22"/>
          <w:szCs w:val="22"/>
        </w:rPr>
      </w:pPr>
      <w:r w:rsidRPr="00CD35FF">
        <w:rPr>
          <w:sz w:val="22"/>
          <w:szCs w:val="22"/>
        </w:rPr>
        <w:tab/>
        <w:t>Примечание. При заполнении заявления граждан подчёркивает одно или несколько оснований, по которым он просит принять на учёт в качестве нуждающегося в жилых помещениях.</w:t>
      </w:r>
    </w:p>
    <w:p w:rsidR="004D3FC9" w:rsidRPr="00CD35FF" w:rsidRDefault="004D3FC9" w:rsidP="004D3FC9">
      <w:pPr>
        <w:ind w:firstLine="708"/>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Default="004D3FC9" w:rsidP="004D3FC9">
      <w:pPr>
        <w:jc w:val="right"/>
        <w:rPr>
          <w:sz w:val="24"/>
          <w:szCs w:val="24"/>
        </w:rPr>
      </w:pPr>
    </w:p>
    <w:p w:rsidR="004D3FC9" w:rsidRPr="00CD35FF" w:rsidRDefault="004D3FC9" w:rsidP="004D3FC9">
      <w:pPr>
        <w:jc w:val="right"/>
        <w:rPr>
          <w:sz w:val="24"/>
          <w:szCs w:val="24"/>
        </w:rPr>
      </w:pPr>
      <w:r w:rsidRPr="00CD35FF">
        <w:rPr>
          <w:sz w:val="24"/>
          <w:szCs w:val="24"/>
        </w:rPr>
        <w:t>Приложение 3</w:t>
      </w:r>
    </w:p>
    <w:p w:rsidR="004D3FC9" w:rsidRPr="00CD35FF" w:rsidRDefault="004D3FC9" w:rsidP="004D3FC9">
      <w:pPr>
        <w:jc w:val="right"/>
        <w:rPr>
          <w:sz w:val="24"/>
          <w:szCs w:val="24"/>
        </w:rPr>
      </w:pPr>
    </w:p>
    <w:p w:rsidR="004D3FC9" w:rsidRPr="00CD35FF" w:rsidRDefault="004D3FC9" w:rsidP="004D3FC9">
      <w:pPr>
        <w:jc w:val="center"/>
        <w:rPr>
          <w:sz w:val="24"/>
          <w:szCs w:val="24"/>
        </w:rPr>
      </w:pPr>
      <w:r w:rsidRPr="00CD35FF">
        <w:rPr>
          <w:sz w:val="24"/>
          <w:szCs w:val="24"/>
        </w:rPr>
        <w:t>БЛОК-СХЕМА</w:t>
      </w:r>
    </w:p>
    <w:p w:rsidR="004D3FC9" w:rsidRPr="00CD35FF" w:rsidRDefault="004D3FC9" w:rsidP="004D3FC9">
      <w:pPr>
        <w:jc w:val="center"/>
        <w:rPr>
          <w:sz w:val="24"/>
          <w:szCs w:val="24"/>
        </w:rPr>
      </w:pPr>
      <w:r w:rsidRPr="00CD35FF">
        <w:rPr>
          <w:sz w:val="24"/>
          <w:szCs w:val="24"/>
        </w:rPr>
        <w:t xml:space="preserve">предоставления  муниципальной услуги </w:t>
      </w:r>
    </w:p>
    <w:p w:rsidR="004D3FC9" w:rsidRPr="00CD35FF" w:rsidRDefault="004D3FC9" w:rsidP="004D3FC9">
      <w:pPr>
        <w:jc w:val="center"/>
        <w:rPr>
          <w:sz w:val="24"/>
          <w:szCs w:val="24"/>
        </w:rPr>
      </w:pPr>
      <w:r w:rsidRPr="00CD35FF">
        <w:rPr>
          <w:sz w:val="24"/>
          <w:szCs w:val="24"/>
        </w:rPr>
        <w:t xml:space="preserve">«Прием заявлений, документов, а также постановка  на  учет  </w:t>
      </w:r>
    </w:p>
    <w:p w:rsidR="004D3FC9" w:rsidRPr="00CD35FF" w:rsidRDefault="004D3FC9" w:rsidP="004D3FC9">
      <w:pPr>
        <w:jc w:val="center"/>
        <w:rPr>
          <w:sz w:val="24"/>
          <w:szCs w:val="24"/>
        </w:rPr>
      </w:pPr>
      <w:r w:rsidRPr="00CD35FF">
        <w:rPr>
          <w:sz w:val="24"/>
          <w:szCs w:val="24"/>
        </w:rPr>
        <w:t xml:space="preserve">в качестве  </w:t>
      </w:r>
      <w:proofErr w:type="gramStart"/>
      <w:r w:rsidRPr="00CD35FF">
        <w:rPr>
          <w:sz w:val="24"/>
          <w:szCs w:val="24"/>
        </w:rPr>
        <w:t>нуждающихся</w:t>
      </w:r>
      <w:proofErr w:type="gramEnd"/>
      <w:r w:rsidRPr="00CD35FF">
        <w:rPr>
          <w:sz w:val="24"/>
          <w:szCs w:val="24"/>
        </w:rPr>
        <w:t xml:space="preserve">  в  жилых помещения»</w:t>
      </w:r>
    </w:p>
    <w:p w:rsidR="004D3FC9" w:rsidRPr="00CD35FF" w:rsidRDefault="004D3FC9" w:rsidP="004D3FC9">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91440</wp:posOffset>
                </wp:positionV>
                <wp:extent cx="6456680" cy="228600"/>
                <wp:effectExtent l="12700" t="5715" r="7620" b="1333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228600"/>
                        </a:xfrm>
                        <a:prstGeom prst="rect">
                          <a:avLst/>
                        </a:prstGeom>
                        <a:solidFill>
                          <a:srgbClr val="FFFFFF"/>
                        </a:solidFill>
                        <a:ln w="9525">
                          <a:solidFill>
                            <a:srgbClr val="000000"/>
                          </a:solidFill>
                          <a:miter lim="800000"/>
                          <a:headEnd/>
                          <a:tailEnd/>
                        </a:ln>
                      </wps:spPr>
                      <wps:txbx>
                        <w:txbxContent>
                          <w:p w:rsidR="004D3FC9" w:rsidRPr="007429B9" w:rsidRDefault="004D3FC9" w:rsidP="004D3FC9">
                            <w:pPr>
                              <w:jc w:val="center"/>
                            </w:pPr>
                            <w:proofErr w:type="gramStart"/>
                            <w:r w:rsidRPr="007429B9">
                              <w:t xml:space="preserve">Подача  </w:t>
                            </w:r>
                            <w:r>
                              <w:t>заявления о постановке  на учет  в качестве  нуждающихся в жилых  помещениях</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 o:spid="_x0000_s1026" type="#_x0000_t202" style="position:absolute;left:0;text-align:left;margin-left:-18pt;margin-top:7.2pt;width:508.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">
                <v:textbox>
                  <w:txbxContent>
                    <w:p w:rsidR="004D3FC9" w:rsidRPr="007429B9" w:rsidRDefault="004D3FC9" w:rsidP="004D3FC9">
                      <w:pPr>
                        <w:jc w:val="center"/>
                      </w:pPr>
                      <w:proofErr w:type="gramStart"/>
                      <w:r w:rsidRPr="007429B9">
                        <w:t xml:space="preserve">Подача  </w:t>
                      </w:r>
                      <w:r>
                        <w:t>заявления о постановке  на учет  в качестве  нуждающихся в жилых  помещениях</w:t>
                      </w:r>
                      <w:proofErr w:type="gramEnd"/>
                    </w:p>
                  </w:txbxContent>
                </v:textbox>
              </v:shape>
            </w:pict>
          </mc:Fallback>
        </mc:AlternateContent>
      </w:r>
    </w:p>
    <w:p w:rsidR="004D3FC9" w:rsidRPr="00CD35FF" w:rsidRDefault="004D3FC9" w:rsidP="004D3FC9">
      <w:pPr>
        <w:jc w:val="both"/>
        <w:rPr>
          <w:sz w:val="24"/>
          <w:szCs w:val="24"/>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144780</wp:posOffset>
                </wp:positionV>
                <wp:extent cx="0" cy="114300"/>
                <wp:effectExtent l="60325" t="5715" r="53975" b="2286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pt" to="3in,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">
                <v:stroke endarrow="block"/>
              </v:line>
            </w:pict>
          </mc:Fallback>
        </mc:AlternateContent>
      </w:r>
    </w:p>
    <w:p w:rsidR="004D3FC9" w:rsidRPr="00CD35FF" w:rsidRDefault="004D3FC9" w:rsidP="004D3FC9">
      <w:pPr>
        <w:jc w:val="both"/>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83820</wp:posOffset>
                </wp:positionV>
                <wp:extent cx="6400800" cy="228600"/>
                <wp:effectExtent l="12700" t="5715" r="6350" b="1333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solidFill>
                          <a:srgbClr val="FFFFFF"/>
                        </a:solidFill>
                        <a:ln w="9525">
                          <a:solidFill>
                            <a:srgbClr val="000000"/>
                          </a:solidFill>
                          <a:miter lim="800000"/>
                          <a:headEnd/>
                          <a:tailEnd/>
                        </a:ln>
                      </wps:spPr>
                      <wps:txbx>
                        <w:txbxContent>
                          <w:p w:rsidR="004D3FC9" w:rsidRPr="007429B9" w:rsidRDefault="004D3FC9" w:rsidP="004D3FC9">
                            <w:pPr>
                              <w:jc w:val="center"/>
                            </w:pPr>
                            <w:r w:rsidRPr="007429B9">
                              <w:t>Регистрация  пр</w:t>
                            </w:r>
                            <w:r>
                              <w:t>е</w:t>
                            </w:r>
                            <w:r w:rsidRPr="007429B9">
                              <w:t>дставленных  заявителем  докуме</w:t>
                            </w:r>
                            <w:r>
                              <w:t>н</w:t>
                            </w:r>
                            <w:r w:rsidRPr="007429B9">
                              <w:t>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27" type="#_x0000_t202" style="position:absolute;left:0;text-align:left;margin-left:-18pt;margin-top:6.6pt;width:7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">
                <v:textbox>
                  <w:txbxContent>
                    <w:p w:rsidR="004D3FC9" w:rsidRPr="007429B9" w:rsidRDefault="004D3FC9" w:rsidP="004D3FC9">
                      <w:pPr>
                        <w:jc w:val="center"/>
                      </w:pPr>
                      <w:r w:rsidRPr="007429B9">
                        <w:t>Регистрация  пр</w:t>
                      </w:r>
                      <w:r>
                        <w:t>е</w:t>
                      </w:r>
                      <w:r w:rsidRPr="007429B9">
                        <w:t>дставленных  заявителем  докуме</w:t>
                      </w:r>
                      <w:r>
                        <w:t>н</w:t>
                      </w:r>
                      <w:r w:rsidRPr="007429B9">
                        <w:t>тов</w:t>
                      </w:r>
                    </w:p>
                  </w:txbxContent>
                </v:textbox>
              </v:shape>
            </w:pict>
          </mc:Fallback>
        </mc:AlternateContent>
      </w:r>
    </w:p>
    <w:p w:rsidR="004D3FC9" w:rsidRPr="00CD35FF" w:rsidRDefault="004D3FC9" w:rsidP="004D3FC9">
      <w:pPr>
        <w:jc w:val="both"/>
        <w:rPr>
          <w:sz w:val="24"/>
          <w:szCs w:val="24"/>
        </w:rPr>
      </w:pP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137160</wp:posOffset>
                </wp:positionV>
                <wp:extent cx="0" cy="228600"/>
                <wp:effectExtent l="60325" t="5715" r="53975" b="2286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8pt" to="3in,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0s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">
                <v:stroke endarrow="block"/>
              </v:line>
            </w:pict>
          </mc:Fallback>
        </mc:AlternateContent>
      </w:r>
    </w:p>
    <w:p w:rsidR="004D3FC9" w:rsidRPr="00CD35FF" w:rsidRDefault="004D3FC9" w:rsidP="004D3FC9">
      <w:pPr>
        <w:jc w:val="both"/>
        <w:rPr>
          <w:sz w:val="24"/>
          <w:szCs w:val="24"/>
        </w:rPr>
      </w:pPr>
    </w:p>
    <w:p w:rsidR="004D3FC9" w:rsidRPr="00CD35FF" w:rsidRDefault="004D3FC9" w:rsidP="004D3FC9">
      <w:pPr>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15240</wp:posOffset>
                </wp:positionV>
                <wp:extent cx="6400800" cy="457200"/>
                <wp:effectExtent l="12700" t="5715" r="6350" b="1333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7200"/>
                        </a:xfrm>
                        <a:prstGeom prst="rect">
                          <a:avLst/>
                        </a:prstGeom>
                        <a:solidFill>
                          <a:srgbClr val="FFFFFF"/>
                        </a:solidFill>
                        <a:ln w="9525">
                          <a:solidFill>
                            <a:srgbClr val="000000"/>
                          </a:solidFill>
                          <a:miter lim="800000"/>
                          <a:headEnd/>
                          <a:tailEnd/>
                        </a:ln>
                      </wps:spPr>
                      <wps:txbx>
                        <w:txbxContent>
                          <w:p w:rsidR="004D3FC9" w:rsidRPr="00D61A48" w:rsidRDefault="004D3FC9" w:rsidP="004D3FC9">
                            <w:pPr>
                              <w:jc w:val="center"/>
                            </w:pPr>
                            <w:r>
                              <w:t>Формирование и направление межведомственных  запросов для получения документов и сведений,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28" type="#_x0000_t202" style="position:absolute;left:0;text-align:left;margin-left:-18pt;margin-top:1.2pt;width:7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">
                <v:textbox>
                  <w:txbxContent>
                    <w:p w:rsidR="004D3FC9" w:rsidRPr="00D61A48" w:rsidRDefault="004D3FC9" w:rsidP="004D3FC9">
                      <w:pPr>
                        <w:jc w:val="center"/>
                      </w:pPr>
                      <w:r>
                        <w:t>Формирование и направление межведомственных  запросов для получения документов и сведений, необходимых  для  предоставления  муниципальной услуги</w:t>
                      </w:r>
                    </w:p>
                  </w:txbxContent>
                </v:textbox>
              </v:shape>
            </w:pict>
          </mc:Fallback>
        </mc:AlternateContent>
      </w:r>
      <w:r w:rsidRPr="00CD35FF">
        <w:rPr>
          <w:sz w:val="24"/>
          <w:szCs w:val="24"/>
        </w:rPr>
        <w:tab/>
      </w:r>
      <w:r w:rsidRPr="00CD35FF">
        <w:rPr>
          <w:sz w:val="24"/>
          <w:szCs w:val="24"/>
        </w:rPr>
        <w:tab/>
      </w:r>
      <w:r w:rsidRPr="00CD35FF">
        <w:rPr>
          <w:sz w:val="24"/>
          <w:szCs w:val="24"/>
        </w:rPr>
        <w:tab/>
      </w:r>
    </w:p>
    <w:p w:rsidR="004D3FC9" w:rsidRPr="00CD35FF" w:rsidRDefault="004D3FC9" w:rsidP="004D3FC9">
      <w:pPr>
        <w:rPr>
          <w:sz w:val="24"/>
          <w:szCs w:val="24"/>
        </w:rPr>
      </w:pPr>
    </w:p>
    <w:p w:rsidR="004D3FC9" w:rsidRPr="00CD35FF" w:rsidRDefault="004D3FC9" w:rsidP="004D3FC9">
      <w:pPr>
        <w:rPr>
          <w:sz w:val="24"/>
          <w:szCs w:val="24"/>
        </w:rPr>
      </w:pP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2743200</wp:posOffset>
                </wp:positionH>
                <wp:positionV relativeFrom="paragraph">
                  <wp:posOffset>121920</wp:posOffset>
                </wp:positionV>
                <wp:extent cx="0" cy="228600"/>
                <wp:effectExtent l="60325" t="5715" r="53975" b="228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6pt" to="3in,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">
                <v:stroke endarrow="block"/>
              </v:line>
            </w:pict>
          </mc:Fallback>
        </mc:AlternateContent>
      </w:r>
    </w:p>
    <w:p w:rsidR="004D3FC9" w:rsidRPr="00CD35FF" w:rsidRDefault="004D3FC9" w:rsidP="004D3FC9">
      <w:pPr>
        <w:rPr>
          <w:sz w:val="24"/>
          <w:szCs w:val="24"/>
        </w:rPr>
      </w:pPr>
    </w:p>
    <w:p w:rsidR="004D3FC9" w:rsidRPr="00CD35FF" w:rsidRDefault="004D3FC9" w:rsidP="004D3FC9">
      <w:pPr>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0</wp:posOffset>
                </wp:positionV>
                <wp:extent cx="6400800" cy="457200"/>
                <wp:effectExtent l="12700" t="5715" r="6350" b="1333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7200"/>
                        </a:xfrm>
                        <a:prstGeom prst="rect">
                          <a:avLst/>
                        </a:prstGeom>
                        <a:solidFill>
                          <a:srgbClr val="FFFFFF"/>
                        </a:solidFill>
                        <a:ln w="9525">
                          <a:solidFill>
                            <a:srgbClr val="000000"/>
                          </a:solidFill>
                          <a:miter lim="800000"/>
                          <a:headEnd/>
                          <a:tailEnd/>
                        </a:ln>
                      </wps:spPr>
                      <wps:txbx>
                        <w:txbxContent>
                          <w:p w:rsidR="004D3FC9" w:rsidRPr="00D61A48" w:rsidRDefault="004D3FC9" w:rsidP="004D3FC9">
                            <w:pPr>
                              <w:jc w:val="center"/>
                            </w:pPr>
                            <w:r>
                              <w:t>Проверка представленных  документов  на соответствие: законодательству, требованиям пункта  41 настоящего  регламента, сведениям и информации, полученных посредством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29" type="#_x0000_t202" style="position:absolute;margin-left:-18pt;margin-top:0;width:7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">
                <v:textbox>
                  <w:txbxContent>
                    <w:p w:rsidR="004D3FC9" w:rsidRPr="00D61A48" w:rsidRDefault="004D3FC9" w:rsidP="004D3FC9">
                      <w:pPr>
                        <w:jc w:val="center"/>
                      </w:pPr>
                      <w:r>
                        <w:t>Проверка представленных  документов  на соответствие: законодательству, требованиям пункта  41 настоящего  регламента, сведениям и информации, полученных посредством  межведомственного взаимодействия</w:t>
                      </w:r>
                    </w:p>
                  </w:txbxContent>
                </v:textbox>
              </v:shape>
            </w:pict>
          </mc:Fallback>
        </mc:AlternateContent>
      </w:r>
    </w:p>
    <w:p w:rsidR="004D3FC9" w:rsidRPr="00CD35FF" w:rsidRDefault="004D3FC9" w:rsidP="004D3FC9">
      <w:pPr>
        <w:tabs>
          <w:tab w:val="left" w:pos="4185"/>
        </w:tabs>
        <w:rPr>
          <w:sz w:val="24"/>
          <w:szCs w:val="24"/>
        </w:rPr>
      </w:pPr>
      <w:r w:rsidRPr="00CD35FF">
        <w:rPr>
          <w:sz w:val="24"/>
          <w:szCs w:val="24"/>
        </w:rPr>
        <w:tab/>
      </w:r>
    </w:p>
    <w:p w:rsidR="004D3FC9" w:rsidRPr="00CD35FF" w:rsidRDefault="004D3FC9" w:rsidP="004D3FC9">
      <w:pPr>
        <w:rPr>
          <w:sz w:val="24"/>
          <w:szCs w:val="24"/>
        </w:rPr>
      </w:pPr>
      <w:r>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4229100</wp:posOffset>
                </wp:positionH>
                <wp:positionV relativeFrom="paragraph">
                  <wp:posOffset>106680</wp:posOffset>
                </wp:positionV>
                <wp:extent cx="0" cy="228600"/>
                <wp:effectExtent l="60325" t="5715" r="53975" b="2286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4pt" to="33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59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">
                <v:stroke endarrow="block"/>
              </v:line>
            </w:pict>
          </mc:Fallback>
        </mc:AlternateContent>
      </w: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106680</wp:posOffset>
                </wp:positionV>
                <wp:extent cx="0" cy="228600"/>
                <wp:effectExtent l="60325" t="5715" r="53975" b="2286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4pt" to="1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">
                <v:stroke endarrow="block"/>
              </v:line>
            </w:pict>
          </mc:Fallback>
        </mc:AlternateContent>
      </w:r>
    </w:p>
    <w:p w:rsidR="004D3FC9" w:rsidRPr="00CD35FF" w:rsidRDefault="004D3FC9" w:rsidP="004D3FC9">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160020</wp:posOffset>
                </wp:positionV>
                <wp:extent cx="2743200" cy="800100"/>
                <wp:effectExtent l="12700" t="5715" r="6350" b="1333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0100"/>
                        </a:xfrm>
                        <a:prstGeom prst="rect">
                          <a:avLst/>
                        </a:prstGeom>
                        <a:solidFill>
                          <a:srgbClr val="FFFFFF"/>
                        </a:solidFill>
                        <a:ln w="9525">
                          <a:solidFill>
                            <a:srgbClr val="000000"/>
                          </a:solidFill>
                          <a:miter lim="800000"/>
                          <a:headEnd/>
                          <a:tailEnd/>
                        </a:ln>
                      </wps:spPr>
                      <wps:txbx>
                        <w:txbxContent>
                          <w:p w:rsidR="004D3FC9" w:rsidRPr="00D61A48" w:rsidRDefault="004D3FC9" w:rsidP="004D3FC9">
                            <w:pPr>
                              <w:rPr>
                                <w:b/>
                                <w:i/>
                                <w:u w:val="single"/>
                              </w:rPr>
                            </w:pPr>
                            <w:r w:rsidRPr="00D61A48">
                              <w:rPr>
                                <w:b/>
                                <w:i/>
                                <w:u w:val="single"/>
                              </w:rPr>
                              <w:t>соответствует</w:t>
                            </w:r>
                          </w:p>
                          <w:p w:rsidR="004D3FC9" w:rsidRPr="00D61A48" w:rsidRDefault="004D3FC9" w:rsidP="004D3FC9">
                            <w:r>
                              <w:t xml:space="preserve">Подготовка заключения о  признании гражданина  </w:t>
                            </w:r>
                            <w:proofErr w:type="gramStart"/>
                            <w:r>
                              <w:t>нуждающимся</w:t>
                            </w:r>
                            <w:proofErr w:type="gramEnd"/>
                            <w:r>
                              <w:t xml:space="preserve"> в  жилых  помещениях для  рассмотрения жилищно-бытовой  комиссией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0" type="#_x0000_t202" style="position:absolute;margin-left:-18pt;margin-top:12.6pt;width:3in;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">
                <v:textbox>
                  <w:txbxContent>
                    <w:p w:rsidR="004D3FC9" w:rsidRPr="00D61A48" w:rsidRDefault="004D3FC9" w:rsidP="004D3FC9">
                      <w:pPr>
                        <w:rPr>
                          <w:b/>
                          <w:i/>
                          <w:u w:val="single"/>
                        </w:rPr>
                      </w:pPr>
                      <w:r w:rsidRPr="00D61A48">
                        <w:rPr>
                          <w:b/>
                          <w:i/>
                          <w:u w:val="single"/>
                        </w:rPr>
                        <w:t>соответствует</w:t>
                      </w:r>
                    </w:p>
                    <w:p w:rsidR="004D3FC9" w:rsidRPr="00D61A48" w:rsidRDefault="004D3FC9" w:rsidP="004D3FC9">
                      <w:r>
                        <w:t xml:space="preserve">Подготовка заключения о  признании гражданина  </w:t>
                      </w:r>
                      <w:proofErr w:type="gramStart"/>
                      <w:r>
                        <w:t>нуждающимся</w:t>
                      </w:r>
                      <w:proofErr w:type="gramEnd"/>
                      <w:r>
                        <w:t xml:space="preserve"> в  жилых  помещениях для  рассмотрения жилищно-бытовой  комиссией</w:t>
                      </w:r>
                    </w:p>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160020</wp:posOffset>
                </wp:positionV>
                <wp:extent cx="3086100" cy="800100"/>
                <wp:effectExtent l="12700" t="5715" r="6350" b="1333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solidFill>
                          <a:srgbClr val="FFFFFF"/>
                        </a:solidFill>
                        <a:ln w="9525">
                          <a:solidFill>
                            <a:srgbClr val="000000"/>
                          </a:solidFill>
                          <a:miter lim="800000"/>
                          <a:headEnd/>
                          <a:tailEnd/>
                        </a:ln>
                      </wps:spPr>
                      <wps:txbx>
                        <w:txbxContent>
                          <w:p w:rsidR="004D3FC9" w:rsidRDefault="004D3FC9" w:rsidP="004D3FC9">
                            <w:pPr>
                              <w:rPr>
                                <w:b/>
                                <w:i/>
                                <w:u w:val="single"/>
                              </w:rPr>
                            </w:pPr>
                            <w:r w:rsidRPr="00D61A48">
                              <w:rPr>
                                <w:b/>
                                <w:i/>
                                <w:u w:val="single"/>
                              </w:rPr>
                              <w:t>не соответствует</w:t>
                            </w:r>
                          </w:p>
                          <w:p w:rsidR="004D3FC9" w:rsidRPr="00D61A48" w:rsidRDefault="004D3FC9" w:rsidP="004D3FC9">
                            <w:r>
                              <w:t xml:space="preserve">Подготовка заключения о непризнании </w:t>
                            </w:r>
                            <w:proofErr w:type="gramStart"/>
                            <w:r>
                              <w:t>нуждающимся</w:t>
                            </w:r>
                            <w:proofErr w:type="gramEnd"/>
                            <w:r>
                              <w:t xml:space="preserve"> в  жилых  помещениях для рассмотрения жилищно-бытовой комиссией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1" type="#_x0000_t202" style="position:absolute;margin-left:234pt;margin-top:12.6pt;width:24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">
                <v:textbox>
                  <w:txbxContent>
                    <w:p w:rsidR="004D3FC9" w:rsidRDefault="004D3FC9" w:rsidP="004D3FC9">
                      <w:pPr>
                        <w:rPr>
                          <w:b/>
                          <w:i/>
                          <w:u w:val="single"/>
                        </w:rPr>
                      </w:pPr>
                      <w:r w:rsidRPr="00D61A48">
                        <w:rPr>
                          <w:b/>
                          <w:i/>
                          <w:u w:val="single"/>
                        </w:rPr>
                        <w:t>не соответствует</w:t>
                      </w:r>
                    </w:p>
                    <w:p w:rsidR="004D3FC9" w:rsidRPr="00D61A48" w:rsidRDefault="004D3FC9" w:rsidP="004D3FC9">
                      <w:r>
                        <w:t xml:space="preserve">Подготовка заключения о непризнании </w:t>
                      </w:r>
                      <w:proofErr w:type="gramStart"/>
                      <w:r>
                        <w:t>нуждающимся</w:t>
                      </w:r>
                      <w:proofErr w:type="gramEnd"/>
                      <w:r>
                        <w:t xml:space="preserve"> в  жилых  помещениях для рассмотрения жилищно-бытовой комиссией</w:t>
                      </w:r>
                    </w:p>
                  </w:txbxContent>
                </v:textbox>
              </v:shape>
            </w:pict>
          </mc:Fallback>
        </mc:AlternateContent>
      </w:r>
    </w:p>
    <w:p w:rsidR="004D3FC9" w:rsidRPr="00CD35FF" w:rsidRDefault="004D3FC9" w:rsidP="004D3FC9">
      <w:pPr>
        <w:tabs>
          <w:tab w:val="left" w:pos="3465"/>
        </w:tabs>
        <w:rPr>
          <w:sz w:val="24"/>
          <w:szCs w:val="24"/>
        </w:rPr>
      </w:pPr>
      <w:r>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5128260</wp:posOffset>
                </wp:positionV>
                <wp:extent cx="228600" cy="0"/>
                <wp:effectExtent l="12700" t="53340" r="15875" b="609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03.8pt" to="0,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">
                <v:stroke endarrow="block"/>
              </v:line>
            </w:pict>
          </mc:Fallback>
        </mc:AlternateContent>
      </w: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3642360</wp:posOffset>
                </wp:positionV>
                <wp:extent cx="0" cy="1485900"/>
                <wp:effectExtent l="12700" t="5715" r="6350" b="1333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6.8pt" to="-18pt,4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"/>
            </w:pict>
          </mc:Fallback>
        </mc:AlternateContent>
      </w:r>
      <w:r>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3642360</wp:posOffset>
                </wp:positionV>
                <wp:extent cx="228600" cy="0"/>
                <wp:effectExtent l="12700" t="5715" r="6350"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6.8pt" to="0,2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"/>
            </w:pict>
          </mc:Fallback>
        </mc:AlternateContent>
      </w:r>
      <w:r>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2857500</wp:posOffset>
                </wp:positionH>
                <wp:positionV relativeFrom="paragraph">
                  <wp:posOffset>3870960</wp:posOffset>
                </wp:positionV>
                <wp:extent cx="0" cy="342900"/>
                <wp:effectExtent l="60325" t="5715" r="53975" b="228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04.8pt" to="225pt,3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bf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">
                <v:stroke endarrow="block"/>
              </v:line>
            </w:pict>
          </mc:Fallback>
        </mc:AlternateContent>
      </w:r>
      <w:r>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2857500</wp:posOffset>
                </wp:positionH>
                <wp:positionV relativeFrom="paragraph">
                  <wp:posOffset>3185160</wp:posOffset>
                </wp:positionV>
                <wp:extent cx="0" cy="342900"/>
                <wp:effectExtent l="60325" t="5715" r="53975" b="2286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50.8pt" to="225pt,2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pQ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">
                <v:stroke endarrow="block"/>
              </v:line>
            </w:pict>
          </mc:Fallback>
        </mc:AlternateContent>
      </w:r>
      <w:r>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4457700</wp:posOffset>
                </wp:positionH>
                <wp:positionV relativeFrom="paragraph">
                  <wp:posOffset>2613660</wp:posOffset>
                </wp:positionV>
                <wp:extent cx="0" cy="228600"/>
                <wp:effectExtent l="60325" t="5715" r="53975" b="2286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05.8pt" to="351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">
                <v:stroke endarrow="block"/>
              </v:line>
            </w:pict>
          </mc:Fallback>
        </mc:AlternateContent>
      </w:r>
      <w:r>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1028700</wp:posOffset>
                </wp:positionH>
                <wp:positionV relativeFrom="paragraph">
                  <wp:posOffset>2499360</wp:posOffset>
                </wp:positionV>
                <wp:extent cx="0" cy="342900"/>
                <wp:effectExtent l="60325" t="5715" r="53975" b="228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96.8pt" to="81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">
                <v:stroke endarrow="block"/>
              </v:line>
            </w:pict>
          </mc:Fallback>
        </mc:AlternateContent>
      </w: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4457700</wp:posOffset>
                </wp:positionH>
                <wp:positionV relativeFrom="paragraph">
                  <wp:posOffset>1584960</wp:posOffset>
                </wp:positionV>
                <wp:extent cx="0" cy="342900"/>
                <wp:effectExtent l="60325" t="5715" r="53975" b="2286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24.8pt" to="351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WOYgIAAHs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">
                <v:stroke endarrow="block"/>
              </v:line>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1143000</wp:posOffset>
                </wp:positionH>
                <wp:positionV relativeFrom="paragraph">
                  <wp:posOffset>1584960</wp:posOffset>
                </wp:positionV>
                <wp:extent cx="0" cy="342900"/>
                <wp:effectExtent l="60325" t="5715" r="53975" b="228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4.8pt" to="90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kBYg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">
                <v:stroke endarrow="block"/>
              </v:line>
            </w:pict>
          </mc:Fallback>
        </mc:AlternateContent>
      </w:r>
      <w:r>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4343400</wp:posOffset>
                </wp:positionH>
                <wp:positionV relativeFrom="paragraph">
                  <wp:posOffset>784860</wp:posOffset>
                </wp:positionV>
                <wp:extent cx="0" cy="228600"/>
                <wp:effectExtent l="60325" t="5715" r="53975" b="228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1.8pt" to="342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">
                <v:stroke endarrow="block"/>
              </v:line>
            </w:pict>
          </mc:Fallback>
        </mc:AlternateContent>
      </w: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1028700</wp:posOffset>
                </wp:positionH>
                <wp:positionV relativeFrom="paragraph">
                  <wp:posOffset>784860</wp:posOffset>
                </wp:positionV>
                <wp:extent cx="0" cy="228600"/>
                <wp:effectExtent l="60325" t="5715" r="53975" b="228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1.8pt" to="81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">
                <v:stroke endarrow="block"/>
              </v:line>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5013960</wp:posOffset>
                </wp:positionV>
                <wp:extent cx="6057900" cy="342900"/>
                <wp:effectExtent l="12700" t="5715" r="6350" b="1333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FFFFFF"/>
                        </a:solidFill>
                        <a:ln w="9525">
                          <a:solidFill>
                            <a:srgbClr val="000000"/>
                          </a:solidFill>
                          <a:miter lim="800000"/>
                          <a:headEnd/>
                          <a:tailEnd/>
                        </a:ln>
                      </wps:spPr>
                      <wps:txbx>
                        <w:txbxContent>
                          <w:p w:rsidR="004D3FC9" w:rsidRDefault="004D3FC9" w:rsidP="004D3FC9">
                            <w:r w:rsidRPr="006636EF">
                              <w:rPr>
                                <w:b/>
                                <w:i/>
                                <w:u w:val="single"/>
                              </w:rPr>
                              <w:t>В случае  положительного решения</w:t>
                            </w:r>
                            <w:r w:rsidRPr="006636EF">
                              <w:t xml:space="preserve"> включение в книгу   учета  граждан, формирование</w:t>
                            </w:r>
                            <w:r>
                              <w:t xml:space="preserve"> учетного </w:t>
                            </w:r>
                            <w:r w:rsidRPr="006636EF">
                              <w:t>дела</w:t>
                            </w:r>
                          </w:p>
                          <w:p w:rsidR="004D3FC9" w:rsidRPr="006636EF" w:rsidRDefault="004D3FC9" w:rsidP="004D3F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2" type="#_x0000_t202" style="position:absolute;margin-left:0;margin-top:394.8pt;width:47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">
                <v:textbox>
                  <w:txbxContent>
                    <w:p w:rsidR="004D3FC9" w:rsidRDefault="004D3FC9" w:rsidP="004D3FC9">
                      <w:r w:rsidRPr="006636EF">
                        <w:rPr>
                          <w:b/>
                          <w:i/>
                          <w:u w:val="single"/>
                        </w:rPr>
                        <w:t>В случае  положительного решения</w:t>
                      </w:r>
                      <w:r w:rsidRPr="006636EF">
                        <w:t xml:space="preserve"> включение в книгу   учета  граждан, формирование</w:t>
                      </w:r>
                      <w:r>
                        <w:t xml:space="preserve"> учетного </w:t>
                      </w:r>
                      <w:r w:rsidRPr="006636EF">
                        <w:t>дела</w:t>
                      </w:r>
                    </w:p>
                    <w:p w:rsidR="004D3FC9" w:rsidRPr="006636EF" w:rsidRDefault="004D3FC9" w:rsidP="004D3FC9"/>
                  </w:txbxContent>
                </v:textbox>
              </v:shap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4213860</wp:posOffset>
                </wp:positionV>
                <wp:extent cx="6057900" cy="457200"/>
                <wp:effectExtent l="12700" t="5715" r="6350" b="1333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solidFill>
                          <a:srgbClr val="FFFFFF"/>
                        </a:solidFill>
                        <a:ln w="9525">
                          <a:solidFill>
                            <a:srgbClr val="000000"/>
                          </a:solidFill>
                          <a:miter lim="800000"/>
                          <a:headEnd/>
                          <a:tailEnd/>
                        </a:ln>
                      </wps:spPr>
                      <wps:txbx>
                        <w:txbxContent>
                          <w:p w:rsidR="004D3FC9" w:rsidRPr="006636EF" w:rsidRDefault="004D3FC9" w:rsidP="004D3FC9">
                            <w:pPr>
                              <w:jc w:val="center"/>
                            </w:pPr>
                            <w:r w:rsidRPr="006636EF">
                              <w:t xml:space="preserve">Выдача  (направления) уведомления  о признании  </w:t>
                            </w:r>
                            <w:proofErr w:type="gramStart"/>
                            <w:r w:rsidRPr="006636EF">
                              <w:t>нуждающимся</w:t>
                            </w:r>
                            <w:proofErr w:type="gramEnd"/>
                            <w:r w:rsidRPr="006636EF">
                              <w:t xml:space="preserve">  в  жилом  помещении/отказе в признании  нуждающимся  в  жилом  помещении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3" type="#_x0000_t202" style="position:absolute;margin-left:0;margin-top:331.8pt;width:47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">
                <v:textbox>
                  <w:txbxContent>
                    <w:p w:rsidR="004D3FC9" w:rsidRPr="006636EF" w:rsidRDefault="004D3FC9" w:rsidP="004D3FC9">
                      <w:pPr>
                        <w:jc w:val="center"/>
                      </w:pPr>
                      <w:r w:rsidRPr="006636EF">
                        <w:t xml:space="preserve">Выдача  (направления) уведомления  о признании  </w:t>
                      </w:r>
                      <w:proofErr w:type="gramStart"/>
                      <w:r w:rsidRPr="006636EF">
                        <w:t>нуждающимся</w:t>
                      </w:r>
                      <w:proofErr w:type="gramEnd"/>
                      <w:r w:rsidRPr="006636EF">
                        <w:t xml:space="preserve">  в  жилом  помещении/отказе в признании  нуждающимся  в  жилом  помещении</w:t>
                      </w:r>
                    </w:p>
                  </w:txbxContent>
                </v:textbox>
              </v:shape>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3528060</wp:posOffset>
                </wp:positionV>
                <wp:extent cx="6172200" cy="342900"/>
                <wp:effectExtent l="12700" t="5715" r="6350" b="133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w="9525">
                          <a:solidFill>
                            <a:srgbClr val="000000"/>
                          </a:solidFill>
                          <a:miter lim="800000"/>
                          <a:headEnd/>
                          <a:tailEnd/>
                        </a:ln>
                      </wps:spPr>
                      <wps:txbx>
                        <w:txbxContent>
                          <w:p w:rsidR="004D3FC9" w:rsidRPr="006636EF" w:rsidRDefault="004D3FC9" w:rsidP="004D3FC9">
                            <w:pPr>
                              <w:jc w:val="center"/>
                            </w:pPr>
                            <w:r w:rsidRPr="006636EF">
                              <w:t>Регистрация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4" type="#_x0000_t202" style="position:absolute;margin-left:0;margin-top:277.8pt;width:48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">
                <v:textbox>
                  <w:txbxContent>
                    <w:p w:rsidR="004D3FC9" w:rsidRPr="006636EF" w:rsidRDefault="004D3FC9" w:rsidP="004D3FC9">
                      <w:pPr>
                        <w:jc w:val="center"/>
                      </w:pPr>
                      <w:r w:rsidRPr="006636EF">
                        <w:t>Регистрация  решения</w:t>
                      </w:r>
                    </w:p>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2842260</wp:posOffset>
                </wp:positionV>
                <wp:extent cx="6057900" cy="342900"/>
                <wp:effectExtent l="12700" t="5715" r="635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FFFFFF"/>
                        </a:solidFill>
                        <a:ln w="9525">
                          <a:solidFill>
                            <a:srgbClr val="000000"/>
                          </a:solidFill>
                          <a:miter lim="800000"/>
                          <a:headEnd/>
                          <a:tailEnd/>
                        </a:ln>
                      </wps:spPr>
                      <wps:txbx>
                        <w:txbxContent>
                          <w:p w:rsidR="004D3FC9" w:rsidRPr="006636EF" w:rsidRDefault="004D3FC9" w:rsidP="004D3FC9">
                            <w:pPr>
                              <w:jc w:val="center"/>
                            </w:pPr>
                            <w:r w:rsidRPr="006636EF">
                              <w:t>Подписание решения о постановке  на учет (об  отказе  в постановке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5" type="#_x0000_t202" style="position:absolute;margin-left:0;margin-top:223.8pt;width:47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">
                <v:textbox>
                  <w:txbxContent>
                    <w:p w:rsidR="004D3FC9" w:rsidRPr="006636EF" w:rsidRDefault="004D3FC9" w:rsidP="004D3FC9">
                      <w:pPr>
                        <w:jc w:val="center"/>
                      </w:pPr>
                      <w:r w:rsidRPr="006636EF">
                        <w:t>Подписание решения о постановке  на учет (об  отказе  в постановке  на учет)</w:t>
                      </w:r>
                    </w:p>
                  </w:txbxContent>
                </v:textbox>
              </v:shape>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1927860</wp:posOffset>
                </wp:positionV>
                <wp:extent cx="2743200" cy="685800"/>
                <wp:effectExtent l="12700" t="5715" r="635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5800"/>
                        </a:xfrm>
                        <a:prstGeom prst="rect">
                          <a:avLst/>
                        </a:prstGeom>
                        <a:solidFill>
                          <a:srgbClr val="FFFFFF"/>
                        </a:solidFill>
                        <a:ln w="9525">
                          <a:solidFill>
                            <a:srgbClr val="000000"/>
                          </a:solidFill>
                          <a:miter lim="800000"/>
                          <a:headEnd/>
                          <a:tailEnd/>
                        </a:ln>
                      </wps:spPr>
                      <wps:txbx>
                        <w:txbxContent>
                          <w:p w:rsidR="004D3FC9" w:rsidRPr="006636EF" w:rsidRDefault="004D3FC9" w:rsidP="004D3FC9">
                            <w:r w:rsidRPr="006636EF">
                              <w:rPr>
                                <w:b/>
                                <w:i/>
                                <w:u w:val="single"/>
                              </w:rPr>
                              <w:t>не соответствует</w:t>
                            </w:r>
                            <w:r>
                              <w:rPr>
                                <w:b/>
                                <w:i/>
                                <w:u w:val="single"/>
                              </w:rPr>
                              <w:t xml:space="preserve">                                                 </w:t>
                            </w:r>
                            <w:r>
                              <w:t>Подготовка  проекта решения об  отказе в постановке  на  учет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6" type="#_x0000_t202" style="position:absolute;margin-left:252pt;margin-top:151.8pt;width:3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">
                <v:textbox>
                  <w:txbxContent>
                    <w:p w:rsidR="004D3FC9" w:rsidRPr="006636EF" w:rsidRDefault="004D3FC9" w:rsidP="004D3FC9">
                      <w:r w:rsidRPr="006636EF">
                        <w:rPr>
                          <w:b/>
                          <w:i/>
                          <w:u w:val="single"/>
                        </w:rPr>
                        <w:t>не соответствует</w:t>
                      </w:r>
                      <w:r>
                        <w:rPr>
                          <w:b/>
                          <w:i/>
                          <w:u w:val="single"/>
                        </w:rPr>
                        <w:t xml:space="preserve">                                                 </w:t>
                      </w:r>
                      <w:r>
                        <w:t>Подготовка  проекта решения об  отказе в постановке  на  учет с указанием  причин  отказа</w:t>
                      </w:r>
                    </w:p>
                  </w:txbxContent>
                </v:textbox>
              </v:shape>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1927860</wp:posOffset>
                </wp:positionV>
                <wp:extent cx="2286000" cy="571500"/>
                <wp:effectExtent l="12700" t="5715" r="6350" b="133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rsidR="004D3FC9" w:rsidRPr="006636EF" w:rsidRDefault="004D3FC9" w:rsidP="004D3FC9">
                            <w:pPr>
                              <w:jc w:val="center"/>
                            </w:pPr>
                            <w:r>
                              <w:rPr>
                                <w:b/>
                                <w:i/>
                                <w:u w:val="single"/>
                              </w:rPr>
                              <w:t xml:space="preserve">соответствует                  </w:t>
                            </w:r>
                            <w:r>
                              <w:t>Подготовка  проекта решения о постановке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7" type="#_x0000_t202" style="position:absolute;margin-left:0;margin-top:151.8pt;width:180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">
                <v:textbox>
                  <w:txbxContent>
                    <w:p w:rsidR="004D3FC9" w:rsidRPr="006636EF" w:rsidRDefault="004D3FC9" w:rsidP="004D3FC9">
                      <w:pPr>
                        <w:jc w:val="center"/>
                      </w:pPr>
                      <w:r>
                        <w:rPr>
                          <w:b/>
                          <w:i/>
                          <w:u w:val="single"/>
                        </w:rPr>
                        <w:t xml:space="preserve">соответствует                  </w:t>
                      </w:r>
                      <w:r>
                        <w:t>Подготовка  проекта решения о постановке  на учет</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1013460</wp:posOffset>
                </wp:positionV>
                <wp:extent cx="6286500" cy="571500"/>
                <wp:effectExtent l="12700" t="5715" r="6350" b="133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71500"/>
                        </a:xfrm>
                        <a:prstGeom prst="rect">
                          <a:avLst/>
                        </a:prstGeom>
                        <a:solidFill>
                          <a:srgbClr val="FFFFFF"/>
                        </a:solidFill>
                        <a:ln w="9525">
                          <a:solidFill>
                            <a:srgbClr val="000000"/>
                          </a:solidFill>
                          <a:miter lim="800000"/>
                          <a:headEnd/>
                          <a:tailEnd/>
                        </a:ln>
                      </wps:spPr>
                      <wps:txbx>
                        <w:txbxContent>
                          <w:p w:rsidR="004D3FC9" w:rsidRPr="00D61A48" w:rsidRDefault="004D3FC9" w:rsidP="004D3FC9">
                            <w:pPr>
                              <w:jc w:val="center"/>
                            </w:pPr>
                            <w:r w:rsidRPr="00D61A48">
                              <w:t>Рассмотрение представленных  заявителем заявления и  комплекта  документов, информации и сведений, полученных посредством межведомственного  взаимодействия</w:t>
                            </w:r>
                            <w:r>
                              <w:t>, заключения  о  признании  (непризнании) гражданина  нуждающимся  в  жилых  помещениях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8" type="#_x0000_t202" style="position:absolute;margin-left:-18pt;margin-top:79.8pt;width:49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">
                <v:textbox>
                  <w:txbxContent>
                    <w:p w:rsidR="004D3FC9" w:rsidRPr="00D61A48" w:rsidRDefault="004D3FC9" w:rsidP="004D3FC9">
                      <w:pPr>
                        <w:jc w:val="center"/>
                      </w:pPr>
                      <w:r w:rsidRPr="00D61A48">
                        <w:t>Рассмотрение представленных  заявителем заявления и  комплекта  документов, информации и сведений, полученных посредством межведомственного  взаимодействия</w:t>
                      </w:r>
                      <w:r>
                        <w:t>, заключения  о  признании  (непризнании) гражданина  нуждающимся  в  жилых  помещениях</w:t>
                      </w:r>
                    </w:p>
                  </w:txbxContent>
                </v:textbox>
              </v:shape>
            </w:pict>
          </mc:Fallback>
        </mc:AlternateContent>
      </w:r>
      <w:r w:rsidRPr="00CD35FF">
        <w:rPr>
          <w:sz w:val="24"/>
          <w:szCs w:val="24"/>
        </w:rPr>
        <w:tab/>
      </w:r>
    </w:p>
    <w:p w:rsidR="004D3FC9" w:rsidRPr="00CD35FF" w:rsidRDefault="004D3FC9" w:rsidP="004D3FC9">
      <w:pPr>
        <w:pStyle w:val="ConsPlusNormal"/>
        <w:jc w:val="both"/>
        <w:rPr>
          <w:sz w:val="24"/>
          <w:szCs w:val="24"/>
        </w:rPr>
      </w:pPr>
    </w:p>
    <w:p w:rsidR="004D3FC9" w:rsidRPr="00CD35FF" w:rsidRDefault="004D3FC9" w:rsidP="004D3FC9">
      <w:pPr>
        <w:rPr>
          <w:sz w:val="24"/>
          <w:szCs w:val="24"/>
        </w:rPr>
      </w:pPr>
    </w:p>
    <w:p w:rsidR="004D3FC9" w:rsidRPr="00CD35FF" w:rsidRDefault="004D3FC9" w:rsidP="004D3FC9">
      <w:pPr>
        <w:rPr>
          <w:sz w:val="24"/>
          <w:szCs w:val="24"/>
        </w:rPr>
      </w:pPr>
    </w:p>
    <w:p w:rsidR="004D3FC9" w:rsidRPr="00CD35FF" w:rsidRDefault="004D3FC9" w:rsidP="004D3FC9">
      <w:pPr>
        <w:pStyle w:val="a3"/>
        <w:tabs>
          <w:tab w:val="num" w:pos="0"/>
        </w:tabs>
        <w:autoSpaceDE w:val="0"/>
        <w:autoSpaceDN w:val="0"/>
        <w:ind w:right="-1" w:firstLine="0"/>
        <w:rPr>
          <w:szCs w:val="24"/>
        </w:rPr>
      </w:pPr>
    </w:p>
    <w:p w:rsidR="004D3FC9" w:rsidRPr="00CD35FF" w:rsidRDefault="004D3FC9" w:rsidP="004D3FC9">
      <w:pPr>
        <w:pStyle w:val="a3"/>
        <w:tabs>
          <w:tab w:val="num" w:pos="0"/>
        </w:tabs>
        <w:autoSpaceDE w:val="0"/>
        <w:autoSpaceDN w:val="0"/>
        <w:ind w:right="-1" w:firstLine="0"/>
        <w:rPr>
          <w:szCs w:val="24"/>
        </w:rPr>
      </w:pPr>
    </w:p>
    <w:p w:rsidR="004D3FC9"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Pr="0000187B" w:rsidRDefault="004D3FC9" w:rsidP="004D3FC9">
      <w:pPr>
        <w:rPr>
          <w:sz w:val="24"/>
          <w:szCs w:val="24"/>
        </w:rPr>
      </w:pPr>
    </w:p>
    <w:p w:rsidR="004D3FC9" w:rsidRDefault="004D3FC9" w:rsidP="004D3FC9">
      <w:pPr>
        <w:jc w:val="center"/>
        <w:rPr>
          <w:sz w:val="28"/>
          <w:szCs w:val="28"/>
        </w:rPr>
      </w:pPr>
    </w:p>
    <w:p w:rsidR="004D3FC9" w:rsidRDefault="004D3FC9" w:rsidP="004D3FC9">
      <w:pPr>
        <w:jc w:val="center"/>
        <w:rPr>
          <w:sz w:val="28"/>
          <w:szCs w:val="28"/>
        </w:rPr>
      </w:pPr>
    </w:p>
    <w:p w:rsidR="004D3FC9" w:rsidRDefault="004D3FC9" w:rsidP="004D3FC9">
      <w:pPr>
        <w:jc w:val="center"/>
        <w:rPr>
          <w:sz w:val="28"/>
          <w:szCs w:val="28"/>
        </w:rPr>
      </w:pPr>
    </w:p>
    <w:p w:rsidR="004D3FC9" w:rsidRDefault="004D3FC9" w:rsidP="004D3FC9">
      <w:pPr>
        <w:jc w:val="center"/>
        <w:rPr>
          <w:sz w:val="28"/>
          <w:szCs w:val="28"/>
        </w:rPr>
      </w:pPr>
    </w:p>
    <w:p w:rsidR="004D3FC9" w:rsidRDefault="004D3FC9" w:rsidP="004D3FC9">
      <w:pPr>
        <w:jc w:val="center"/>
        <w:rPr>
          <w:sz w:val="28"/>
          <w:szCs w:val="28"/>
        </w:rPr>
      </w:pPr>
    </w:p>
    <w:p w:rsidR="004D3FC9" w:rsidRDefault="004D3FC9" w:rsidP="004D3FC9">
      <w:pPr>
        <w:jc w:val="center"/>
        <w:rPr>
          <w:sz w:val="28"/>
          <w:szCs w:val="28"/>
        </w:rPr>
      </w:pPr>
    </w:p>
    <w:p w:rsidR="004D3FC9" w:rsidRDefault="004D3FC9" w:rsidP="004D3FC9">
      <w:pPr>
        <w:jc w:val="center"/>
        <w:rPr>
          <w:sz w:val="28"/>
          <w:szCs w:val="28"/>
        </w:rPr>
      </w:pPr>
    </w:p>
    <w:p w:rsidR="004D3FC9" w:rsidRDefault="004D3FC9" w:rsidP="004D3FC9">
      <w:pPr>
        <w:jc w:val="center"/>
        <w:rPr>
          <w:sz w:val="28"/>
          <w:szCs w:val="28"/>
        </w:rPr>
      </w:pPr>
    </w:p>
    <w:p w:rsidR="003878B4" w:rsidRDefault="003878B4"/>
    <w:sectPr w:rsidR="00387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21D0C"/>
    <w:multiLevelType w:val="hybridMultilevel"/>
    <w:tmpl w:val="A5785B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1E"/>
    <w:rsid w:val="00231A1E"/>
    <w:rsid w:val="003878B4"/>
    <w:rsid w:val="004D3FC9"/>
    <w:rsid w:val="006E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F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D3FC9"/>
    <w:pPr>
      <w:ind w:firstLine="426"/>
      <w:jc w:val="both"/>
    </w:pPr>
    <w:rPr>
      <w:sz w:val="24"/>
    </w:rPr>
  </w:style>
  <w:style w:type="character" w:customStyle="1" w:styleId="a4">
    <w:name w:val="Основной текст с отступом Знак"/>
    <w:basedOn w:val="a0"/>
    <w:link w:val="a3"/>
    <w:rsid w:val="004D3FC9"/>
    <w:rPr>
      <w:rFonts w:ascii="Times New Roman" w:eastAsia="Times New Roman" w:hAnsi="Times New Roman" w:cs="Times New Roman"/>
      <w:sz w:val="24"/>
      <w:szCs w:val="20"/>
      <w:lang w:eastAsia="ru-RU"/>
    </w:rPr>
  </w:style>
  <w:style w:type="character" w:styleId="a5">
    <w:name w:val="Hyperlink"/>
    <w:basedOn w:val="a0"/>
    <w:unhideWhenUsed/>
    <w:rsid w:val="004D3FC9"/>
    <w:rPr>
      <w:color w:val="0000FF"/>
      <w:u w:val="single"/>
    </w:rPr>
  </w:style>
  <w:style w:type="paragraph" w:customStyle="1" w:styleId="ConsPlusNormal">
    <w:name w:val="ConsPlusNormal"/>
    <w:link w:val="ConsPlusNormal0"/>
    <w:uiPriority w:val="99"/>
    <w:rsid w:val="004D3F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4D3FC9"/>
    <w:rPr>
      <w:rFonts w:ascii="Arial" w:eastAsia="Times New Roman" w:hAnsi="Arial" w:cs="Arial"/>
      <w:sz w:val="20"/>
      <w:szCs w:val="20"/>
      <w:lang w:eastAsia="ru-RU"/>
    </w:rPr>
  </w:style>
  <w:style w:type="character" w:styleId="a6">
    <w:name w:val="Emphasis"/>
    <w:basedOn w:val="a0"/>
    <w:uiPriority w:val="20"/>
    <w:qFormat/>
    <w:rsid w:val="004D3FC9"/>
    <w:rPr>
      <w:i/>
      <w:iCs/>
    </w:rPr>
  </w:style>
  <w:style w:type="paragraph" w:styleId="a7">
    <w:name w:val="Normal (Web)"/>
    <w:basedOn w:val="a"/>
    <w:unhideWhenUsed/>
    <w:rsid w:val="004D3FC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F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D3FC9"/>
    <w:pPr>
      <w:ind w:firstLine="426"/>
      <w:jc w:val="both"/>
    </w:pPr>
    <w:rPr>
      <w:sz w:val="24"/>
    </w:rPr>
  </w:style>
  <w:style w:type="character" w:customStyle="1" w:styleId="a4">
    <w:name w:val="Основной текст с отступом Знак"/>
    <w:basedOn w:val="a0"/>
    <w:link w:val="a3"/>
    <w:rsid w:val="004D3FC9"/>
    <w:rPr>
      <w:rFonts w:ascii="Times New Roman" w:eastAsia="Times New Roman" w:hAnsi="Times New Roman" w:cs="Times New Roman"/>
      <w:sz w:val="24"/>
      <w:szCs w:val="20"/>
      <w:lang w:eastAsia="ru-RU"/>
    </w:rPr>
  </w:style>
  <w:style w:type="character" w:styleId="a5">
    <w:name w:val="Hyperlink"/>
    <w:basedOn w:val="a0"/>
    <w:unhideWhenUsed/>
    <w:rsid w:val="004D3FC9"/>
    <w:rPr>
      <w:color w:val="0000FF"/>
      <w:u w:val="single"/>
    </w:rPr>
  </w:style>
  <w:style w:type="paragraph" w:customStyle="1" w:styleId="ConsPlusNormal">
    <w:name w:val="ConsPlusNormal"/>
    <w:link w:val="ConsPlusNormal0"/>
    <w:uiPriority w:val="99"/>
    <w:rsid w:val="004D3F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4D3FC9"/>
    <w:rPr>
      <w:rFonts w:ascii="Arial" w:eastAsia="Times New Roman" w:hAnsi="Arial" w:cs="Arial"/>
      <w:sz w:val="20"/>
      <w:szCs w:val="20"/>
      <w:lang w:eastAsia="ru-RU"/>
    </w:rPr>
  </w:style>
  <w:style w:type="character" w:styleId="a6">
    <w:name w:val="Emphasis"/>
    <w:basedOn w:val="a0"/>
    <w:uiPriority w:val="20"/>
    <w:qFormat/>
    <w:rsid w:val="004D3FC9"/>
    <w:rPr>
      <w:i/>
      <w:iCs/>
    </w:rPr>
  </w:style>
  <w:style w:type="paragraph" w:styleId="a7">
    <w:name w:val="Normal (Web)"/>
    <w:basedOn w:val="a"/>
    <w:unhideWhenUsed/>
    <w:rsid w:val="004D3FC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snaz.tomsk.ru/" TargetMode="External"/><Relationship Id="rId3" Type="http://schemas.microsoft.com/office/2007/relationships/stylesWithEffects" Target="stylesWithEffects.xml"/><Relationship Id="rId7" Type="http://schemas.openxmlformats.org/officeDocument/2006/relationships/hyperlink" Target="http://pgs.tomsk.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snaz@tomsk.gov.ru" TargetMode="External"/><Relationship Id="rId4" Type="http://schemas.openxmlformats.org/officeDocument/2006/relationships/settings" Target="settings.xml"/><Relationship Id="rId9" Type="http://schemas.openxmlformats.org/officeDocument/2006/relationships/hyperlink" Target="consultantplus://offline/ref=A1319FD9CCC8E22A2F1322638E1B55C3FD4137FC8FC68022B88530D77BBA134AA861E36BDB1FDBC7v54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12043</Words>
  <Characters>68647</Characters>
  <Application>Microsoft Office Word</Application>
  <DocSecurity>0</DocSecurity>
  <Lines>572</Lines>
  <Paragraphs>161</Paragraphs>
  <ScaleCrop>false</ScaleCrop>
  <Company/>
  <LinksUpToDate>false</LinksUpToDate>
  <CharactersWithSpaces>80529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3</cp:revision>
  <dcterms:created xsi:type="dcterms:W3CDTF">2016-06-07T08:28:00Z</dcterms:created>
  <dcterms:modified xsi:type="dcterms:W3CDTF">2016-06-08T03:22:00Z</dcterms:modified>
</cp:coreProperties>
</file>