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47"/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1621"/>
        <w:gridCol w:w="1981"/>
        <w:gridCol w:w="1135"/>
        <w:gridCol w:w="1417"/>
        <w:gridCol w:w="1654"/>
        <w:gridCol w:w="1181"/>
        <w:gridCol w:w="1551"/>
        <w:gridCol w:w="1602"/>
        <w:gridCol w:w="1426"/>
      </w:tblGrid>
      <w:tr w:rsidR="00010E4C" w:rsidTr="00010E4C">
        <w:trPr>
          <w:trHeight w:val="555"/>
        </w:trPr>
        <w:tc>
          <w:tcPr>
            <w:tcW w:w="1525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0E4C" w:rsidRDefault="00010E4C" w:rsidP="007C788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доходах, об имуществе, и обязательствах имущественного характера лиц, замещающих  муниципальную должность в Администрации Назинского сельского поселения  за период с 01.01.201</w:t>
            </w:r>
            <w:r w:rsidR="007C7888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по 31.12.201</w:t>
            </w:r>
            <w:r w:rsidR="007C7888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года.</w:t>
            </w:r>
          </w:p>
        </w:tc>
      </w:tr>
      <w:tr w:rsidR="00010E4C" w:rsidTr="00010E4C">
        <w:trPr>
          <w:trHeight w:val="555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имущества</w:t>
            </w: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имущества, находящиеся в пользовании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Движимое имущество (транспортные средства, вид, марка)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Декларированный доход</w:t>
            </w:r>
          </w:p>
        </w:tc>
      </w:tr>
      <w:tr w:rsidR="00010E4C" w:rsidTr="00010E4C">
        <w:trPr>
          <w:trHeight w:val="5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4C" w:rsidRDefault="00010E4C" w:rsidP="001509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4C" w:rsidRDefault="00010E4C" w:rsidP="001509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4C" w:rsidRDefault="00010E4C" w:rsidP="001509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4C" w:rsidRDefault="00010E4C" w:rsidP="001509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0E4C" w:rsidTr="00010E4C">
        <w:trPr>
          <w:trHeight w:val="145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Штатолкин</w:t>
            </w:r>
            <w:proofErr w:type="spellEnd"/>
            <w:r>
              <w:rPr>
                <w:rFonts w:ascii="Times New Roman" w:hAnsi="Times New Roman"/>
              </w:rPr>
              <w:t xml:space="preserve">  Валерий  Александрович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поселения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 участок (приусадебный)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дом</w:t>
            </w:r>
          </w:p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66,2</w:t>
            </w:r>
          </w:p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2745</w:t>
            </w:r>
          </w:p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</w:p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</w:p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7C7888" w:rsidP="007C788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947 547</w:t>
            </w:r>
            <w:r w:rsidR="00010E4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49</w:t>
            </w:r>
          </w:p>
        </w:tc>
      </w:tr>
      <w:tr w:rsidR="00010E4C" w:rsidTr="00010E4C">
        <w:trPr>
          <w:trHeight w:val="833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7C788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C7888">
              <w:rPr>
                <w:rFonts w:ascii="Times New Roman" w:hAnsi="Times New Roman"/>
              </w:rPr>
              <w:t>50 908,7</w:t>
            </w:r>
            <w:r>
              <w:rPr>
                <w:rFonts w:ascii="Times New Roman" w:hAnsi="Times New Roman"/>
              </w:rPr>
              <w:t>2</w:t>
            </w:r>
          </w:p>
        </w:tc>
      </w:tr>
    </w:tbl>
    <w:p w:rsidR="00010E4C" w:rsidRDefault="00010E4C" w:rsidP="00010E4C">
      <w:pPr>
        <w:jc w:val="center"/>
        <w:rPr>
          <w:rFonts w:ascii="Times New Roman" w:hAnsi="Times New Roman"/>
          <w:sz w:val="24"/>
          <w:szCs w:val="24"/>
        </w:rPr>
      </w:pPr>
    </w:p>
    <w:p w:rsidR="00010E4C" w:rsidRDefault="00010E4C" w:rsidP="00010E4C">
      <w:pPr>
        <w:jc w:val="center"/>
        <w:rPr>
          <w:rFonts w:ascii="Times New Roman" w:hAnsi="Times New Roman"/>
          <w:sz w:val="24"/>
          <w:szCs w:val="24"/>
        </w:rPr>
      </w:pPr>
    </w:p>
    <w:p w:rsidR="004206DE" w:rsidRDefault="004206DE">
      <w:bookmarkStart w:id="0" w:name="_GoBack"/>
      <w:bookmarkEnd w:id="0"/>
    </w:p>
    <w:sectPr w:rsidR="004206DE" w:rsidSect="00010E4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523"/>
    <w:rsid w:val="00010E4C"/>
    <w:rsid w:val="004206DE"/>
    <w:rsid w:val="005A5523"/>
    <w:rsid w:val="007C7888"/>
    <w:rsid w:val="009F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E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E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6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УпрДел</dc:creator>
  <cp:keywords/>
  <dc:description/>
  <cp:lastModifiedBy>УпрДел</cp:lastModifiedBy>
  <cp:revision>5</cp:revision>
  <dcterms:created xsi:type="dcterms:W3CDTF">2018-05-04T09:25:00Z</dcterms:created>
  <dcterms:modified xsi:type="dcterms:W3CDTF">2020-04-09T08:28:00Z</dcterms:modified>
</cp:coreProperties>
</file>