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B93" w:rsidRDefault="006D1B93" w:rsidP="006D1B93">
      <w:pPr>
        <w:keepNext/>
        <w:keepLines/>
        <w:spacing w:after="12"/>
        <w:ind w:left="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ТОМСКАЯ ОБЛАСТЬ</w:t>
      </w:r>
    </w:p>
    <w:p w:rsidR="006D1B93" w:rsidRDefault="006D1B93" w:rsidP="006D1B93">
      <w:pPr>
        <w:keepNext/>
        <w:keepLines/>
        <w:spacing w:after="12"/>
        <w:ind w:left="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АЛЕКСАНДРОВСКИЙ РАЙОН</w:t>
      </w:r>
    </w:p>
    <w:p w:rsidR="006D1B93" w:rsidRDefault="006D1B93" w:rsidP="006D1B93">
      <w:pPr>
        <w:keepNext/>
        <w:keepLines/>
        <w:spacing w:after="12"/>
        <w:ind w:left="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СОВЕТ НАЗИНСКОГО СЕЛЬСКОГО ПОСЕЛЕНИЯ</w:t>
      </w:r>
    </w:p>
    <w:p w:rsidR="006D1B93" w:rsidRDefault="006D1B93" w:rsidP="006D1B93">
      <w:pPr>
        <w:keepNext/>
        <w:keepLines/>
        <w:spacing w:after="12"/>
        <w:ind w:left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6D1B93" w:rsidRDefault="006D1B93" w:rsidP="006D1B93">
      <w:pPr>
        <w:keepNext/>
        <w:keepLines/>
        <w:spacing w:after="12"/>
        <w:ind w:left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6D1B93" w:rsidRDefault="006D1B93" w:rsidP="006D1B93">
      <w:pPr>
        <w:keepNext/>
        <w:keepLines/>
        <w:spacing w:after="12"/>
        <w:ind w:left="0"/>
        <w:jc w:val="center"/>
        <w:rPr>
          <w:rFonts w:eastAsia="Times New Roman"/>
          <w:sz w:val="24"/>
          <w:szCs w:val="24"/>
          <w:lang w:eastAsia="ru-RU"/>
        </w:rPr>
      </w:pPr>
    </w:p>
    <w:p w:rsidR="006D1B93" w:rsidRDefault="006D1B93" w:rsidP="006D1B93">
      <w:pPr>
        <w:keepNext/>
        <w:keepLines/>
        <w:spacing w:after="12"/>
        <w:ind w:left="0"/>
        <w:jc w:val="center"/>
        <w:rPr>
          <w:rFonts w:eastAsia="Times New Roman"/>
          <w:b/>
          <w:sz w:val="24"/>
          <w:szCs w:val="24"/>
          <w:lang w:eastAsia="ru-RU"/>
        </w:rPr>
      </w:pPr>
      <w:proofErr w:type="gramStart"/>
      <w:r>
        <w:rPr>
          <w:rFonts w:eastAsia="Times New Roman"/>
          <w:b/>
          <w:sz w:val="24"/>
          <w:szCs w:val="24"/>
          <w:lang w:eastAsia="ru-RU"/>
        </w:rPr>
        <w:t>Р</w:t>
      </w:r>
      <w:proofErr w:type="gramEnd"/>
      <w:r>
        <w:rPr>
          <w:rFonts w:eastAsia="Times New Roman"/>
          <w:b/>
          <w:sz w:val="24"/>
          <w:szCs w:val="24"/>
          <w:lang w:eastAsia="ru-RU"/>
        </w:rPr>
        <w:t xml:space="preserve"> Е Ш Е Н И Е</w:t>
      </w:r>
    </w:p>
    <w:p w:rsidR="006D1B93" w:rsidRDefault="006D1B93" w:rsidP="006D1B93">
      <w:pPr>
        <w:keepNext/>
        <w:keepLines/>
        <w:spacing w:after="12"/>
        <w:ind w:left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6D1B93" w:rsidRDefault="006D1B93" w:rsidP="006D1B93">
      <w:pPr>
        <w:keepNext/>
        <w:keepLines/>
        <w:spacing w:after="12"/>
        <w:ind w:left="0"/>
        <w:rPr>
          <w:rFonts w:eastAsia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ab/>
      </w:r>
      <w:r>
        <w:rPr>
          <w:rFonts w:eastAsia="Times New Roman"/>
          <w:b/>
          <w:sz w:val="24"/>
          <w:szCs w:val="24"/>
          <w:lang w:eastAsia="ru-RU"/>
        </w:rPr>
        <w:t>03</w:t>
      </w:r>
      <w:r>
        <w:rPr>
          <w:rFonts w:eastAsia="Times New Roman"/>
          <w:b/>
          <w:sz w:val="24"/>
          <w:szCs w:val="24"/>
          <w:lang w:eastAsia="ru-RU"/>
        </w:rPr>
        <w:t xml:space="preserve">  </w:t>
      </w:r>
      <w:r>
        <w:rPr>
          <w:rFonts w:eastAsia="Times New Roman"/>
          <w:b/>
          <w:sz w:val="24"/>
          <w:szCs w:val="24"/>
          <w:lang w:eastAsia="ru-RU"/>
        </w:rPr>
        <w:t>июня</w:t>
      </w:r>
      <w:r>
        <w:rPr>
          <w:rFonts w:eastAsia="Times New Roman"/>
          <w:b/>
          <w:sz w:val="24"/>
          <w:szCs w:val="24"/>
          <w:lang w:eastAsia="ru-RU"/>
        </w:rPr>
        <w:t xml:space="preserve">   201</w:t>
      </w:r>
      <w:r>
        <w:rPr>
          <w:rFonts w:eastAsia="Times New Roman"/>
          <w:b/>
          <w:sz w:val="24"/>
          <w:szCs w:val="24"/>
          <w:lang w:eastAsia="ru-RU"/>
        </w:rPr>
        <w:t>9</w:t>
      </w:r>
      <w:r>
        <w:rPr>
          <w:rFonts w:eastAsia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№  </w:t>
      </w:r>
      <w:r>
        <w:rPr>
          <w:rFonts w:eastAsia="Times New Roman"/>
          <w:b/>
          <w:sz w:val="24"/>
          <w:szCs w:val="24"/>
          <w:lang w:eastAsia="ru-RU"/>
        </w:rPr>
        <w:t>60</w:t>
      </w:r>
    </w:p>
    <w:p w:rsidR="006D1B93" w:rsidRDefault="006D1B93" w:rsidP="006D1B93">
      <w:pPr>
        <w:keepNext/>
        <w:keepLines/>
        <w:spacing w:after="12"/>
        <w:ind w:left="0"/>
        <w:rPr>
          <w:rFonts w:eastAsia="Times New Roman"/>
          <w:b/>
          <w:sz w:val="24"/>
          <w:szCs w:val="24"/>
          <w:lang w:eastAsia="ru-RU"/>
        </w:rPr>
      </w:pPr>
    </w:p>
    <w:p w:rsidR="006D1B93" w:rsidRDefault="006D1B93" w:rsidP="006D1B93">
      <w:pPr>
        <w:spacing w:after="0"/>
        <w:ind w:left="0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     внесении     изменений   и   дополнений  </w:t>
      </w:r>
    </w:p>
    <w:p w:rsidR="006D1B93" w:rsidRDefault="006D1B93" w:rsidP="006D1B93">
      <w:pPr>
        <w:spacing w:after="0"/>
        <w:ind w:left="0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  Устав  Муниципального         образования</w:t>
      </w:r>
    </w:p>
    <w:p w:rsidR="006D1B93" w:rsidRDefault="006D1B93" w:rsidP="006D1B93">
      <w:pPr>
        <w:spacing w:after="0"/>
        <w:ind w:left="0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«Назинское   сельское   поселение»</w:t>
      </w:r>
    </w:p>
    <w:p w:rsidR="006D1B93" w:rsidRDefault="006D1B93" w:rsidP="006D1B93">
      <w:pPr>
        <w:spacing w:after="0"/>
        <w:ind w:left="456" w:firstLine="57"/>
        <w:jc w:val="left"/>
        <w:rPr>
          <w:rFonts w:eastAsia="Times New Roman"/>
          <w:sz w:val="24"/>
          <w:szCs w:val="24"/>
          <w:lang w:eastAsia="ru-RU"/>
        </w:rPr>
      </w:pPr>
    </w:p>
    <w:p w:rsidR="006D1B93" w:rsidRDefault="006D1B93" w:rsidP="006D1B93">
      <w:pPr>
        <w:spacing w:after="0"/>
        <w:ind w:left="3540"/>
        <w:jc w:val="left"/>
        <w:rPr>
          <w:rFonts w:eastAsia="Times New Roman"/>
          <w:sz w:val="24"/>
          <w:szCs w:val="24"/>
          <w:lang w:eastAsia="ru-RU"/>
        </w:rPr>
      </w:pPr>
    </w:p>
    <w:p w:rsidR="006D1B93" w:rsidRDefault="006D1B93" w:rsidP="006D1B93">
      <w:pPr>
        <w:spacing w:after="0"/>
        <w:ind w:left="5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ab/>
        <w:t xml:space="preserve"> </w:t>
      </w:r>
      <w:proofErr w:type="gramStart"/>
      <w:r>
        <w:rPr>
          <w:rFonts w:eastAsia="Times New Roman"/>
          <w:sz w:val="24"/>
          <w:szCs w:val="24"/>
          <w:lang w:eastAsia="ru-RU"/>
        </w:rPr>
        <w:t xml:space="preserve">Рассмотрев представленный  Главой    поселения проект изменений и дополнений в Устав  муниципального  образования «Назинское  сельское  поселение», в целях  приведения его в соответствие с действующим  законодательством Российской  Федерации,   руководствуясь пунктом 1 части 10 статьи 35 Федерального Закона  от 06.10.2003   № 131-ФЗ «Об общих принципах организации местного самоуправления в Российской  Федерации», статьёй 38 Устава Назинского сельского поселения, </w:t>
      </w:r>
      <w:proofErr w:type="gramEnd"/>
    </w:p>
    <w:p w:rsidR="006D1B93" w:rsidRDefault="006D1B93" w:rsidP="006D1B93">
      <w:pPr>
        <w:spacing w:after="0"/>
        <w:ind w:left="57"/>
        <w:rPr>
          <w:rFonts w:eastAsia="Times New Roman"/>
          <w:sz w:val="24"/>
          <w:szCs w:val="24"/>
          <w:lang w:eastAsia="ru-RU"/>
        </w:rPr>
      </w:pPr>
    </w:p>
    <w:p w:rsidR="006D1B93" w:rsidRDefault="006D1B93" w:rsidP="006D1B93">
      <w:pPr>
        <w:spacing w:after="0"/>
        <w:ind w:left="57" w:firstLine="648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Совет Назинского </w:t>
      </w:r>
      <w:proofErr w:type="gramStart"/>
      <w:r>
        <w:rPr>
          <w:rFonts w:eastAsia="Times New Roman"/>
          <w:b/>
          <w:sz w:val="24"/>
          <w:szCs w:val="24"/>
          <w:lang w:eastAsia="ru-RU"/>
        </w:rPr>
        <w:t>сельского</w:t>
      </w:r>
      <w:proofErr w:type="gramEnd"/>
      <w:r>
        <w:rPr>
          <w:rFonts w:eastAsia="Times New Roman"/>
          <w:b/>
          <w:sz w:val="24"/>
          <w:szCs w:val="24"/>
          <w:lang w:eastAsia="ru-RU"/>
        </w:rPr>
        <w:t xml:space="preserve"> поселения  РЕШИЛ:</w:t>
      </w:r>
    </w:p>
    <w:p w:rsidR="006D1B93" w:rsidRDefault="006D1B93" w:rsidP="006D1B93">
      <w:pPr>
        <w:spacing w:after="0"/>
        <w:ind w:left="57"/>
        <w:rPr>
          <w:rFonts w:eastAsia="Times New Roman"/>
          <w:b/>
          <w:sz w:val="24"/>
          <w:szCs w:val="24"/>
          <w:lang w:eastAsia="ru-RU"/>
        </w:rPr>
      </w:pPr>
    </w:p>
    <w:p w:rsidR="006D1B93" w:rsidRDefault="006D1B93" w:rsidP="006D1B93">
      <w:pPr>
        <w:ind w:left="0" w:firstLine="70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1. Внести изменения и дополнения в Устав  муниципального образования «Назинское сельское поселение» согласно приложению к настоящему решению.</w:t>
      </w:r>
    </w:p>
    <w:p w:rsidR="006D1B93" w:rsidRDefault="006D1B93" w:rsidP="006D1B93">
      <w:pPr>
        <w:spacing w:after="0"/>
        <w:ind w:left="0" w:firstLine="70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2. Поручить Главе  муниципального образования «Назинское  сельское поселение» направить настоящее решение в  Управление Министерства юстиции Российской Федерации по Томской  области   для   государственной регистрации   изменений и  дополнений в Устав муниципального образования «Назинское сельское поселение» в установленном федеральным  законом  порядке.</w:t>
      </w:r>
    </w:p>
    <w:p w:rsidR="006D1B93" w:rsidRDefault="006D1B93" w:rsidP="006D1B93">
      <w:pPr>
        <w:spacing w:after="0"/>
        <w:ind w:left="0" w:firstLine="70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3. Опубликовать (обнародовать)  данное решение   в установленном  Уставом муниципального  образования «Назинское сельское  поселение»  порядке после его регистрации в  Управлении Министерства юстиции Российской Федерации по Томской   области.</w:t>
      </w:r>
    </w:p>
    <w:p w:rsidR="006D1B93" w:rsidRDefault="006D1B93" w:rsidP="006D1B93">
      <w:pPr>
        <w:spacing w:after="0"/>
        <w:ind w:left="0" w:firstLine="70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Настоящее решение вступает в силу со дня его официального опубликования (обнародования), произведённого после его государственной регистрации.</w:t>
      </w:r>
    </w:p>
    <w:p w:rsidR="006D1B93" w:rsidRDefault="006D1B93" w:rsidP="006D1B93">
      <w:pPr>
        <w:spacing w:after="0"/>
        <w:ind w:left="0" w:firstLine="70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6D1B93" w:rsidRDefault="006D1B93" w:rsidP="006D1B93">
      <w:pPr>
        <w:spacing w:after="0"/>
        <w:ind w:left="705"/>
        <w:rPr>
          <w:rFonts w:eastAsia="Times New Roman"/>
          <w:sz w:val="24"/>
          <w:szCs w:val="24"/>
          <w:lang w:eastAsia="ru-RU"/>
        </w:rPr>
      </w:pPr>
    </w:p>
    <w:p w:rsidR="006D1B93" w:rsidRDefault="006D1B93" w:rsidP="006D1B93">
      <w:pPr>
        <w:spacing w:after="0"/>
        <w:ind w:left="705"/>
        <w:rPr>
          <w:rFonts w:eastAsia="Times New Roman"/>
          <w:sz w:val="24"/>
          <w:szCs w:val="24"/>
          <w:lang w:eastAsia="ru-RU"/>
        </w:rPr>
      </w:pPr>
    </w:p>
    <w:p w:rsidR="006D1B93" w:rsidRDefault="006D1B93" w:rsidP="006D1B93">
      <w:pPr>
        <w:spacing w:after="0"/>
        <w:ind w:left="705"/>
        <w:rPr>
          <w:rFonts w:eastAsia="Times New Roman"/>
          <w:sz w:val="24"/>
          <w:szCs w:val="24"/>
          <w:lang w:eastAsia="ru-RU"/>
        </w:rPr>
      </w:pPr>
    </w:p>
    <w:p w:rsidR="006D1B93" w:rsidRDefault="006D1B93" w:rsidP="006D1B93">
      <w:pPr>
        <w:spacing w:after="0"/>
        <w:ind w:left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Председатель  Совета</w:t>
      </w:r>
    </w:p>
    <w:p w:rsidR="006D1B93" w:rsidRDefault="006D1B93" w:rsidP="006D1B93">
      <w:pPr>
        <w:spacing w:after="0"/>
        <w:ind w:left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Назинского  сельского поселения                   </w:t>
      </w:r>
      <w:r>
        <w:rPr>
          <w:rFonts w:eastAsia="Times New Roman"/>
          <w:sz w:val="24"/>
          <w:szCs w:val="24"/>
          <w:lang w:eastAsia="ru-RU"/>
        </w:rPr>
        <w:tab/>
        <w:t xml:space="preserve">                                         В.А. </w:t>
      </w:r>
      <w:proofErr w:type="spellStart"/>
      <w:r>
        <w:rPr>
          <w:rFonts w:eastAsia="Times New Roman"/>
          <w:sz w:val="24"/>
          <w:szCs w:val="24"/>
          <w:lang w:eastAsia="ru-RU"/>
        </w:rPr>
        <w:t>Штатолкин</w:t>
      </w:r>
      <w:proofErr w:type="spellEnd"/>
    </w:p>
    <w:p w:rsidR="006D1B93" w:rsidRDefault="006D1B93" w:rsidP="006D1B93">
      <w:pPr>
        <w:spacing w:after="0"/>
        <w:ind w:left="0"/>
        <w:rPr>
          <w:rFonts w:eastAsia="Times New Roman"/>
          <w:sz w:val="24"/>
          <w:szCs w:val="24"/>
          <w:lang w:eastAsia="ru-RU"/>
        </w:rPr>
      </w:pPr>
    </w:p>
    <w:p w:rsidR="006D1B93" w:rsidRDefault="006D1B93" w:rsidP="006D1B93">
      <w:pPr>
        <w:spacing w:after="0"/>
        <w:ind w:left="0"/>
        <w:rPr>
          <w:rFonts w:eastAsia="Times New Roman"/>
          <w:sz w:val="24"/>
          <w:szCs w:val="24"/>
          <w:lang w:eastAsia="ru-RU"/>
        </w:rPr>
      </w:pPr>
    </w:p>
    <w:p w:rsidR="006D1B93" w:rsidRDefault="006D1B93" w:rsidP="006D1B93">
      <w:pPr>
        <w:spacing w:after="0"/>
        <w:ind w:left="0"/>
        <w:rPr>
          <w:rFonts w:eastAsia="Times New Roman"/>
          <w:sz w:val="24"/>
          <w:szCs w:val="24"/>
          <w:lang w:eastAsia="ru-RU"/>
        </w:rPr>
      </w:pPr>
    </w:p>
    <w:p w:rsidR="006D1B93" w:rsidRDefault="006D1B93" w:rsidP="006D1B93">
      <w:pPr>
        <w:spacing w:after="0"/>
        <w:ind w:left="0"/>
        <w:rPr>
          <w:rFonts w:eastAsia="Times New Roman"/>
          <w:sz w:val="24"/>
          <w:szCs w:val="24"/>
          <w:lang w:eastAsia="ru-RU"/>
        </w:rPr>
      </w:pPr>
    </w:p>
    <w:p w:rsidR="006D1B93" w:rsidRDefault="006D1B93" w:rsidP="006D1B93">
      <w:pPr>
        <w:spacing w:after="0"/>
        <w:ind w:left="0"/>
        <w:rPr>
          <w:rFonts w:eastAsia="Times New Roman"/>
          <w:sz w:val="24"/>
          <w:szCs w:val="24"/>
          <w:lang w:eastAsia="ru-RU"/>
        </w:rPr>
      </w:pPr>
    </w:p>
    <w:p w:rsidR="006D1B93" w:rsidRDefault="006D1B93" w:rsidP="006D1B93">
      <w:pPr>
        <w:spacing w:after="0"/>
        <w:ind w:left="0"/>
        <w:rPr>
          <w:rFonts w:eastAsia="Times New Roman"/>
          <w:sz w:val="24"/>
          <w:szCs w:val="24"/>
          <w:lang w:eastAsia="ru-RU"/>
        </w:rPr>
      </w:pPr>
    </w:p>
    <w:p w:rsidR="006D1B93" w:rsidRDefault="006D1B93" w:rsidP="006D1B93">
      <w:pPr>
        <w:spacing w:after="0"/>
        <w:ind w:left="0"/>
        <w:rPr>
          <w:rFonts w:eastAsia="Times New Roman"/>
          <w:sz w:val="24"/>
          <w:szCs w:val="24"/>
          <w:lang w:eastAsia="ru-RU"/>
        </w:rPr>
      </w:pPr>
    </w:p>
    <w:p w:rsidR="006D1B93" w:rsidRDefault="006D1B93" w:rsidP="006D1B93">
      <w:pPr>
        <w:spacing w:after="0"/>
        <w:ind w:left="0"/>
        <w:rPr>
          <w:rFonts w:eastAsia="Times New Roman"/>
          <w:sz w:val="24"/>
          <w:szCs w:val="24"/>
          <w:lang w:eastAsia="ru-RU"/>
        </w:rPr>
      </w:pPr>
    </w:p>
    <w:p w:rsidR="006D1B93" w:rsidRDefault="006D1B93" w:rsidP="006D1B93">
      <w:pPr>
        <w:spacing w:after="0"/>
        <w:ind w:left="0"/>
        <w:rPr>
          <w:rFonts w:eastAsia="Times New Roman"/>
          <w:sz w:val="24"/>
          <w:szCs w:val="24"/>
          <w:lang w:eastAsia="ru-RU"/>
        </w:rPr>
      </w:pPr>
    </w:p>
    <w:p w:rsidR="006D1B93" w:rsidRPr="006D1B93" w:rsidRDefault="006D1B93" w:rsidP="006D1B93">
      <w:pPr>
        <w:spacing w:after="0" w:line="276" w:lineRule="auto"/>
        <w:ind w:left="0"/>
        <w:contextualSpacing w:val="0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 xml:space="preserve">Приложение </w:t>
      </w:r>
      <w:r w:rsidRPr="006D1B93">
        <w:rPr>
          <w:sz w:val="24"/>
          <w:szCs w:val="24"/>
        </w:rPr>
        <w:t xml:space="preserve">к решению Совета </w:t>
      </w:r>
    </w:p>
    <w:p w:rsidR="006D1B93" w:rsidRPr="006D1B93" w:rsidRDefault="006D1B93" w:rsidP="006D1B93">
      <w:pPr>
        <w:spacing w:after="0" w:line="276" w:lineRule="auto"/>
        <w:ind w:left="0"/>
        <w:contextualSpacing w:val="0"/>
        <w:jc w:val="right"/>
        <w:rPr>
          <w:sz w:val="24"/>
          <w:szCs w:val="24"/>
        </w:rPr>
      </w:pPr>
      <w:r w:rsidRPr="006D1B93">
        <w:rPr>
          <w:sz w:val="24"/>
          <w:szCs w:val="24"/>
        </w:rPr>
        <w:t xml:space="preserve">Назинского  сельского  поселения </w:t>
      </w:r>
    </w:p>
    <w:p w:rsidR="006D1B93" w:rsidRPr="006D1B93" w:rsidRDefault="006D1B93" w:rsidP="006D1B93">
      <w:pPr>
        <w:spacing w:after="0" w:line="276" w:lineRule="auto"/>
        <w:ind w:left="0"/>
        <w:contextualSpacing w:val="0"/>
        <w:jc w:val="right"/>
        <w:rPr>
          <w:sz w:val="24"/>
          <w:szCs w:val="24"/>
        </w:rPr>
      </w:pPr>
      <w:r w:rsidRPr="006D1B93">
        <w:rPr>
          <w:sz w:val="24"/>
          <w:szCs w:val="24"/>
        </w:rPr>
        <w:t xml:space="preserve">от </w:t>
      </w:r>
      <w:r>
        <w:rPr>
          <w:sz w:val="24"/>
          <w:szCs w:val="24"/>
        </w:rPr>
        <w:t>03</w:t>
      </w:r>
      <w:r w:rsidRPr="006D1B93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6D1B93">
        <w:rPr>
          <w:sz w:val="24"/>
          <w:szCs w:val="24"/>
        </w:rPr>
        <w:t>. 201</w:t>
      </w:r>
      <w:r>
        <w:rPr>
          <w:sz w:val="24"/>
          <w:szCs w:val="24"/>
        </w:rPr>
        <w:t>9</w:t>
      </w:r>
      <w:r w:rsidRPr="006D1B93">
        <w:rPr>
          <w:sz w:val="24"/>
          <w:szCs w:val="24"/>
        </w:rPr>
        <w:t xml:space="preserve">  № </w:t>
      </w:r>
      <w:r>
        <w:rPr>
          <w:sz w:val="24"/>
          <w:szCs w:val="24"/>
        </w:rPr>
        <w:t>60</w:t>
      </w:r>
    </w:p>
    <w:p w:rsidR="006D1B93" w:rsidRPr="006D1B93" w:rsidRDefault="006D1B93" w:rsidP="006D1B93">
      <w:pPr>
        <w:spacing w:after="0" w:line="276" w:lineRule="auto"/>
        <w:ind w:left="0"/>
        <w:contextualSpacing w:val="0"/>
        <w:jc w:val="center"/>
        <w:rPr>
          <w:b/>
          <w:sz w:val="24"/>
          <w:szCs w:val="24"/>
        </w:rPr>
      </w:pPr>
      <w:r w:rsidRPr="006D1B93">
        <w:rPr>
          <w:b/>
          <w:sz w:val="24"/>
          <w:szCs w:val="24"/>
        </w:rPr>
        <w:t>Изменения и  дополнения в  Устав</w:t>
      </w:r>
    </w:p>
    <w:p w:rsidR="006D1B93" w:rsidRPr="006D1B93" w:rsidRDefault="006D1B93" w:rsidP="006D1B93">
      <w:pPr>
        <w:spacing w:after="0" w:line="276" w:lineRule="auto"/>
        <w:ind w:left="0"/>
        <w:contextualSpacing w:val="0"/>
        <w:jc w:val="center"/>
        <w:rPr>
          <w:b/>
          <w:sz w:val="24"/>
          <w:szCs w:val="24"/>
        </w:rPr>
      </w:pPr>
      <w:r w:rsidRPr="006D1B93">
        <w:rPr>
          <w:b/>
          <w:sz w:val="24"/>
          <w:szCs w:val="24"/>
        </w:rPr>
        <w:t xml:space="preserve">муниципального образования «Назинское сельское поселение» </w:t>
      </w:r>
    </w:p>
    <w:p w:rsidR="006D1B93" w:rsidRDefault="006D1B93" w:rsidP="006D1B93">
      <w:pPr>
        <w:spacing w:after="0"/>
        <w:ind w:left="0"/>
        <w:rPr>
          <w:rFonts w:eastAsia="Times New Roman"/>
          <w:sz w:val="24"/>
          <w:szCs w:val="24"/>
          <w:lang w:eastAsia="ru-RU"/>
        </w:rPr>
      </w:pPr>
    </w:p>
    <w:p w:rsidR="006D1B93" w:rsidRPr="006D1B93" w:rsidRDefault="006D1B93" w:rsidP="006D1B93">
      <w:pPr>
        <w:tabs>
          <w:tab w:val="left" w:pos="720"/>
        </w:tabs>
        <w:spacing w:after="0" w:line="360" w:lineRule="exact"/>
        <w:ind w:left="0"/>
        <w:contextualSpacing w:val="0"/>
        <w:rPr>
          <w:b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ab/>
      </w:r>
      <w:r w:rsidRPr="006D1B93">
        <w:rPr>
          <w:b/>
          <w:sz w:val="24"/>
          <w:szCs w:val="24"/>
        </w:rPr>
        <w:t>1. В статье 7. Вопросы местного значения   Назинского  сельского поселения</w:t>
      </w:r>
    </w:p>
    <w:p w:rsidR="006D1B93" w:rsidRPr="006D1B93" w:rsidRDefault="006D1B93" w:rsidP="006D1B93">
      <w:pPr>
        <w:autoSpaceDE w:val="0"/>
        <w:autoSpaceDN w:val="0"/>
        <w:adjustRightInd w:val="0"/>
        <w:spacing w:after="0"/>
        <w:ind w:left="0" w:firstLine="709"/>
        <w:contextualSpacing w:val="0"/>
        <w:rPr>
          <w:sz w:val="24"/>
          <w:szCs w:val="24"/>
        </w:rPr>
      </w:pPr>
      <w:r w:rsidRPr="006D1B93">
        <w:rPr>
          <w:b/>
          <w:sz w:val="24"/>
          <w:szCs w:val="24"/>
        </w:rPr>
        <w:t>- пункт 5 части 1</w:t>
      </w:r>
      <w:r w:rsidRPr="006D1B93">
        <w:rPr>
          <w:sz w:val="24"/>
          <w:szCs w:val="24"/>
        </w:rPr>
        <w:t xml:space="preserve"> после слов «за сохранностью автомобильных дорог местного значения в границах населенных пунктов  поселения</w:t>
      </w:r>
      <w:proofErr w:type="gramStart"/>
      <w:r w:rsidRPr="006D1B93">
        <w:rPr>
          <w:sz w:val="24"/>
          <w:szCs w:val="24"/>
        </w:rPr>
        <w:t>,»</w:t>
      </w:r>
      <w:proofErr w:type="gramEnd"/>
      <w:r w:rsidRPr="006D1B93">
        <w:rPr>
          <w:sz w:val="24"/>
          <w:szCs w:val="24"/>
        </w:rPr>
        <w:t xml:space="preserve"> дополнить словами «организация дорожного движения,»;</w:t>
      </w:r>
    </w:p>
    <w:p w:rsidR="006D1B93" w:rsidRPr="006D1B93" w:rsidRDefault="006D1B93" w:rsidP="006D1B93">
      <w:pPr>
        <w:tabs>
          <w:tab w:val="left" w:pos="720"/>
        </w:tabs>
        <w:spacing w:after="0" w:line="360" w:lineRule="exact"/>
        <w:ind w:left="0"/>
        <w:contextualSpacing w:val="0"/>
        <w:rPr>
          <w:sz w:val="24"/>
          <w:szCs w:val="24"/>
        </w:rPr>
      </w:pPr>
      <w:r w:rsidRPr="006D1B93">
        <w:rPr>
          <w:sz w:val="24"/>
          <w:szCs w:val="24"/>
        </w:rPr>
        <w:tab/>
        <w:t>-</w:t>
      </w:r>
      <w:r w:rsidRPr="006D1B93">
        <w:rPr>
          <w:b/>
          <w:sz w:val="24"/>
          <w:szCs w:val="24"/>
        </w:rPr>
        <w:t>пункт 16 части 1 изложить   в  следующей  редакции:</w:t>
      </w:r>
    </w:p>
    <w:p w:rsidR="006D1B93" w:rsidRPr="006D1B93" w:rsidRDefault="006D1B93" w:rsidP="006D1B93">
      <w:pPr>
        <w:tabs>
          <w:tab w:val="left" w:pos="720"/>
        </w:tabs>
        <w:spacing w:after="0" w:line="276" w:lineRule="auto"/>
        <w:ind w:left="0"/>
        <w:contextualSpacing w:val="0"/>
        <w:rPr>
          <w:sz w:val="24"/>
          <w:szCs w:val="24"/>
        </w:rPr>
      </w:pPr>
      <w:r w:rsidRPr="006D1B93">
        <w:rPr>
          <w:sz w:val="24"/>
          <w:szCs w:val="24"/>
        </w:rPr>
        <w:tab/>
        <w:t xml:space="preserve">«16) участие в организации деятельности по накоплению (в том числе раздельному накоплению) и транспортированию твердых коммунальных отходов; (в ред. Федерального закона </w:t>
      </w:r>
      <w:hyperlink r:id="rId5" w:anchor="l55" w:history="1">
        <w:r w:rsidRPr="006D1B93">
          <w:rPr>
            <w:sz w:val="24"/>
            <w:szCs w:val="24"/>
            <w:u w:val="single"/>
          </w:rPr>
          <w:t>от 31.12.2017 N 503-ФЗ</w:t>
        </w:r>
      </w:hyperlink>
      <w:r w:rsidRPr="006D1B93">
        <w:rPr>
          <w:sz w:val="24"/>
          <w:szCs w:val="24"/>
        </w:rPr>
        <w:t>)</w:t>
      </w:r>
      <w:proofErr w:type="gramStart"/>
      <w:r w:rsidRPr="006D1B93">
        <w:rPr>
          <w:sz w:val="24"/>
          <w:szCs w:val="24"/>
        </w:rPr>
        <w:t>;»</w:t>
      </w:r>
      <w:proofErr w:type="gramEnd"/>
      <w:r w:rsidRPr="006D1B93">
        <w:rPr>
          <w:sz w:val="24"/>
          <w:szCs w:val="24"/>
        </w:rPr>
        <w:t>;</w:t>
      </w:r>
    </w:p>
    <w:p w:rsidR="006D1B93" w:rsidRPr="006D1B93" w:rsidRDefault="006D1B93" w:rsidP="006D1B93">
      <w:pPr>
        <w:tabs>
          <w:tab w:val="left" w:pos="720"/>
        </w:tabs>
        <w:spacing w:after="0" w:line="276" w:lineRule="auto"/>
        <w:ind w:left="0"/>
        <w:contextualSpacing w:val="0"/>
        <w:rPr>
          <w:b/>
          <w:sz w:val="24"/>
          <w:szCs w:val="24"/>
        </w:rPr>
      </w:pPr>
      <w:r w:rsidRPr="006D1B93">
        <w:rPr>
          <w:sz w:val="24"/>
          <w:szCs w:val="24"/>
        </w:rPr>
        <w:tab/>
      </w:r>
      <w:r w:rsidRPr="006D1B93">
        <w:rPr>
          <w:b/>
          <w:sz w:val="24"/>
          <w:szCs w:val="24"/>
        </w:rPr>
        <w:t>-пункт 18 части 1  дополнить текстом  следующего  содержания:</w:t>
      </w:r>
    </w:p>
    <w:p w:rsidR="006D1B93" w:rsidRPr="006D1B93" w:rsidRDefault="006D1B93" w:rsidP="006D1B93">
      <w:pPr>
        <w:autoSpaceDE w:val="0"/>
        <w:autoSpaceDN w:val="0"/>
        <w:adjustRightInd w:val="0"/>
        <w:spacing w:after="0" w:line="276" w:lineRule="auto"/>
        <w:ind w:left="0" w:firstLine="709"/>
        <w:contextualSpacing w:val="0"/>
        <w:rPr>
          <w:sz w:val="24"/>
          <w:szCs w:val="24"/>
        </w:rPr>
      </w:pPr>
      <w:proofErr w:type="gramStart"/>
      <w:r w:rsidRPr="006D1B93">
        <w:rPr>
          <w:sz w:val="24"/>
          <w:szCs w:val="24"/>
        </w:rPr>
        <w:t>«направление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</w:t>
      </w:r>
      <w:proofErr w:type="gramEnd"/>
      <w:r w:rsidRPr="006D1B93">
        <w:rPr>
          <w:sz w:val="24"/>
          <w:szCs w:val="24"/>
        </w:rPr>
        <w:t xml:space="preserve"> </w:t>
      </w:r>
      <w:proofErr w:type="gramStart"/>
      <w:r w:rsidRPr="006D1B93">
        <w:rPr>
          <w:sz w:val="24"/>
          <w:szCs w:val="24"/>
        </w:rPr>
        <w:t>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</w:t>
      </w:r>
      <w:proofErr w:type="gramEnd"/>
      <w:r w:rsidRPr="006D1B93">
        <w:rPr>
          <w:sz w:val="24"/>
          <w:szCs w:val="24"/>
        </w:rPr>
        <w:t xml:space="preserve"> </w:t>
      </w:r>
      <w:proofErr w:type="gramStart"/>
      <w:r w:rsidRPr="006D1B93">
        <w:rPr>
          <w:sz w:val="24"/>
          <w:szCs w:val="24"/>
        </w:rPr>
        <w:t>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</w:t>
      </w:r>
      <w:proofErr w:type="gramEnd"/>
      <w:r w:rsidRPr="006D1B93">
        <w:rPr>
          <w:sz w:val="24"/>
          <w:szCs w:val="24"/>
        </w:rPr>
        <w:t xml:space="preserve"> </w:t>
      </w:r>
      <w:proofErr w:type="gramStart"/>
      <w:r w:rsidRPr="006D1B93">
        <w:rPr>
          <w:sz w:val="24"/>
          <w:szCs w:val="24"/>
        </w:rPr>
        <w:t>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Федерации;».</w:t>
      </w:r>
      <w:proofErr w:type="gramEnd"/>
    </w:p>
    <w:p w:rsidR="006D1B93" w:rsidRPr="006D1B93" w:rsidRDefault="006D1B93" w:rsidP="006D1B93">
      <w:pPr>
        <w:widowControl w:val="0"/>
        <w:tabs>
          <w:tab w:val="left" w:pos="2835"/>
        </w:tabs>
        <w:autoSpaceDE w:val="0"/>
        <w:autoSpaceDN w:val="0"/>
        <w:adjustRightInd w:val="0"/>
        <w:spacing w:after="0"/>
        <w:ind w:left="0" w:firstLine="709"/>
        <w:contextualSpacing w:val="0"/>
        <w:rPr>
          <w:rFonts w:eastAsia="Times New Roman"/>
          <w:b/>
          <w:sz w:val="24"/>
          <w:szCs w:val="24"/>
          <w:lang w:eastAsia="ru-RU"/>
        </w:rPr>
      </w:pPr>
      <w:r w:rsidRPr="006D1B93">
        <w:rPr>
          <w:rFonts w:eastAsia="Times New Roman"/>
          <w:b/>
          <w:sz w:val="24"/>
          <w:szCs w:val="24"/>
          <w:lang w:eastAsia="ru-RU"/>
        </w:rPr>
        <w:t>2. В  статье 8.  Права органов местного самоуправления Назинского сельского поселения на решение вопросов, не отнесенных к вопросам местного значения поселений</w:t>
      </w:r>
    </w:p>
    <w:p w:rsidR="006D1B93" w:rsidRPr="006D1B93" w:rsidRDefault="006D1B93" w:rsidP="006D1B93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76" w:lineRule="auto"/>
        <w:ind w:left="0" w:firstLine="709"/>
        <w:contextualSpacing w:val="0"/>
        <w:rPr>
          <w:rFonts w:eastAsia="Times New Roman"/>
          <w:sz w:val="24"/>
          <w:szCs w:val="24"/>
          <w:lang w:eastAsia="ru-RU"/>
        </w:rPr>
      </w:pPr>
      <w:r w:rsidRPr="006D1B93">
        <w:rPr>
          <w:rFonts w:eastAsia="Times New Roman"/>
          <w:b/>
          <w:sz w:val="24"/>
          <w:szCs w:val="24"/>
          <w:lang w:eastAsia="ru-RU"/>
        </w:rPr>
        <w:t>-пункт 13 части 1 изложить в следующей  редакции:</w:t>
      </w:r>
    </w:p>
    <w:p w:rsidR="006D1B93" w:rsidRPr="006D1B93" w:rsidRDefault="006D1B93" w:rsidP="006D1B93">
      <w:pPr>
        <w:tabs>
          <w:tab w:val="left" w:pos="2835"/>
        </w:tabs>
        <w:autoSpaceDE w:val="0"/>
        <w:autoSpaceDN w:val="0"/>
        <w:adjustRightInd w:val="0"/>
        <w:spacing w:after="0" w:line="276" w:lineRule="auto"/>
        <w:ind w:left="0" w:firstLine="709"/>
        <w:contextualSpacing w:val="0"/>
        <w:rPr>
          <w:sz w:val="24"/>
          <w:szCs w:val="24"/>
        </w:rPr>
      </w:pPr>
      <w:r w:rsidRPr="006D1B93">
        <w:rPr>
          <w:sz w:val="24"/>
          <w:szCs w:val="24"/>
        </w:rPr>
        <w:lastRenderedPageBreak/>
        <w:t>«13) осуществление деятельности по обращению с животными без владельцев, обитающими на территории поселения</w:t>
      </w:r>
      <w:proofErr w:type="gramStart"/>
      <w:r w:rsidRPr="006D1B93">
        <w:rPr>
          <w:sz w:val="24"/>
          <w:szCs w:val="24"/>
        </w:rPr>
        <w:t>;»</w:t>
      </w:r>
      <w:proofErr w:type="gramEnd"/>
      <w:r w:rsidRPr="006D1B93">
        <w:rPr>
          <w:sz w:val="24"/>
          <w:szCs w:val="24"/>
        </w:rPr>
        <w:t>;</w:t>
      </w:r>
    </w:p>
    <w:p w:rsidR="006D1B93" w:rsidRPr="006D1B93" w:rsidRDefault="006D1B93" w:rsidP="006D1B93">
      <w:pPr>
        <w:tabs>
          <w:tab w:val="left" w:pos="2835"/>
        </w:tabs>
        <w:autoSpaceDE w:val="0"/>
        <w:autoSpaceDN w:val="0"/>
        <w:adjustRightInd w:val="0"/>
        <w:spacing w:after="0"/>
        <w:ind w:left="0" w:firstLine="709"/>
        <w:contextualSpacing w:val="0"/>
        <w:rPr>
          <w:sz w:val="24"/>
          <w:szCs w:val="24"/>
        </w:rPr>
      </w:pPr>
      <w:r w:rsidRPr="006D1B93">
        <w:rPr>
          <w:b/>
          <w:sz w:val="24"/>
          <w:szCs w:val="24"/>
        </w:rPr>
        <w:t>-дополнить часть 1 пунктом 16 следующего  содержания:</w:t>
      </w:r>
    </w:p>
    <w:p w:rsidR="006D1B93" w:rsidRPr="006D1B93" w:rsidRDefault="006D1B93" w:rsidP="006D1B93">
      <w:pPr>
        <w:widowControl w:val="0"/>
        <w:autoSpaceDE w:val="0"/>
        <w:autoSpaceDN w:val="0"/>
        <w:adjustRightInd w:val="0"/>
        <w:spacing w:after="0"/>
        <w:ind w:left="0"/>
        <w:contextualSpacing w:val="0"/>
        <w:rPr>
          <w:sz w:val="24"/>
          <w:szCs w:val="24"/>
        </w:rPr>
      </w:pPr>
      <w:r w:rsidRPr="006D1B93">
        <w:rPr>
          <w:b/>
          <w:sz w:val="24"/>
          <w:szCs w:val="24"/>
        </w:rPr>
        <w:tab/>
        <w:t xml:space="preserve">  «</w:t>
      </w:r>
      <w:r w:rsidRPr="006D1B93">
        <w:rPr>
          <w:sz w:val="24"/>
          <w:szCs w:val="24"/>
        </w:rPr>
        <w:t>16) осуществление мероприятий по защите прав потребителей, предусмотренных Законом Российской Федерации от 07 февраля 1992 г. № 2300-1 «О защите прав потребителей»</w:t>
      </w:r>
      <w:proofErr w:type="gramStart"/>
      <w:r w:rsidRPr="006D1B93">
        <w:rPr>
          <w:sz w:val="24"/>
          <w:szCs w:val="24"/>
        </w:rPr>
        <w:t>;»</w:t>
      </w:r>
      <w:proofErr w:type="gramEnd"/>
      <w:r w:rsidRPr="006D1B93">
        <w:rPr>
          <w:sz w:val="24"/>
          <w:szCs w:val="24"/>
        </w:rPr>
        <w:t>.</w:t>
      </w:r>
    </w:p>
    <w:p w:rsidR="006D1B93" w:rsidRPr="006D1B93" w:rsidRDefault="006D1B93" w:rsidP="006D1B93">
      <w:pPr>
        <w:widowControl w:val="0"/>
        <w:autoSpaceDE w:val="0"/>
        <w:autoSpaceDN w:val="0"/>
        <w:adjustRightInd w:val="0"/>
        <w:spacing w:after="0"/>
        <w:ind w:left="0" w:firstLine="708"/>
        <w:contextualSpacing w:val="0"/>
        <w:rPr>
          <w:sz w:val="24"/>
          <w:szCs w:val="24"/>
        </w:rPr>
      </w:pPr>
      <w:r w:rsidRPr="006D1B93">
        <w:rPr>
          <w:b/>
          <w:sz w:val="24"/>
          <w:szCs w:val="24"/>
        </w:rPr>
        <w:t xml:space="preserve">3. В статье 15. Сход  граждан  </w:t>
      </w:r>
    </w:p>
    <w:p w:rsidR="006D1B93" w:rsidRPr="006D1B93" w:rsidRDefault="006D1B93" w:rsidP="006D1B93">
      <w:pPr>
        <w:widowControl w:val="0"/>
        <w:autoSpaceDE w:val="0"/>
        <w:autoSpaceDN w:val="0"/>
        <w:adjustRightInd w:val="0"/>
        <w:spacing w:after="0"/>
        <w:ind w:left="0"/>
        <w:contextualSpacing w:val="0"/>
        <w:rPr>
          <w:b/>
          <w:sz w:val="24"/>
          <w:szCs w:val="24"/>
        </w:rPr>
      </w:pPr>
      <w:r w:rsidRPr="006D1B93">
        <w:rPr>
          <w:b/>
          <w:sz w:val="24"/>
          <w:szCs w:val="24"/>
        </w:rPr>
        <w:tab/>
        <w:t>-дополнить часть 1 текстом следующего  содержания</w:t>
      </w:r>
      <w:proofErr w:type="gramStart"/>
      <w:r w:rsidRPr="006D1B93">
        <w:rPr>
          <w:b/>
          <w:sz w:val="24"/>
          <w:szCs w:val="24"/>
        </w:rPr>
        <w:t>:</w:t>
      </w:r>
      <w:proofErr w:type="gramEnd"/>
    </w:p>
    <w:p w:rsidR="006D1B93" w:rsidRPr="006D1B93" w:rsidRDefault="006D1B93" w:rsidP="006D1B93">
      <w:pPr>
        <w:widowControl w:val="0"/>
        <w:autoSpaceDE w:val="0"/>
        <w:autoSpaceDN w:val="0"/>
        <w:adjustRightInd w:val="0"/>
        <w:spacing w:after="0"/>
        <w:ind w:left="0"/>
        <w:contextualSpacing w:val="0"/>
        <w:rPr>
          <w:b/>
          <w:sz w:val="24"/>
          <w:szCs w:val="24"/>
        </w:rPr>
      </w:pPr>
      <w:r w:rsidRPr="006D1B93">
        <w:rPr>
          <w:b/>
          <w:sz w:val="24"/>
          <w:szCs w:val="24"/>
        </w:rPr>
        <w:tab/>
      </w:r>
      <w:proofErr w:type="gramStart"/>
      <w:r w:rsidRPr="006D1B93">
        <w:rPr>
          <w:b/>
          <w:sz w:val="24"/>
          <w:szCs w:val="24"/>
        </w:rPr>
        <w:t xml:space="preserve">«, </w:t>
      </w:r>
      <w:r w:rsidRPr="006D1B93">
        <w:rPr>
          <w:sz w:val="24"/>
          <w:szCs w:val="24"/>
        </w:rPr>
        <w:t>по вопросу выдвижения кандидатуры старосты сельского населенного пункта, досрочного прекращения  его полномочий; по вопросу об упразднении  поселения,  в случае если  численность  населения сельского  поселения составляет  не  более 100  человек; в целях выдвижения кандидатур в состав конкурсной комиссии при проведении конкурса на замещение должности муниципальной службы в случаях, предусмотренных законодательством Российской Федерации о муниципальной службе.»;</w:t>
      </w:r>
      <w:proofErr w:type="gramEnd"/>
    </w:p>
    <w:p w:rsidR="006D1B93" w:rsidRPr="006D1B93" w:rsidRDefault="006D1B93" w:rsidP="006D1B93">
      <w:pPr>
        <w:tabs>
          <w:tab w:val="left" w:pos="720"/>
        </w:tabs>
        <w:spacing w:after="0" w:line="276" w:lineRule="auto"/>
        <w:ind w:left="0" w:firstLine="709"/>
        <w:contextualSpacing w:val="0"/>
        <w:rPr>
          <w:sz w:val="24"/>
          <w:szCs w:val="24"/>
        </w:rPr>
      </w:pPr>
      <w:r w:rsidRPr="006D1B93">
        <w:rPr>
          <w:b/>
          <w:sz w:val="24"/>
          <w:szCs w:val="24"/>
        </w:rPr>
        <w:t>-дополнить статью  частью  3 следующего  содержания</w:t>
      </w:r>
      <w:r w:rsidRPr="006D1B93">
        <w:rPr>
          <w:sz w:val="24"/>
          <w:szCs w:val="24"/>
        </w:rPr>
        <w:t>:</w:t>
      </w:r>
    </w:p>
    <w:p w:rsidR="006D1B93" w:rsidRPr="006D1B93" w:rsidRDefault="006D1B93" w:rsidP="006D1B93">
      <w:pPr>
        <w:widowControl w:val="0"/>
        <w:autoSpaceDE w:val="0"/>
        <w:autoSpaceDN w:val="0"/>
        <w:adjustRightInd w:val="0"/>
        <w:spacing w:after="0"/>
        <w:ind w:left="0"/>
        <w:contextualSpacing w:val="0"/>
        <w:rPr>
          <w:sz w:val="24"/>
          <w:szCs w:val="24"/>
        </w:rPr>
      </w:pPr>
      <w:r w:rsidRPr="006D1B93">
        <w:rPr>
          <w:sz w:val="24"/>
          <w:szCs w:val="24"/>
        </w:rPr>
        <w:tab/>
        <w:t xml:space="preserve">«3. </w:t>
      </w:r>
      <w:proofErr w:type="gramStart"/>
      <w:r w:rsidRPr="006D1B93">
        <w:rPr>
          <w:sz w:val="24"/>
          <w:szCs w:val="24"/>
        </w:rPr>
        <w:t>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граждан, заблаговременное ознакомление с проектом муниципального правового акта и материалами по вопросам, выносимым на решение схода граждан, другие меры, обеспечивающие участие жителей муниципального образования в сходе граждан.».</w:t>
      </w:r>
      <w:proofErr w:type="gramEnd"/>
    </w:p>
    <w:p w:rsidR="006D1B93" w:rsidRPr="006D1B93" w:rsidRDefault="006D1B93" w:rsidP="006D1B93">
      <w:pPr>
        <w:widowControl w:val="0"/>
        <w:autoSpaceDE w:val="0"/>
        <w:autoSpaceDN w:val="0"/>
        <w:adjustRightInd w:val="0"/>
        <w:spacing w:after="0"/>
        <w:ind w:left="0"/>
        <w:contextualSpacing w:val="0"/>
        <w:rPr>
          <w:sz w:val="24"/>
          <w:szCs w:val="24"/>
        </w:rPr>
      </w:pPr>
    </w:p>
    <w:p w:rsidR="006D1B93" w:rsidRPr="006D1B93" w:rsidRDefault="006D1B93" w:rsidP="006D1B93">
      <w:pPr>
        <w:widowControl w:val="0"/>
        <w:autoSpaceDE w:val="0"/>
        <w:autoSpaceDN w:val="0"/>
        <w:adjustRightInd w:val="0"/>
        <w:spacing w:after="0"/>
        <w:ind w:left="0"/>
        <w:contextualSpacing w:val="0"/>
        <w:rPr>
          <w:b/>
          <w:sz w:val="24"/>
          <w:szCs w:val="24"/>
        </w:rPr>
      </w:pPr>
      <w:r w:rsidRPr="006D1B93">
        <w:rPr>
          <w:b/>
          <w:sz w:val="24"/>
          <w:szCs w:val="24"/>
        </w:rPr>
        <w:tab/>
        <w:t>4. В статье  17.</w:t>
      </w:r>
      <w:r w:rsidRPr="006D1B93">
        <w:rPr>
          <w:sz w:val="24"/>
          <w:szCs w:val="24"/>
        </w:rPr>
        <w:t xml:space="preserve"> </w:t>
      </w:r>
      <w:r w:rsidRPr="006D1B93">
        <w:rPr>
          <w:b/>
          <w:sz w:val="24"/>
          <w:szCs w:val="24"/>
        </w:rPr>
        <w:t xml:space="preserve">Территориальное общественное самоуправление  </w:t>
      </w:r>
    </w:p>
    <w:p w:rsidR="006D1B93" w:rsidRPr="006D1B93" w:rsidRDefault="006D1B93" w:rsidP="006D1B93">
      <w:pPr>
        <w:widowControl w:val="0"/>
        <w:autoSpaceDE w:val="0"/>
        <w:autoSpaceDN w:val="0"/>
        <w:adjustRightInd w:val="0"/>
        <w:spacing w:after="0"/>
        <w:ind w:left="0"/>
        <w:contextualSpacing w:val="0"/>
        <w:rPr>
          <w:b/>
          <w:sz w:val="24"/>
          <w:szCs w:val="24"/>
        </w:rPr>
      </w:pPr>
      <w:r w:rsidRPr="006D1B93">
        <w:rPr>
          <w:b/>
          <w:sz w:val="24"/>
          <w:szCs w:val="24"/>
        </w:rPr>
        <w:tab/>
        <w:t xml:space="preserve">-часть 1 </w:t>
      </w:r>
      <w:r w:rsidRPr="006D1B93">
        <w:rPr>
          <w:sz w:val="24"/>
          <w:szCs w:val="24"/>
        </w:rPr>
        <w:t xml:space="preserve"> </w:t>
      </w:r>
      <w:r w:rsidRPr="006D1B93">
        <w:rPr>
          <w:b/>
          <w:sz w:val="24"/>
          <w:szCs w:val="24"/>
        </w:rPr>
        <w:t>изложить в следующей редакции:</w:t>
      </w:r>
    </w:p>
    <w:p w:rsidR="006D1B93" w:rsidRPr="006D1B93" w:rsidRDefault="006D1B93" w:rsidP="006D1B93">
      <w:pPr>
        <w:spacing w:after="0" w:line="276" w:lineRule="auto"/>
        <w:ind w:left="0" w:firstLine="539"/>
        <w:contextualSpacing w:val="0"/>
        <w:rPr>
          <w:sz w:val="24"/>
          <w:szCs w:val="24"/>
        </w:rPr>
      </w:pPr>
      <w:r w:rsidRPr="006D1B93">
        <w:rPr>
          <w:sz w:val="24"/>
          <w:szCs w:val="24"/>
        </w:rPr>
        <w:t xml:space="preserve">«1. Под территориальным общественным самоуправлением понимается самоорганизация граждан по месту их жительства </w:t>
      </w:r>
      <w:proofErr w:type="gramStart"/>
      <w:r w:rsidRPr="006D1B93">
        <w:rPr>
          <w:sz w:val="24"/>
          <w:szCs w:val="24"/>
        </w:rPr>
        <w:t>на части территории</w:t>
      </w:r>
      <w:proofErr w:type="gramEnd"/>
      <w:r w:rsidRPr="006D1B93">
        <w:rPr>
          <w:sz w:val="24"/>
          <w:szCs w:val="24"/>
        </w:rPr>
        <w:t xml:space="preserve"> поселения для самостоятельного и под свою ответственность осуществления собственных инициатив по вопросам местного значения.</w:t>
      </w:r>
    </w:p>
    <w:p w:rsidR="006D1B93" w:rsidRPr="006D1B93" w:rsidRDefault="006D1B93" w:rsidP="006D1B93">
      <w:pPr>
        <w:spacing w:after="0" w:line="276" w:lineRule="auto"/>
        <w:ind w:left="0" w:firstLine="539"/>
        <w:contextualSpacing w:val="0"/>
        <w:rPr>
          <w:sz w:val="24"/>
          <w:szCs w:val="24"/>
        </w:rPr>
      </w:pPr>
      <w:r w:rsidRPr="006D1B93">
        <w:rPr>
          <w:sz w:val="24"/>
          <w:szCs w:val="24"/>
        </w:rPr>
        <w:t>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представительным  органом  поселения</w:t>
      </w:r>
      <w:proofErr w:type="gramStart"/>
      <w:r w:rsidRPr="006D1B93">
        <w:rPr>
          <w:sz w:val="24"/>
          <w:szCs w:val="24"/>
        </w:rPr>
        <w:t>.»;</w:t>
      </w:r>
      <w:proofErr w:type="gramEnd"/>
    </w:p>
    <w:p w:rsidR="006D1B93" w:rsidRPr="006D1B93" w:rsidRDefault="006D1B93" w:rsidP="006D1B93">
      <w:pPr>
        <w:widowControl w:val="0"/>
        <w:autoSpaceDE w:val="0"/>
        <w:autoSpaceDN w:val="0"/>
        <w:adjustRightInd w:val="0"/>
        <w:spacing w:after="0"/>
        <w:ind w:left="0"/>
        <w:contextualSpacing w:val="0"/>
        <w:rPr>
          <w:rFonts w:ascii="Source Sans Pro" w:hAnsi="Source Sans Pro" w:cs="Arial"/>
          <w:sz w:val="24"/>
          <w:szCs w:val="24"/>
        </w:rPr>
      </w:pPr>
      <w:r w:rsidRPr="006D1B93">
        <w:rPr>
          <w:b/>
          <w:sz w:val="24"/>
          <w:szCs w:val="24"/>
        </w:rPr>
        <w:tab/>
        <w:t>-часть 9 после  слова «определяется» дополнить  словами «</w:t>
      </w:r>
      <w:r w:rsidRPr="006D1B93">
        <w:rPr>
          <w:rFonts w:ascii="Source Sans Pro" w:hAnsi="Source Sans Pro" w:cs="Arial"/>
          <w:sz w:val="24"/>
          <w:szCs w:val="24"/>
        </w:rPr>
        <w:t>уставом муниципального образования и (или)</w:t>
      </w:r>
      <w:r w:rsidRPr="006D1B93">
        <w:rPr>
          <w:rFonts w:ascii="Source Sans Pro" w:hAnsi="Source Sans Pro" w:cs="Arial" w:hint="eastAsia"/>
          <w:sz w:val="24"/>
          <w:szCs w:val="24"/>
        </w:rPr>
        <w:t>»</w:t>
      </w:r>
      <w:r w:rsidRPr="006D1B93">
        <w:rPr>
          <w:rFonts w:ascii="Source Sans Pro" w:hAnsi="Source Sans Pro" w:cs="Arial"/>
          <w:sz w:val="24"/>
          <w:szCs w:val="24"/>
        </w:rPr>
        <w:t>.</w:t>
      </w:r>
    </w:p>
    <w:p w:rsidR="006D1B93" w:rsidRPr="006D1B93" w:rsidRDefault="006D1B93" w:rsidP="006D1B93">
      <w:pPr>
        <w:widowControl w:val="0"/>
        <w:autoSpaceDE w:val="0"/>
        <w:autoSpaceDN w:val="0"/>
        <w:adjustRightInd w:val="0"/>
        <w:spacing w:after="0"/>
        <w:ind w:left="0"/>
        <w:contextualSpacing w:val="0"/>
        <w:rPr>
          <w:rFonts w:ascii="Source Sans Pro" w:hAnsi="Source Sans Pro" w:cs="Arial"/>
          <w:sz w:val="24"/>
          <w:szCs w:val="24"/>
        </w:rPr>
      </w:pPr>
    </w:p>
    <w:p w:rsidR="006D1B93" w:rsidRPr="006D1B93" w:rsidRDefault="006D1B93" w:rsidP="006D1B93">
      <w:pPr>
        <w:widowControl w:val="0"/>
        <w:autoSpaceDE w:val="0"/>
        <w:autoSpaceDN w:val="0"/>
        <w:adjustRightInd w:val="0"/>
        <w:spacing w:after="150"/>
        <w:ind w:left="0"/>
        <w:contextualSpacing w:val="0"/>
        <w:rPr>
          <w:sz w:val="24"/>
          <w:szCs w:val="24"/>
        </w:rPr>
      </w:pPr>
      <w:r w:rsidRPr="006D1B93">
        <w:rPr>
          <w:sz w:val="24"/>
          <w:szCs w:val="24"/>
        </w:rPr>
        <w:tab/>
        <w:t>5</w:t>
      </w:r>
      <w:r w:rsidRPr="006D1B93">
        <w:rPr>
          <w:rFonts w:ascii="Source Sans Pro" w:hAnsi="Source Sans Pro" w:cs="Arial"/>
          <w:b/>
          <w:sz w:val="24"/>
          <w:szCs w:val="24"/>
        </w:rPr>
        <w:t>. Дополнить  Устав статьёй 17.1 следующего  содержания:</w:t>
      </w:r>
    </w:p>
    <w:p w:rsidR="006D1B93" w:rsidRPr="006D1B93" w:rsidRDefault="006D1B93" w:rsidP="006D1B93">
      <w:pPr>
        <w:spacing w:after="0"/>
        <w:ind w:left="0"/>
        <w:contextualSpacing w:val="0"/>
        <w:jc w:val="left"/>
        <w:rPr>
          <w:rFonts w:ascii="Source Sans Pro" w:eastAsia="Times New Roman" w:hAnsi="Source Sans Pro" w:cs="Arial"/>
          <w:b/>
          <w:sz w:val="24"/>
          <w:szCs w:val="24"/>
          <w:lang w:eastAsia="ru-RU"/>
        </w:rPr>
      </w:pPr>
      <w:r w:rsidRPr="006D1B93">
        <w:rPr>
          <w:rFonts w:ascii="Source Sans Pro" w:eastAsia="Times New Roman" w:hAnsi="Source Sans Pro" w:cs="Arial"/>
          <w:sz w:val="24"/>
          <w:szCs w:val="24"/>
          <w:lang w:eastAsia="ru-RU"/>
        </w:rPr>
        <w:tab/>
      </w:r>
      <w:r w:rsidRPr="006D1B93">
        <w:rPr>
          <w:rFonts w:ascii="Source Sans Pro" w:eastAsia="Times New Roman" w:hAnsi="Source Sans Pro" w:cs="Arial" w:hint="eastAsia"/>
          <w:b/>
          <w:sz w:val="24"/>
          <w:szCs w:val="24"/>
          <w:lang w:eastAsia="ru-RU"/>
        </w:rPr>
        <w:t>«</w:t>
      </w:r>
      <w:r w:rsidRPr="006D1B93">
        <w:rPr>
          <w:rFonts w:ascii="Source Sans Pro" w:eastAsia="Times New Roman" w:hAnsi="Source Sans Pro" w:cs="Arial"/>
          <w:b/>
          <w:sz w:val="24"/>
          <w:szCs w:val="24"/>
          <w:lang w:eastAsia="ru-RU"/>
        </w:rPr>
        <w:t>Статья 17.1. Староста сельского населенного пункта</w:t>
      </w:r>
    </w:p>
    <w:p w:rsidR="006D1B93" w:rsidRPr="006D1B93" w:rsidRDefault="006D1B93" w:rsidP="006D1B93">
      <w:pPr>
        <w:spacing w:after="0"/>
        <w:ind w:left="0"/>
        <w:contextualSpacing w:val="0"/>
        <w:rPr>
          <w:rFonts w:ascii="Source Sans Pro" w:eastAsia="Times New Roman" w:hAnsi="Source Sans Pro" w:cs="Arial"/>
          <w:sz w:val="24"/>
          <w:szCs w:val="24"/>
          <w:lang w:eastAsia="ru-RU"/>
        </w:rPr>
      </w:pPr>
      <w:r w:rsidRPr="006D1B93">
        <w:rPr>
          <w:rFonts w:ascii="Source Sans Pro" w:eastAsia="Times New Roman" w:hAnsi="Source Sans Pro" w:cs="Arial"/>
          <w:sz w:val="24"/>
          <w:szCs w:val="24"/>
          <w:lang w:eastAsia="ru-RU"/>
        </w:rPr>
        <w:tab/>
        <w:t>1.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расположенном в поселении, может назначаться староста сельского населенного пункта.</w:t>
      </w:r>
    </w:p>
    <w:p w:rsidR="006D1B93" w:rsidRPr="006D1B93" w:rsidRDefault="006D1B93" w:rsidP="006D1B93">
      <w:pPr>
        <w:spacing w:after="0"/>
        <w:ind w:left="0"/>
        <w:contextualSpacing w:val="0"/>
        <w:rPr>
          <w:rFonts w:ascii="Source Sans Pro" w:eastAsia="Times New Roman" w:hAnsi="Source Sans Pro" w:cs="Arial"/>
          <w:sz w:val="24"/>
          <w:szCs w:val="24"/>
          <w:lang w:eastAsia="ru-RU"/>
        </w:rPr>
      </w:pPr>
      <w:r w:rsidRPr="006D1B93">
        <w:rPr>
          <w:rFonts w:ascii="Source Sans Pro" w:eastAsia="Times New Roman" w:hAnsi="Source Sans Pro" w:cs="Arial"/>
          <w:sz w:val="24"/>
          <w:szCs w:val="24"/>
          <w:lang w:eastAsia="ru-RU"/>
        </w:rPr>
        <w:tab/>
        <w:t>2. Староста сельского населенного пункта назначается представительным органом муниципального образования, в состав которого входит данный сельский населенный пункт,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6D1B93" w:rsidRPr="006D1B93" w:rsidRDefault="006D1B93" w:rsidP="006D1B93">
      <w:pPr>
        <w:spacing w:after="0"/>
        <w:ind w:left="0"/>
        <w:contextualSpacing w:val="0"/>
        <w:rPr>
          <w:rFonts w:ascii="Source Sans Pro" w:eastAsia="Times New Roman" w:hAnsi="Source Sans Pro" w:cs="Arial"/>
          <w:sz w:val="24"/>
          <w:szCs w:val="24"/>
          <w:lang w:eastAsia="ru-RU"/>
        </w:rPr>
      </w:pPr>
      <w:r w:rsidRPr="006D1B93">
        <w:rPr>
          <w:rFonts w:ascii="Source Sans Pro" w:eastAsia="Times New Roman" w:hAnsi="Source Sans Pro" w:cs="Arial"/>
          <w:sz w:val="24"/>
          <w:szCs w:val="24"/>
          <w:lang w:eastAsia="ru-RU"/>
        </w:rPr>
        <w:tab/>
        <w:t>3. 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</w:p>
    <w:p w:rsidR="006D1B93" w:rsidRPr="006D1B93" w:rsidRDefault="006D1B93" w:rsidP="006D1B93">
      <w:pPr>
        <w:spacing w:after="0"/>
        <w:ind w:left="0"/>
        <w:contextualSpacing w:val="0"/>
        <w:rPr>
          <w:rFonts w:ascii="Source Sans Pro" w:eastAsia="Times New Roman" w:hAnsi="Source Sans Pro" w:cs="Arial"/>
          <w:sz w:val="24"/>
          <w:szCs w:val="24"/>
          <w:lang w:eastAsia="ru-RU"/>
        </w:rPr>
      </w:pPr>
      <w:r w:rsidRPr="006D1B93">
        <w:rPr>
          <w:rFonts w:ascii="Source Sans Pro" w:eastAsia="Times New Roman" w:hAnsi="Source Sans Pro" w:cs="Arial"/>
          <w:sz w:val="24"/>
          <w:szCs w:val="24"/>
          <w:lang w:eastAsia="ru-RU"/>
        </w:rPr>
        <w:lastRenderedPageBreak/>
        <w:tab/>
        <w:t>Законом Томской  области с учетом исторических и иных местных традиций может быть установлено иное наименование должности старосты сельского населенного пункта.</w:t>
      </w:r>
    </w:p>
    <w:p w:rsidR="006D1B93" w:rsidRPr="006D1B93" w:rsidRDefault="006D1B93" w:rsidP="006D1B93">
      <w:pPr>
        <w:spacing w:after="0"/>
        <w:ind w:left="0"/>
        <w:contextualSpacing w:val="0"/>
        <w:rPr>
          <w:rFonts w:ascii="Source Sans Pro" w:eastAsia="Times New Roman" w:hAnsi="Source Sans Pro" w:cs="Arial"/>
          <w:sz w:val="24"/>
          <w:szCs w:val="24"/>
          <w:lang w:eastAsia="ru-RU"/>
        </w:rPr>
      </w:pPr>
      <w:r w:rsidRPr="006D1B93">
        <w:rPr>
          <w:rFonts w:ascii="Source Sans Pro" w:eastAsia="Times New Roman" w:hAnsi="Source Sans Pro" w:cs="Arial"/>
          <w:sz w:val="24"/>
          <w:szCs w:val="24"/>
          <w:lang w:eastAsia="ru-RU"/>
        </w:rPr>
        <w:tab/>
        <w:t>4. Старостой сельского населенного пункта не может быть назначено лицо:</w:t>
      </w:r>
    </w:p>
    <w:p w:rsidR="006D1B93" w:rsidRPr="006D1B93" w:rsidRDefault="006D1B93" w:rsidP="006D1B93">
      <w:pPr>
        <w:spacing w:after="0"/>
        <w:ind w:left="0"/>
        <w:contextualSpacing w:val="0"/>
        <w:rPr>
          <w:rFonts w:ascii="Source Sans Pro" w:eastAsia="Times New Roman" w:hAnsi="Source Sans Pro" w:cs="Arial"/>
          <w:sz w:val="24"/>
          <w:szCs w:val="24"/>
          <w:lang w:eastAsia="ru-RU"/>
        </w:rPr>
      </w:pPr>
      <w:r w:rsidRPr="006D1B93">
        <w:rPr>
          <w:rFonts w:ascii="Source Sans Pro" w:eastAsia="Times New Roman" w:hAnsi="Source Sans Pro" w:cs="Arial"/>
          <w:sz w:val="24"/>
          <w:szCs w:val="24"/>
          <w:lang w:eastAsia="ru-RU"/>
        </w:rPr>
        <w:tab/>
        <w:t xml:space="preserve">1) </w:t>
      </w:r>
      <w:proofErr w:type="gramStart"/>
      <w:r w:rsidRPr="006D1B93">
        <w:rPr>
          <w:rFonts w:ascii="Source Sans Pro" w:eastAsia="Times New Roman" w:hAnsi="Source Sans Pro" w:cs="Arial"/>
          <w:sz w:val="24"/>
          <w:szCs w:val="24"/>
          <w:lang w:eastAsia="ru-RU"/>
        </w:rPr>
        <w:t>замещающее</w:t>
      </w:r>
      <w:proofErr w:type="gramEnd"/>
      <w:r w:rsidRPr="006D1B93">
        <w:rPr>
          <w:rFonts w:ascii="Source Sans Pro" w:eastAsia="Times New Roman" w:hAnsi="Source Sans Pro" w:cs="Arial"/>
          <w:sz w:val="24"/>
          <w:szCs w:val="24"/>
          <w:lang w:eastAsia="ru-RU"/>
        </w:rPr>
        <w:t xml:space="preserve">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:rsidR="006D1B93" w:rsidRPr="006D1B93" w:rsidRDefault="006D1B93" w:rsidP="006D1B93">
      <w:pPr>
        <w:spacing w:after="0"/>
        <w:ind w:left="0"/>
        <w:contextualSpacing w:val="0"/>
        <w:rPr>
          <w:rFonts w:ascii="Source Sans Pro" w:eastAsia="Times New Roman" w:hAnsi="Source Sans Pro" w:cs="Arial"/>
          <w:sz w:val="24"/>
          <w:szCs w:val="24"/>
          <w:lang w:eastAsia="ru-RU"/>
        </w:rPr>
      </w:pPr>
      <w:r w:rsidRPr="006D1B93">
        <w:rPr>
          <w:rFonts w:ascii="Source Sans Pro" w:eastAsia="Times New Roman" w:hAnsi="Source Sans Pro" w:cs="Arial"/>
          <w:sz w:val="24"/>
          <w:szCs w:val="24"/>
          <w:lang w:eastAsia="ru-RU"/>
        </w:rPr>
        <w:tab/>
        <w:t xml:space="preserve">2) </w:t>
      </w:r>
      <w:proofErr w:type="gramStart"/>
      <w:r w:rsidRPr="006D1B93">
        <w:rPr>
          <w:rFonts w:ascii="Source Sans Pro" w:eastAsia="Times New Roman" w:hAnsi="Source Sans Pro" w:cs="Arial"/>
          <w:sz w:val="24"/>
          <w:szCs w:val="24"/>
          <w:lang w:eastAsia="ru-RU"/>
        </w:rPr>
        <w:t>признанное</w:t>
      </w:r>
      <w:proofErr w:type="gramEnd"/>
      <w:r w:rsidRPr="006D1B93">
        <w:rPr>
          <w:rFonts w:ascii="Source Sans Pro" w:eastAsia="Times New Roman" w:hAnsi="Source Sans Pro" w:cs="Arial"/>
          <w:sz w:val="24"/>
          <w:szCs w:val="24"/>
          <w:lang w:eastAsia="ru-RU"/>
        </w:rPr>
        <w:t xml:space="preserve"> судом недееспособным или ограниченно дееспособным;</w:t>
      </w:r>
    </w:p>
    <w:p w:rsidR="006D1B93" w:rsidRPr="006D1B93" w:rsidRDefault="006D1B93" w:rsidP="006D1B93">
      <w:pPr>
        <w:spacing w:after="0"/>
        <w:ind w:left="0"/>
        <w:contextualSpacing w:val="0"/>
        <w:rPr>
          <w:rFonts w:ascii="Source Sans Pro" w:eastAsia="Times New Roman" w:hAnsi="Source Sans Pro" w:cs="Arial"/>
          <w:sz w:val="24"/>
          <w:szCs w:val="24"/>
          <w:lang w:eastAsia="ru-RU"/>
        </w:rPr>
      </w:pPr>
      <w:r w:rsidRPr="006D1B93">
        <w:rPr>
          <w:rFonts w:ascii="Source Sans Pro" w:eastAsia="Times New Roman" w:hAnsi="Source Sans Pro" w:cs="Arial"/>
          <w:sz w:val="24"/>
          <w:szCs w:val="24"/>
          <w:lang w:eastAsia="ru-RU"/>
        </w:rPr>
        <w:tab/>
        <w:t xml:space="preserve">3) </w:t>
      </w:r>
      <w:proofErr w:type="gramStart"/>
      <w:r w:rsidRPr="006D1B93">
        <w:rPr>
          <w:rFonts w:ascii="Source Sans Pro" w:eastAsia="Times New Roman" w:hAnsi="Source Sans Pro" w:cs="Arial"/>
          <w:sz w:val="24"/>
          <w:szCs w:val="24"/>
          <w:lang w:eastAsia="ru-RU"/>
        </w:rPr>
        <w:t>имеющее</w:t>
      </w:r>
      <w:proofErr w:type="gramEnd"/>
      <w:r w:rsidRPr="006D1B93">
        <w:rPr>
          <w:rFonts w:ascii="Source Sans Pro" w:eastAsia="Times New Roman" w:hAnsi="Source Sans Pro" w:cs="Arial"/>
          <w:sz w:val="24"/>
          <w:szCs w:val="24"/>
          <w:lang w:eastAsia="ru-RU"/>
        </w:rPr>
        <w:t xml:space="preserve"> непогашенную или неснятую судимость.</w:t>
      </w:r>
    </w:p>
    <w:p w:rsidR="006D1B93" w:rsidRPr="006D1B93" w:rsidRDefault="006D1B93" w:rsidP="006D1B93">
      <w:pPr>
        <w:spacing w:after="0"/>
        <w:ind w:left="0"/>
        <w:contextualSpacing w:val="0"/>
        <w:rPr>
          <w:rFonts w:ascii="Source Sans Pro" w:eastAsia="Times New Roman" w:hAnsi="Source Sans Pro" w:cs="Arial"/>
          <w:sz w:val="24"/>
          <w:szCs w:val="24"/>
          <w:lang w:eastAsia="ru-RU"/>
        </w:rPr>
      </w:pPr>
      <w:r w:rsidRPr="006D1B93">
        <w:rPr>
          <w:rFonts w:ascii="Source Sans Pro" w:eastAsia="Times New Roman" w:hAnsi="Source Sans Pro" w:cs="Arial"/>
          <w:sz w:val="24"/>
          <w:szCs w:val="24"/>
          <w:lang w:eastAsia="ru-RU"/>
        </w:rPr>
        <w:tab/>
        <w:t>5. Срок полномочий старосты сельского населенного пункта устанавливается уставом муниципального образования и не может быть менее двух и более пяти лет.</w:t>
      </w:r>
    </w:p>
    <w:p w:rsidR="006D1B93" w:rsidRPr="006D1B93" w:rsidRDefault="006D1B93" w:rsidP="006D1B93">
      <w:pPr>
        <w:widowControl w:val="0"/>
        <w:autoSpaceDE w:val="0"/>
        <w:autoSpaceDN w:val="0"/>
        <w:adjustRightInd w:val="0"/>
        <w:spacing w:after="0"/>
        <w:ind w:left="0"/>
        <w:contextualSpacing w:val="0"/>
        <w:rPr>
          <w:sz w:val="24"/>
          <w:szCs w:val="24"/>
        </w:rPr>
      </w:pPr>
      <w:r w:rsidRPr="006D1B93">
        <w:rPr>
          <w:rFonts w:ascii="Source Sans Pro" w:eastAsia="Times New Roman" w:hAnsi="Source Sans Pro" w:cs="Arial"/>
          <w:sz w:val="24"/>
          <w:szCs w:val="24"/>
          <w:lang w:eastAsia="ru-RU"/>
        </w:rPr>
        <w:tab/>
      </w:r>
      <w:proofErr w:type="gramStart"/>
      <w:r w:rsidRPr="006D1B93">
        <w:rPr>
          <w:rFonts w:ascii="Source Sans Pro" w:eastAsia="Times New Roman" w:hAnsi="Source Sans Pro" w:cs="Arial"/>
          <w:sz w:val="24"/>
          <w:szCs w:val="24"/>
          <w:lang w:eastAsia="ru-RU"/>
        </w:rPr>
        <w:t xml:space="preserve">Полномочия старосты сельского населенного пункта прекращаются досрочно по решению представительного органа муниципального образования, в состав которого входит данный сельский населенный пункт, по представлению схода граждан сельского населенного пункта, а также в случаях, установленных пунктами 1 – 7 части 10 статьи 40 </w:t>
      </w:r>
      <w:r w:rsidRPr="006D1B93">
        <w:rPr>
          <w:sz w:val="24"/>
          <w:szCs w:val="24"/>
        </w:rPr>
        <w:t>Федерального закона № 131-ФЗ «Об  общих  принципах  организации  местного  самоуправления в Российской  Федерации».</w:t>
      </w:r>
      <w:proofErr w:type="gramEnd"/>
    </w:p>
    <w:p w:rsidR="006D1B93" w:rsidRPr="006D1B93" w:rsidRDefault="006D1B93" w:rsidP="006D1B93">
      <w:pPr>
        <w:widowControl w:val="0"/>
        <w:autoSpaceDE w:val="0"/>
        <w:autoSpaceDN w:val="0"/>
        <w:adjustRightInd w:val="0"/>
        <w:spacing w:after="0"/>
        <w:ind w:left="0"/>
        <w:contextualSpacing w:val="0"/>
        <w:rPr>
          <w:sz w:val="24"/>
          <w:szCs w:val="24"/>
        </w:rPr>
      </w:pPr>
      <w:r w:rsidRPr="006D1B93">
        <w:rPr>
          <w:sz w:val="24"/>
          <w:szCs w:val="24"/>
        </w:rPr>
        <w:tab/>
      </w:r>
      <w:r w:rsidRPr="006D1B93">
        <w:rPr>
          <w:rFonts w:ascii="Source Sans Pro" w:eastAsia="Times New Roman" w:hAnsi="Source Sans Pro" w:cs="Arial"/>
          <w:sz w:val="24"/>
          <w:szCs w:val="24"/>
          <w:lang w:eastAsia="ru-RU"/>
        </w:rPr>
        <w:t>6. Староста сельского населенного пункта для решения возложенных на него задач:</w:t>
      </w:r>
    </w:p>
    <w:p w:rsidR="006D1B93" w:rsidRPr="006D1B93" w:rsidRDefault="006D1B93" w:rsidP="006D1B93">
      <w:pPr>
        <w:spacing w:after="0"/>
        <w:ind w:left="0"/>
        <w:contextualSpacing w:val="0"/>
        <w:rPr>
          <w:rFonts w:ascii="Source Sans Pro" w:eastAsia="Times New Roman" w:hAnsi="Source Sans Pro" w:cs="Arial"/>
          <w:sz w:val="24"/>
          <w:szCs w:val="24"/>
          <w:lang w:eastAsia="ru-RU"/>
        </w:rPr>
      </w:pPr>
      <w:r w:rsidRPr="006D1B93">
        <w:rPr>
          <w:rFonts w:ascii="Source Sans Pro" w:eastAsia="Times New Roman" w:hAnsi="Source Sans Pro" w:cs="Arial"/>
          <w:sz w:val="24"/>
          <w:szCs w:val="24"/>
          <w:lang w:eastAsia="ru-RU"/>
        </w:rPr>
        <w:tab/>
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6D1B93" w:rsidRPr="006D1B93" w:rsidRDefault="006D1B93" w:rsidP="006D1B93">
      <w:pPr>
        <w:spacing w:after="0"/>
        <w:ind w:left="0"/>
        <w:contextualSpacing w:val="0"/>
        <w:rPr>
          <w:rFonts w:ascii="Source Sans Pro" w:eastAsia="Times New Roman" w:hAnsi="Source Sans Pro" w:cs="Arial"/>
          <w:sz w:val="24"/>
          <w:szCs w:val="24"/>
          <w:lang w:eastAsia="ru-RU"/>
        </w:rPr>
      </w:pPr>
      <w:r w:rsidRPr="006D1B93">
        <w:rPr>
          <w:rFonts w:ascii="Source Sans Pro" w:eastAsia="Times New Roman" w:hAnsi="Source Sans Pro" w:cs="Arial"/>
          <w:sz w:val="24"/>
          <w:szCs w:val="24"/>
          <w:lang w:eastAsia="ru-RU"/>
        </w:rPr>
        <w:tab/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6D1B93" w:rsidRPr="006D1B93" w:rsidRDefault="006D1B93" w:rsidP="006D1B93">
      <w:pPr>
        <w:spacing w:after="0"/>
        <w:ind w:left="0"/>
        <w:contextualSpacing w:val="0"/>
        <w:rPr>
          <w:rFonts w:ascii="Source Sans Pro" w:eastAsia="Times New Roman" w:hAnsi="Source Sans Pro" w:cs="Arial"/>
          <w:sz w:val="24"/>
          <w:szCs w:val="24"/>
          <w:lang w:eastAsia="ru-RU"/>
        </w:rPr>
      </w:pPr>
      <w:r w:rsidRPr="006D1B93">
        <w:rPr>
          <w:rFonts w:ascii="Source Sans Pro" w:eastAsia="Times New Roman" w:hAnsi="Source Sans Pro" w:cs="Arial"/>
          <w:sz w:val="24"/>
          <w:szCs w:val="24"/>
          <w:lang w:eastAsia="ru-RU"/>
        </w:rPr>
        <w:tab/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6D1B93" w:rsidRPr="006D1B93" w:rsidRDefault="006D1B93" w:rsidP="006D1B93">
      <w:pPr>
        <w:spacing w:after="0"/>
        <w:ind w:left="0"/>
        <w:contextualSpacing w:val="0"/>
        <w:rPr>
          <w:rFonts w:ascii="Source Sans Pro" w:eastAsia="Times New Roman" w:hAnsi="Source Sans Pro" w:cs="Arial"/>
          <w:sz w:val="24"/>
          <w:szCs w:val="24"/>
          <w:lang w:eastAsia="ru-RU"/>
        </w:rPr>
      </w:pPr>
      <w:r w:rsidRPr="006D1B93">
        <w:rPr>
          <w:rFonts w:ascii="Source Sans Pro" w:eastAsia="Times New Roman" w:hAnsi="Source Sans Pro" w:cs="Arial"/>
          <w:sz w:val="24"/>
          <w:szCs w:val="24"/>
          <w:lang w:eastAsia="ru-RU"/>
        </w:rPr>
        <w:tab/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6D1B93" w:rsidRPr="006D1B93" w:rsidRDefault="006D1B93" w:rsidP="006D1B93">
      <w:pPr>
        <w:spacing w:after="0"/>
        <w:ind w:left="0"/>
        <w:contextualSpacing w:val="0"/>
        <w:rPr>
          <w:rFonts w:ascii="Source Sans Pro" w:eastAsia="Times New Roman" w:hAnsi="Source Sans Pro" w:cs="Arial"/>
          <w:sz w:val="24"/>
          <w:szCs w:val="24"/>
          <w:lang w:eastAsia="ru-RU"/>
        </w:rPr>
      </w:pPr>
      <w:r w:rsidRPr="006D1B93">
        <w:rPr>
          <w:rFonts w:ascii="Source Sans Pro" w:eastAsia="Times New Roman" w:hAnsi="Source Sans Pro" w:cs="Arial"/>
          <w:sz w:val="24"/>
          <w:szCs w:val="24"/>
          <w:lang w:eastAsia="ru-RU"/>
        </w:rPr>
        <w:tab/>
        <w:t>5) осуществляет иные полномочия и права, предусмотренные уставом муниципального образования и (или) нормативным правовым актом представительного органа муниципального образования в соответствии с законом Томской  области.</w:t>
      </w:r>
    </w:p>
    <w:p w:rsidR="006D1B93" w:rsidRPr="006D1B93" w:rsidRDefault="006D1B93" w:rsidP="006D1B93">
      <w:pPr>
        <w:spacing w:after="0"/>
        <w:ind w:left="0"/>
        <w:contextualSpacing w:val="0"/>
        <w:rPr>
          <w:rFonts w:ascii="Source Sans Pro" w:eastAsia="Times New Roman" w:hAnsi="Source Sans Pro" w:cs="Arial"/>
          <w:sz w:val="24"/>
          <w:szCs w:val="24"/>
          <w:lang w:eastAsia="ru-RU"/>
        </w:rPr>
      </w:pPr>
      <w:r w:rsidRPr="006D1B93">
        <w:rPr>
          <w:rFonts w:ascii="Source Sans Pro" w:eastAsia="Times New Roman" w:hAnsi="Source Sans Pro" w:cs="Arial"/>
          <w:sz w:val="24"/>
          <w:szCs w:val="24"/>
          <w:lang w:eastAsia="ru-RU"/>
        </w:rPr>
        <w:tab/>
        <w:t>7. Гарантии деятельности и иные вопросы статуса старосты сельского населенного пункта могут устанавливаться уставом муниципального образования и (или) нормативным правовым актом представительного органа муниципального образования в соответствии с законом Томской  области</w:t>
      </w:r>
      <w:proofErr w:type="gramStart"/>
      <w:r w:rsidRPr="006D1B93">
        <w:rPr>
          <w:rFonts w:ascii="Source Sans Pro" w:eastAsia="Times New Roman" w:hAnsi="Source Sans Pro" w:cs="Arial"/>
          <w:sz w:val="24"/>
          <w:szCs w:val="24"/>
          <w:lang w:eastAsia="ru-RU"/>
        </w:rPr>
        <w:t>.</w:t>
      </w:r>
      <w:r w:rsidRPr="006D1B93">
        <w:rPr>
          <w:rFonts w:ascii="Source Sans Pro" w:eastAsia="Times New Roman" w:hAnsi="Source Sans Pro" w:cs="Arial" w:hint="eastAsia"/>
          <w:sz w:val="24"/>
          <w:szCs w:val="24"/>
          <w:lang w:eastAsia="ru-RU"/>
        </w:rPr>
        <w:t>»</w:t>
      </w:r>
      <w:r w:rsidRPr="006D1B93">
        <w:rPr>
          <w:rFonts w:ascii="Source Sans Pro" w:eastAsia="Times New Roman" w:hAnsi="Source Sans Pro" w:cs="Arial"/>
          <w:sz w:val="24"/>
          <w:szCs w:val="24"/>
          <w:lang w:eastAsia="ru-RU"/>
        </w:rPr>
        <w:t>.</w:t>
      </w:r>
      <w:proofErr w:type="gramEnd"/>
    </w:p>
    <w:p w:rsidR="006D1B93" w:rsidRPr="006D1B93" w:rsidRDefault="006D1B93" w:rsidP="006D1B93">
      <w:pPr>
        <w:spacing w:after="0"/>
        <w:ind w:left="0"/>
        <w:contextualSpacing w:val="0"/>
        <w:rPr>
          <w:rFonts w:ascii="Source Sans Pro" w:eastAsia="Times New Roman" w:hAnsi="Source Sans Pro" w:cs="Arial"/>
          <w:sz w:val="24"/>
          <w:szCs w:val="24"/>
          <w:lang w:eastAsia="ru-RU"/>
        </w:rPr>
      </w:pPr>
    </w:p>
    <w:p w:rsidR="006D1B93" w:rsidRPr="006D1B93" w:rsidRDefault="006D1B93" w:rsidP="006D1B93">
      <w:pPr>
        <w:spacing w:after="0"/>
        <w:ind w:left="0"/>
        <w:contextualSpacing w:val="0"/>
        <w:rPr>
          <w:b/>
          <w:sz w:val="24"/>
          <w:szCs w:val="24"/>
        </w:rPr>
      </w:pPr>
      <w:r w:rsidRPr="006D1B93">
        <w:rPr>
          <w:rFonts w:ascii="Source Sans Pro" w:eastAsia="Times New Roman" w:hAnsi="Source Sans Pro" w:cs="Arial"/>
          <w:sz w:val="24"/>
          <w:szCs w:val="24"/>
          <w:lang w:eastAsia="ru-RU"/>
        </w:rPr>
        <w:tab/>
        <w:t>6</w:t>
      </w:r>
      <w:r w:rsidRPr="006D1B93">
        <w:rPr>
          <w:rFonts w:eastAsia="Times New Roman"/>
          <w:b/>
          <w:sz w:val="24"/>
          <w:szCs w:val="24"/>
          <w:lang w:eastAsia="ru-RU"/>
        </w:rPr>
        <w:t>. В статье 18.</w:t>
      </w:r>
      <w:r w:rsidRPr="006D1B93">
        <w:rPr>
          <w:b/>
          <w:sz w:val="24"/>
          <w:szCs w:val="24"/>
        </w:rPr>
        <w:t xml:space="preserve"> Публичные  слушания, общественные  обсуждения</w:t>
      </w:r>
    </w:p>
    <w:p w:rsidR="006D1B93" w:rsidRPr="006D1B93" w:rsidRDefault="006D1B93" w:rsidP="006D1B93">
      <w:pPr>
        <w:spacing w:after="0"/>
        <w:ind w:left="0"/>
        <w:contextualSpacing w:val="0"/>
        <w:rPr>
          <w:sz w:val="24"/>
          <w:szCs w:val="24"/>
        </w:rPr>
      </w:pPr>
      <w:r w:rsidRPr="006D1B93">
        <w:rPr>
          <w:b/>
          <w:sz w:val="24"/>
          <w:szCs w:val="24"/>
        </w:rPr>
        <w:tab/>
        <w:t>-в части 4  исключить  слова</w:t>
      </w:r>
      <w:r w:rsidRPr="006D1B93">
        <w:rPr>
          <w:sz w:val="24"/>
          <w:szCs w:val="24"/>
        </w:rPr>
        <w:t xml:space="preserve"> «по  проектам  и  вопросам, указанным в  части 3 настоящей  статьи,».</w:t>
      </w:r>
    </w:p>
    <w:p w:rsidR="006D1B93" w:rsidRPr="006D1B93" w:rsidRDefault="006D1B93" w:rsidP="006D1B93">
      <w:pPr>
        <w:spacing w:after="0"/>
        <w:ind w:left="0"/>
        <w:contextualSpacing w:val="0"/>
        <w:rPr>
          <w:sz w:val="24"/>
          <w:szCs w:val="24"/>
        </w:rPr>
      </w:pPr>
    </w:p>
    <w:p w:rsidR="006D1B93" w:rsidRPr="006D1B93" w:rsidRDefault="006D1B93" w:rsidP="006D1B93">
      <w:pPr>
        <w:spacing w:after="0" w:line="276" w:lineRule="auto"/>
        <w:ind w:left="0" w:firstLine="709"/>
        <w:contextualSpacing w:val="0"/>
        <w:rPr>
          <w:b/>
          <w:sz w:val="24"/>
          <w:szCs w:val="24"/>
        </w:rPr>
      </w:pPr>
      <w:r w:rsidRPr="006D1B93">
        <w:rPr>
          <w:b/>
          <w:sz w:val="24"/>
          <w:szCs w:val="24"/>
        </w:rPr>
        <w:t>7. В статье 28</w:t>
      </w:r>
      <w:r w:rsidRPr="006D1B93">
        <w:rPr>
          <w:rFonts w:ascii="Calibri" w:hAnsi="Calibri"/>
          <w:sz w:val="22"/>
        </w:rPr>
        <w:t xml:space="preserve">. </w:t>
      </w:r>
      <w:r w:rsidRPr="006D1B93">
        <w:rPr>
          <w:b/>
          <w:sz w:val="22"/>
        </w:rPr>
        <w:t>Депутат Совета сельского  поселения</w:t>
      </w:r>
    </w:p>
    <w:p w:rsidR="006D1B93" w:rsidRPr="006D1B93" w:rsidRDefault="006D1B93" w:rsidP="006D1B93">
      <w:pPr>
        <w:spacing w:after="0" w:line="276" w:lineRule="auto"/>
        <w:ind w:left="0" w:firstLine="709"/>
        <w:contextualSpacing w:val="0"/>
        <w:rPr>
          <w:sz w:val="24"/>
          <w:szCs w:val="24"/>
        </w:rPr>
      </w:pPr>
      <w:r w:rsidRPr="006D1B93">
        <w:rPr>
          <w:b/>
          <w:sz w:val="24"/>
          <w:szCs w:val="24"/>
        </w:rPr>
        <w:t>- пункт 1 части 2.1. изложить в новой редакции</w:t>
      </w:r>
      <w:r w:rsidRPr="006D1B93">
        <w:rPr>
          <w:sz w:val="24"/>
          <w:szCs w:val="24"/>
        </w:rPr>
        <w:t>:</w:t>
      </w:r>
    </w:p>
    <w:p w:rsidR="006D1B93" w:rsidRPr="006D1B93" w:rsidRDefault="006D1B93" w:rsidP="006D1B93">
      <w:pPr>
        <w:spacing w:line="276" w:lineRule="auto"/>
        <w:ind w:left="0" w:firstLine="709"/>
        <w:contextualSpacing w:val="0"/>
        <w:rPr>
          <w:sz w:val="24"/>
          <w:szCs w:val="24"/>
        </w:rPr>
      </w:pPr>
      <w:proofErr w:type="gramStart"/>
      <w:r w:rsidRPr="006D1B93">
        <w:rPr>
          <w:sz w:val="24"/>
          <w:szCs w:val="24"/>
        </w:rPr>
        <w:t xml:space="preserve">«1)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Томской области,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</w:t>
      </w:r>
      <w:r w:rsidRPr="006D1B93">
        <w:rPr>
          <w:sz w:val="24"/>
          <w:szCs w:val="24"/>
        </w:rPr>
        <w:lastRenderedPageBreak/>
        <w:t>товарищества собственников недвижимости), кроме участия на</w:t>
      </w:r>
      <w:proofErr w:type="gramEnd"/>
      <w:r w:rsidRPr="006D1B93">
        <w:rPr>
          <w:sz w:val="24"/>
          <w:szCs w:val="24"/>
        </w:rPr>
        <w:t xml:space="preserve">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 w:rsidRPr="006D1B93">
        <w:rPr>
          <w:sz w:val="24"/>
          <w:szCs w:val="24"/>
        </w:rPr>
        <w:t>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законами;».</w:t>
      </w:r>
      <w:proofErr w:type="gramEnd"/>
    </w:p>
    <w:p w:rsidR="006D1B93" w:rsidRPr="006D1B93" w:rsidRDefault="006D1B93" w:rsidP="006D1B93">
      <w:pPr>
        <w:spacing w:after="0" w:line="276" w:lineRule="auto"/>
        <w:ind w:left="0" w:firstLine="709"/>
        <w:contextualSpacing w:val="0"/>
        <w:rPr>
          <w:b/>
          <w:sz w:val="24"/>
          <w:szCs w:val="24"/>
        </w:rPr>
      </w:pPr>
      <w:r w:rsidRPr="006D1B93">
        <w:rPr>
          <w:b/>
          <w:sz w:val="24"/>
          <w:szCs w:val="24"/>
        </w:rPr>
        <w:t>8. В статье 30. Глава поселения</w:t>
      </w:r>
    </w:p>
    <w:p w:rsidR="006D1B93" w:rsidRPr="006D1B93" w:rsidRDefault="006D1B93" w:rsidP="006D1B93">
      <w:pPr>
        <w:spacing w:after="0" w:line="276" w:lineRule="auto"/>
        <w:ind w:left="0" w:firstLine="709"/>
        <w:contextualSpacing w:val="0"/>
        <w:rPr>
          <w:b/>
          <w:sz w:val="24"/>
          <w:szCs w:val="24"/>
        </w:rPr>
      </w:pPr>
      <w:r w:rsidRPr="006D1B93">
        <w:rPr>
          <w:b/>
          <w:sz w:val="24"/>
          <w:szCs w:val="24"/>
        </w:rPr>
        <w:t>-пункт 1) части 10  изложить в новой редакции:</w:t>
      </w:r>
    </w:p>
    <w:p w:rsidR="006D1B93" w:rsidRPr="006D1B93" w:rsidRDefault="006D1B93" w:rsidP="006D1B93">
      <w:pPr>
        <w:spacing w:line="276" w:lineRule="auto"/>
        <w:ind w:left="0" w:firstLine="709"/>
        <w:contextualSpacing w:val="0"/>
        <w:rPr>
          <w:sz w:val="24"/>
          <w:szCs w:val="24"/>
        </w:rPr>
      </w:pPr>
      <w:proofErr w:type="gramStart"/>
      <w:r w:rsidRPr="006D1B93">
        <w:rPr>
          <w:sz w:val="24"/>
          <w:szCs w:val="24"/>
        </w:rPr>
        <w:t>«1)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Томской области,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</w:t>
      </w:r>
      <w:proofErr w:type="gramEnd"/>
      <w:r w:rsidRPr="006D1B93">
        <w:rPr>
          <w:sz w:val="24"/>
          <w:szCs w:val="24"/>
        </w:rPr>
        <w:t xml:space="preserve">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 w:rsidRPr="006D1B93">
        <w:rPr>
          <w:sz w:val="24"/>
          <w:szCs w:val="24"/>
        </w:rPr>
        <w:t>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законами;».</w:t>
      </w:r>
      <w:proofErr w:type="gramEnd"/>
    </w:p>
    <w:p w:rsidR="006D1B93" w:rsidRPr="006D1B93" w:rsidRDefault="006D1B93" w:rsidP="006D1B93">
      <w:pPr>
        <w:spacing w:after="0"/>
        <w:ind w:left="0"/>
        <w:contextualSpacing w:val="0"/>
        <w:rPr>
          <w:b/>
          <w:sz w:val="24"/>
          <w:szCs w:val="24"/>
        </w:rPr>
      </w:pPr>
      <w:r w:rsidRPr="006D1B93">
        <w:rPr>
          <w:rFonts w:ascii="Source Sans Pro" w:eastAsia="Times New Roman" w:hAnsi="Source Sans Pro" w:cs="Arial"/>
          <w:sz w:val="24"/>
          <w:szCs w:val="24"/>
          <w:lang w:eastAsia="ru-RU"/>
        </w:rPr>
        <w:tab/>
        <w:t>9</w:t>
      </w:r>
      <w:r w:rsidRPr="006D1B93">
        <w:rPr>
          <w:rFonts w:ascii="Source Sans Pro" w:eastAsia="Times New Roman" w:hAnsi="Source Sans Pro" w:cs="Arial"/>
          <w:b/>
          <w:sz w:val="24"/>
          <w:szCs w:val="24"/>
          <w:lang w:eastAsia="ru-RU"/>
        </w:rPr>
        <w:t xml:space="preserve">. </w:t>
      </w:r>
      <w:r w:rsidRPr="006D1B93">
        <w:rPr>
          <w:rFonts w:eastAsia="Times New Roman"/>
          <w:b/>
          <w:sz w:val="24"/>
          <w:szCs w:val="24"/>
          <w:lang w:eastAsia="ru-RU"/>
        </w:rPr>
        <w:t>В статье</w:t>
      </w:r>
      <w:r w:rsidRPr="006D1B93">
        <w:rPr>
          <w:rFonts w:ascii="Source Sans Pro" w:eastAsia="Times New Roman" w:hAnsi="Source Sans Pro" w:cs="Arial"/>
          <w:b/>
          <w:sz w:val="24"/>
          <w:szCs w:val="24"/>
          <w:lang w:eastAsia="ru-RU"/>
        </w:rPr>
        <w:t xml:space="preserve"> </w:t>
      </w:r>
      <w:r w:rsidRPr="006D1B93">
        <w:rPr>
          <w:rFonts w:eastAsia="Times New Roman"/>
          <w:b/>
          <w:sz w:val="24"/>
          <w:szCs w:val="24"/>
          <w:lang w:eastAsia="ru-RU"/>
        </w:rPr>
        <w:t>33.</w:t>
      </w:r>
      <w:r w:rsidRPr="006D1B93">
        <w:rPr>
          <w:b/>
          <w:sz w:val="24"/>
          <w:szCs w:val="24"/>
        </w:rPr>
        <w:t xml:space="preserve"> Администрация  поселения </w:t>
      </w:r>
    </w:p>
    <w:p w:rsidR="006D1B93" w:rsidRPr="006D1B93" w:rsidRDefault="006D1B93" w:rsidP="006D1B93">
      <w:pPr>
        <w:tabs>
          <w:tab w:val="left" w:pos="720"/>
        </w:tabs>
        <w:spacing w:after="0" w:line="360" w:lineRule="exact"/>
        <w:ind w:left="0"/>
        <w:contextualSpacing w:val="0"/>
        <w:rPr>
          <w:b/>
          <w:sz w:val="24"/>
          <w:szCs w:val="24"/>
        </w:rPr>
      </w:pPr>
      <w:r w:rsidRPr="006D1B93">
        <w:rPr>
          <w:b/>
          <w:sz w:val="24"/>
          <w:szCs w:val="24"/>
        </w:rPr>
        <w:tab/>
        <w:t xml:space="preserve">-пункт 5 части 4   изложить  в  следующей  редакции: </w:t>
      </w:r>
    </w:p>
    <w:p w:rsidR="006D1B93" w:rsidRPr="006D1B93" w:rsidRDefault="006D1B93" w:rsidP="006D1B93">
      <w:pPr>
        <w:autoSpaceDE w:val="0"/>
        <w:autoSpaceDN w:val="0"/>
        <w:adjustRightInd w:val="0"/>
        <w:spacing w:after="0"/>
        <w:ind w:left="0" w:firstLine="709"/>
        <w:contextualSpacing w:val="0"/>
        <w:rPr>
          <w:sz w:val="24"/>
          <w:szCs w:val="24"/>
        </w:rPr>
      </w:pPr>
      <w:r w:rsidRPr="006D1B93">
        <w:rPr>
          <w:bCs/>
          <w:sz w:val="24"/>
          <w:szCs w:val="24"/>
        </w:rPr>
        <w:t xml:space="preserve">«5) </w:t>
      </w:r>
      <w:r w:rsidRPr="006D1B93">
        <w:rPr>
          <w:sz w:val="24"/>
          <w:szCs w:val="24"/>
        </w:rPr>
        <w:t>после слов «за сохранностью автомобильных дорог местного значения в границах населенных пунктов  поселения</w:t>
      </w:r>
      <w:proofErr w:type="gramStart"/>
      <w:r w:rsidRPr="006D1B93">
        <w:rPr>
          <w:sz w:val="24"/>
          <w:szCs w:val="24"/>
        </w:rPr>
        <w:t>,»</w:t>
      </w:r>
      <w:proofErr w:type="gramEnd"/>
      <w:r w:rsidRPr="006D1B93">
        <w:rPr>
          <w:sz w:val="24"/>
          <w:szCs w:val="24"/>
        </w:rPr>
        <w:t xml:space="preserve"> дополнить словами «организация дорожного движения,»;</w:t>
      </w:r>
    </w:p>
    <w:p w:rsidR="006D1B93" w:rsidRPr="006D1B93" w:rsidRDefault="006D1B93" w:rsidP="006D1B93">
      <w:pPr>
        <w:spacing w:after="0"/>
        <w:ind w:left="0"/>
        <w:contextualSpacing w:val="0"/>
        <w:rPr>
          <w:rFonts w:eastAsia="Times New Roman"/>
          <w:b/>
          <w:sz w:val="24"/>
          <w:szCs w:val="24"/>
          <w:lang w:eastAsia="ru-RU"/>
        </w:rPr>
      </w:pPr>
      <w:r w:rsidRPr="006D1B93">
        <w:rPr>
          <w:b/>
          <w:sz w:val="24"/>
          <w:szCs w:val="24"/>
        </w:rPr>
        <w:tab/>
        <w:t xml:space="preserve">- </w:t>
      </w:r>
      <w:r w:rsidRPr="006D1B93">
        <w:rPr>
          <w:rFonts w:eastAsia="Times New Roman"/>
          <w:b/>
          <w:sz w:val="24"/>
          <w:szCs w:val="24"/>
          <w:lang w:eastAsia="ru-RU"/>
        </w:rPr>
        <w:t xml:space="preserve">пункт 16 части 4 </w:t>
      </w:r>
      <w:r w:rsidRPr="006D1B93">
        <w:rPr>
          <w:b/>
          <w:sz w:val="24"/>
          <w:szCs w:val="24"/>
        </w:rPr>
        <w:t>изложить  в  следующей  редакции:</w:t>
      </w:r>
    </w:p>
    <w:p w:rsidR="006D1B93" w:rsidRPr="006D1B93" w:rsidRDefault="006D1B93" w:rsidP="006D1B93">
      <w:pPr>
        <w:spacing w:after="0"/>
        <w:ind w:left="0"/>
        <w:contextualSpacing w:val="0"/>
        <w:rPr>
          <w:sz w:val="24"/>
          <w:szCs w:val="24"/>
        </w:rPr>
      </w:pPr>
      <w:r w:rsidRPr="006D1B93">
        <w:rPr>
          <w:sz w:val="24"/>
          <w:szCs w:val="24"/>
        </w:rPr>
        <w:tab/>
        <w:t>«16) 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proofErr w:type="gramStart"/>
      <w:r w:rsidRPr="006D1B93">
        <w:rPr>
          <w:sz w:val="24"/>
          <w:szCs w:val="24"/>
        </w:rPr>
        <w:t>;»</w:t>
      </w:r>
      <w:proofErr w:type="gramEnd"/>
      <w:r w:rsidRPr="006D1B93">
        <w:rPr>
          <w:sz w:val="24"/>
          <w:szCs w:val="24"/>
        </w:rPr>
        <w:t xml:space="preserve"> </w:t>
      </w:r>
    </w:p>
    <w:p w:rsidR="006D1B93" w:rsidRPr="006D1B93" w:rsidRDefault="006D1B93" w:rsidP="006D1B93">
      <w:pPr>
        <w:tabs>
          <w:tab w:val="left" w:pos="720"/>
        </w:tabs>
        <w:spacing w:after="0" w:line="276" w:lineRule="auto"/>
        <w:ind w:left="0"/>
        <w:contextualSpacing w:val="0"/>
        <w:rPr>
          <w:b/>
          <w:sz w:val="24"/>
          <w:szCs w:val="24"/>
        </w:rPr>
      </w:pPr>
      <w:r w:rsidRPr="006D1B93">
        <w:rPr>
          <w:rFonts w:ascii="Calibri" w:hAnsi="Calibri"/>
          <w:sz w:val="22"/>
        </w:rPr>
        <w:tab/>
        <w:t xml:space="preserve"> </w:t>
      </w:r>
      <w:r w:rsidRPr="006D1B93">
        <w:rPr>
          <w:b/>
          <w:sz w:val="24"/>
          <w:szCs w:val="24"/>
        </w:rPr>
        <w:t>-пункт 18 части 1  дополнить текстом  следующего  содержания:</w:t>
      </w:r>
    </w:p>
    <w:p w:rsidR="006D1B93" w:rsidRPr="006D1B93" w:rsidRDefault="006D1B93" w:rsidP="006D1B93">
      <w:pPr>
        <w:tabs>
          <w:tab w:val="left" w:pos="720"/>
        </w:tabs>
        <w:spacing w:after="0" w:line="276" w:lineRule="auto"/>
        <w:ind w:left="0"/>
        <w:contextualSpacing w:val="0"/>
        <w:rPr>
          <w:b/>
          <w:sz w:val="24"/>
          <w:szCs w:val="24"/>
        </w:rPr>
      </w:pPr>
      <w:proofErr w:type="gramStart"/>
      <w:r w:rsidRPr="006D1B93">
        <w:rPr>
          <w:rFonts w:ascii="Calibri" w:hAnsi="Calibri"/>
          <w:sz w:val="22"/>
        </w:rPr>
        <w:t>«</w:t>
      </w:r>
      <w:r w:rsidRPr="006D1B93">
        <w:rPr>
          <w:sz w:val="24"/>
          <w:szCs w:val="24"/>
        </w:rPr>
        <w:t xml:space="preserve">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</w:t>
      </w:r>
      <w:r w:rsidRPr="006D1B93">
        <w:rPr>
          <w:sz w:val="24"/>
          <w:szCs w:val="24"/>
        </w:rPr>
        <w:lastRenderedPageBreak/>
        <w:t>индивидуального жилищного</w:t>
      </w:r>
      <w:proofErr w:type="gramEnd"/>
      <w:r w:rsidRPr="006D1B93">
        <w:rPr>
          <w:sz w:val="24"/>
          <w:szCs w:val="24"/>
        </w:rPr>
        <w:t xml:space="preserve"> </w:t>
      </w:r>
      <w:proofErr w:type="gramStart"/>
      <w:r w:rsidRPr="006D1B93">
        <w:rPr>
          <w:sz w:val="24"/>
          <w:szCs w:val="24"/>
        </w:rPr>
        <w:t>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</w:t>
      </w:r>
      <w:proofErr w:type="gramEnd"/>
      <w:r w:rsidRPr="006D1B93">
        <w:rPr>
          <w:sz w:val="24"/>
          <w:szCs w:val="24"/>
        </w:rPr>
        <w:t xml:space="preserve"> </w:t>
      </w:r>
      <w:proofErr w:type="gramStart"/>
      <w:r w:rsidRPr="006D1B93">
        <w:rPr>
          <w:sz w:val="24"/>
          <w:szCs w:val="24"/>
        </w:rPr>
        <w:t>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</w:t>
      </w:r>
      <w:proofErr w:type="gramEnd"/>
      <w:r w:rsidRPr="006D1B93">
        <w:rPr>
          <w:sz w:val="24"/>
          <w:szCs w:val="24"/>
        </w:rPr>
        <w:t xml:space="preserve"> </w:t>
      </w:r>
      <w:proofErr w:type="gramStart"/>
      <w:r w:rsidRPr="006D1B93">
        <w:rPr>
          <w:sz w:val="24"/>
          <w:szCs w:val="24"/>
        </w:rPr>
        <w:t>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Федерации;».</w:t>
      </w:r>
      <w:proofErr w:type="gramEnd"/>
    </w:p>
    <w:p w:rsidR="006D1B93" w:rsidRPr="006D1B93" w:rsidRDefault="006D1B93" w:rsidP="006D1B93">
      <w:pPr>
        <w:autoSpaceDE w:val="0"/>
        <w:autoSpaceDN w:val="0"/>
        <w:adjustRightInd w:val="0"/>
        <w:spacing w:after="0" w:line="276" w:lineRule="auto"/>
        <w:ind w:left="0" w:firstLine="709"/>
        <w:contextualSpacing w:val="0"/>
        <w:rPr>
          <w:sz w:val="24"/>
          <w:szCs w:val="24"/>
        </w:rPr>
      </w:pPr>
    </w:p>
    <w:p w:rsidR="006D1B93" w:rsidRPr="006D1B93" w:rsidRDefault="006D1B93" w:rsidP="006D1B93">
      <w:pPr>
        <w:tabs>
          <w:tab w:val="left" w:pos="720"/>
        </w:tabs>
        <w:spacing w:after="0" w:line="276" w:lineRule="auto"/>
        <w:ind w:left="0" w:firstLine="709"/>
        <w:contextualSpacing w:val="0"/>
        <w:jc w:val="left"/>
        <w:rPr>
          <w:b/>
          <w:sz w:val="24"/>
          <w:szCs w:val="24"/>
        </w:rPr>
      </w:pPr>
      <w:r w:rsidRPr="006D1B93">
        <w:rPr>
          <w:b/>
          <w:sz w:val="24"/>
          <w:szCs w:val="24"/>
        </w:rPr>
        <w:t xml:space="preserve">10. </w:t>
      </w:r>
      <w:r w:rsidRPr="006D1B93">
        <w:rPr>
          <w:rFonts w:eastAsia="Times New Roman"/>
          <w:b/>
          <w:sz w:val="24"/>
          <w:szCs w:val="24"/>
          <w:lang w:eastAsia="ru-RU"/>
        </w:rPr>
        <w:t xml:space="preserve">В статье </w:t>
      </w:r>
      <w:r w:rsidRPr="006D1B93">
        <w:rPr>
          <w:b/>
          <w:sz w:val="24"/>
          <w:szCs w:val="24"/>
        </w:rPr>
        <w:t>34. Муниципальный контроль</w:t>
      </w:r>
    </w:p>
    <w:p w:rsidR="006D1B93" w:rsidRPr="006D1B93" w:rsidRDefault="006D1B93" w:rsidP="006D1B93">
      <w:pPr>
        <w:spacing w:after="0" w:line="276" w:lineRule="auto"/>
        <w:ind w:left="0"/>
        <w:contextualSpacing w:val="0"/>
        <w:jc w:val="left"/>
        <w:rPr>
          <w:sz w:val="24"/>
          <w:szCs w:val="24"/>
        </w:rPr>
      </w:pPr>
      <w:r w:rsidRPr="006D1B93">
        <w:rPr>
          <w:rFonts w:ascii="Calibri" w:hAnsi="Calibri"/>
          <w:sz w:val="22"/>
        </w:rPr>
        <w:tab/>
      </w:r>
      <w:r w:rsidRPr="006D1B93">
        <w:rPr>
          <w:b/>
          <w:sz w:val="24"/>
          <w:szCs w:val="24"/>
        </w:rPr>
        <w:t>-абзац 1 части 3 дополнить  словами</w:t>
      </w:r>
      <w:r w:rsidRPr="006D1B93">
        <w:rPr>
          <w:sz w:val="24"/>
          <w:szCs w:val="24"/>
        </w:rPr>
        <w:t xml:space="preserve"> «</w:t>
      </w:r>
      <w:proofErr w:type="gramStart"/>
      <w:r w:rsidRPr="006D1B93">
        <w:rPr>
          <w:sz w:val="24"/>
          <w:szCs w:val="24"/>
        </w:rPr>
        <w:t>,ж</w:t>
      </w:r>
      <w:proofErr w:type="gramEnd"/>
      <w:r w:rsidRPr="006D1B93">
        <w:rPr>
          <w:sz w:val="24"/>
          <w:szCs w:val="24"/>
        </w:rPr>
        <w:t xml:space="preserve">илищного  контроля, муниципального контроля за сохранностью автомобильных дорог местного значения в  границах Назинского  сельского поселения." </w:t>
      </w:r>
    </w:p>
    <w:p w:rsidR="006D1B93" w:rsidRPr="006D1B93" w:rsidRDefault="006D1B93" w:rsidP="006D1B93">
      <w:pPr>
        <w:spacing w:after="0"/>
        <w:ind w:left="0"/>
        <w:contextualSpacing w:val="0"/>
        <w:rPr>
          <w:rFonts w:ascii="Source Sans Pro" w:eastAsia="Times New Roman" w:hAnsi="Source Sans Pro" w:cs="Arial"/>
          <w:b/>
          <w:sz w:val="24"/>
          <w:szCs w:val="24"/>
          <w:lang w:eastAsia="ru-RU"/>
        </w:rPr>
      </w:pPr>
      <w:r w:rsidRPr="006D1B93">
        <w:rPr>
          <w:rFonts w:ascii="Source Sans Pro" w:eastAsia="Times New Roman" w:hAnsi="Source Sans Pro" w:cs="Arial"/>
          <w:sz w:val="24"/>
          <w:szCs w:val="24"/>
          <w:lang w:eastAsia="ru-RU"/>
        </w:rPr>
        <w:tab/>
      </w:r>
      <w:r w:rsidRPr="006D1B93">
        <w:rPr>
          <w:rFonts w:ascii="Source Sans Pro" w:eastAsia="Times New Roman" w:hAnsi="Source Sans Pro" w:cs="Arial"/>
          <w:b/>
          <w:sz w:val="24"/>
          <w:szCs w:val="24"/>
          <w:lang w:eastAsia="ru-RU"/>
        </w:rPr>
        <w:t xml:space="preserve">11. Статью  37. Система  муниципальных  правовых   актов </w:t>
      </w:r>
    </w:p>
    <w:p w:rsidR="006D1B93" w:rsidRPr="006D1B93" w:rsidRDefault="006D1B93" w:rsidP="006D1B93">
      <w:pPr>
        <w:spacing w:after="0"/>
        <w:ind w:left="0"/>
        <w:contextualSpacing w:val="0"/>
        <w:rPr>
          <w:rFonts w:ascii="Source Sans Pro" w:eastAsia="Times New Roman" w:hAnsi="Source Sans Pro" w:cs="Arial"/>
          <w:b/>
          <w:sz w:val="24"/>
          <w:szCs w:val="24"/>
          <w:lang w:eastAsia="ru-RU"/>
        </w:rPr>
      </w:pPr>
      <w:r w:rsidRPr="006D1B93">
        <w:rPr>
          <w:rFonts w:ascii="Source Sans Pro" w:eastAsia="Times New Roman" w:hAnsi="Source Sans Pro" w:cs="Arial"/>
          <w:b/>
          <w:sz w:val="24"/>
          <w:szCs w:val="24"/>
          <w:lang w:eastAsia="ru-RU"/>
        </w:rPr>
        <w:tab/>
        <w:t>- дополнить частью 4 следующего  содержания:</w:t>
      </w:r>
    </w:p>
    <w:p w:rsidR="006D1B93" w:rsidRPr="006D1B93" w:rsidRDefault="006D1B93" w:rsidP="006D1B93">
      <w:pPr>
        <w:widowControl w:val="0"/>
        <w:autoSpaceDE w:val="0"/>
        <w:autoSpaceDN w:val="0"/>
        <w:adjustRightInd w:val="0"/>
        <w:spacing w:after="150"/>
        <w:ind w:left="0"/>
        <w:contextualSpacing w:val="0"/>
        <w:rPr>
          <w:sz w:val="24"/>
          <w:szCs w:val="24"/>
        </w:rPr>
      </w:pPr>
      <w:r w:rsidRPr="006D1B93">
        <w:rPr>
          <w:rFonts w:ascii="Source Sans Pro" w:eastAsia="Times New Roman" w:hAnsi="Source Sans Pro" w:cs="Arial"/>
          <w:sz w:val="24"/>
          <w:szCs w:val="24"/>
          <w:lang w:eastAsia="ru-RU"/>
        </w:rPr>
        <w:tab/>
      </w:r>
      <w:r w:rsidRPr="006D1B93">
        <w:rPr>
          <w:rFonts w:ascii="Source Sans Pro" w:eastAsia="Times New Roman" w:hAnsi="Source Sans Pro" w:cs="Arial" w:hint="eastAsia"/>
          <w:sz w:val="24"/>
          <w:szCs w:val="24"/>
          <w:lang w:eastAsia="ru-RU"/>
        </w:rPr>
        <w:t>«</w:t>
      </w:r>
      <w:r w:rsidRPr="006D1B93">
        <w:rPr>
          <w:sz w:val="24"/>
          <w:szCs w:val="24"/>
        </w:rPr>
        <w:t>4. Муниципальные нормативные правовые акты, в том числе оформленные в виде правовых актов решения, принятые на местном референдуме (сходе граждан), подлежат включению в регистр муниципальных нормативных правовых актов Томской  области</w:t>
      </w:r>
      <w:proofErr w:type="gramStart"/>
      <w:r w:rsidRPr="006D1B93">
        <w:rPr>
          <w:sz w:val="24"/>
          <w:szCs w:val="24"/>
        </w:rPr>
        <w:t>.».</w:t>
      </w:r>
      <w:proofErr w:type="gramEnd"/>
    </w:p>
    <w:p w:rsidR="006D1B93" w:rsidRPr="006D1B93" w:rsidRDefault="006D1B93" w:rsidP="006D1B93">
      <w:pPr>
        <w:spacing w:after="0"/>
        <w:ind w:left="0"/>
        <w:contextualSpacing w:val="0"/>
        <w:rPr>
          <w:sz w:val="24"/>
          <w:szCs w:val="24"/>
        </w:rPr>
      </w:pPr>
      <w:r w:rsidRPr="006D1B93">
        <w:rPr>
          <w:sz w:val="24"/>
          <w:szCs w:val="24"/>
        </w:rPr>
        <w:tab/>
      </w:r>
    </w:p>
    <w:p w:rsidR="006D1B93" w:rsidRPr="006D1B93" w:rsidRDefault="006D1B93" w:rsidP="006D1B93">
      <w:pPr>
        <w:spacing w:after="0"/>
        <w:ind w:left="0"/>
        <w:contextualSpacing w:val="0"/>
        <w:rPr>
          <w:rFonts w:ascii="Source Sans Pro" w:eastAsia="Times New Roman" w:hAnsi="Source Sans Pro" w:cs="Arial"/>
          <w:b/>
          <w:sz w:val="24"/>
          <w:szCs w:val="24"/>
          <w:lang w:eastAsia="ru-RU"/>
        </w:rPr>
      </w:pPr>
      <w:r w:rsidRPr="006D1B93">
        <w:rPr>
          <w:rFonts w:ascii="Source Sans Pro" w:hAnsi="Source Sans Pro" w:cs="Arial"/>
          <w:sz w:val="14"/>
          <w:szCs w:val="14"/>
        </w:rPr>
        <w:tab/>
      </w:r>
    </w:p>
    <w:p w:rsidR="006D1B93" w:rsidRPr="006D1B93" w:rsidRDefault="006D1B93" w:rsidP="006D1B93"/>
    <w:p w:rsidR="006D1B93" w:rsidRDefault="006D1B93" w:rsidP="006D1B93">
      <w:pPr>
        <w:spacing w:after="0"/>
        <w:ind w:left="0"/>
        <w:rPr>
          <w:rFonts w:eastAsia="Times New Roman"/>
          <w:sz w:val="24"/>
          <w:szCs w:val="24"/>
          <w:lang w:eastAsia="ru-RU"/>
        </w:rPr>
      </w:pPr>
    </w:p>
    <w:p w:rsidR="006D1B93" w:rsidRDefault="006D1B93" w:rsidP="006D1B93">
      <w:pPr>
        <w:spacing w:after="0"/>
        <w:ind w:left="0"/>
        <w:rPr>
          <w:rFonts w:eastAsia="Times New Roman"/>
          <w:sz w:val="24"/>
          <w:szCs w:val="24"/>
          <w:lang w:eastAsia="ru-RU"/>
        </w:rPr>
      </w:pPr>
    </w:p>
    <w:p w:rsidR="004351CA" w:rsidRDefault="004351CA"/>
    <w:sectPr w:rsidR="00435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 Sans Pr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045"/>
    <w:rsid w:val="00334045"/>
    <w:rsid w:val="004351CA"/>
    <w:rsid w:val="006D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B93"/>
    <w:pPr>
      <w:spacing w:line="240" w:lineRule="auto"/>
      <w:ind w:left="709"/>
      <w:contextualSpacing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B93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B9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B93"/>
    <w:pPr>
      <w:spacing w:line="240" w:lineRule="auto"/>
      <w:ind w:left="709"/>
      <w:contextualSpacing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B93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B9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5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3059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2495</Words>
  <Characters>14227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УпрДел</dc:creator>
  <cp:keywords/>
  <dc:description/>
  <cp:lastModifiedBy>УпрДел</cp:lastModifiedBy>
  <cp:revision>3</cp:revision>
  <cp:lastPrinted>2019-06-03T09:35:00Z</cp:lastPrinted>
  <dcterms:created xsi:type="dcterms:W3CDTF">2019-06-03T09:30:00Z</dcterms:created>
  <dcterms:modified xsi:type="dcterms:W3CDTF">2019-06-03T09:35:00Z</dcterms:modified>
</cp:coreProperties>
</file>