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2509" w:rsidRPr="00972509" w:rsidRDefault="00972509" w:rsidP="00972509">
      <w:pPr>
        <w:spacing w:after="0" w:line="240" w:lineRule="exact"/>
        <w:jc w:val="center"/>
        <w:rPr>
          <w:rFonts w:ascii="Times New Roman" w:eastAsia="Times New Roman" w:hAnsi="Times New Roman" w:cs="Times New Roman"/>
          <w:sz w:val="28"/>
          <w:szCs w:val="28"/>
          <w:lang w:eastAsia="ru-RU"/>
        </w:rPr>
      </w:pPr>
      <w:r w:rsidRPr="00972509">
        <w:rPr>
          <w:rFonts w:ascii="Times New Roman" w:eastAsia="Times New Roman" w:hAnsi="Times New Roman" w:cs="Times New Roman"/>
          <w:sz w:val="28"/>
          <w:szCs w:val="28"/>
          <w:lang w:eastAsia="ru-RU"/>
        </w:rPr>
        <w:t>АДМИНИСТРАЦИЯ НАЗИНСКОГО СЕЛЬСКОГО ПОСЕЛЕНИЯ</w:t>
      </w:r>
    </w:p>
    <w:p w:rsidR="00972509" w:rsidRPr="00972509" w:rsidRDefault="00972509" w:rsidP="00972509">
      <w:pPr>
        <w:spacing w:after="0" w:line="240" w:lineRule="exact"/>
        <w:jc w:val="center"/>
        <w:rPr>
          <w:rFonts w:ascii="Times New Roman" w:eastAsia="Times New Roman" w:hAnsi="Times New Roman" w:cs="Times New Roman"/>
          <w:sz w:val="28"/>
          <w:szCs w:val="28"/>
          <w:lang w:eastAsia="ru-RU"/>
        </w:rPr>
      </w:pPr>
    </w:p>
    <w:p w:rsidR="00972509" w:rsidRPr="00972509" w:rsidRDefault="00972509" w:rsidP="00972509">
      <w:pPr>
        <w:spacing w:after="0" w:line="240" w:lineRule="exact"/>
        <w:jc w:val="center"/>
        <w:rPr>
          <w:rFonts w:ascii="Times New Roman" w:eastAsia="Times New Roman" w:hAnsi="Times New Roman" w:cs="Times New Roman"/>
          <w:sz w:val="28"/>
          <w:szCs w:val="28"/>
          <w:lang w:eastAsia="ru-RU"/>
        </w:rPr>
      </w:pPr>
      <w:r w:rsidRPr="00972509">
        <w:rPr>
          <w:rFonts w:ascii="Times New Roman" w:eastAsia="Times New Roman" w:hAnsi="Times New Roman" w:cs="Times New Roman"/>
          <w:sz w:val="28"/>
          <w:szCs w:val="28"/>
          <w:lang w:eastAsia="ru-RU"/>
        </w:rPr>
        <w:t>АЛЕКСАНДРОВСКОГО РАЙОНА</w:t>
      </w:r>
    </w:p>
    <w:p w:rsidR="00972509" w:rsidRPr="00972509" w:rsidRDefault="00972509" w:rsidP="00972509">
      <w:pPr>
        <w:spacing w:after="0" w:line="240" w:lineRule="exact"/>
        <w:jc w:val="center"/>
        <w:rPr>
          <w:rFonts w:ascii="Times New Roman" w:eastAsia="Times New Roman" w:hAnsi="Times New Roman" w:cs="Times New Roman"/>
          <w:sz w:val="28"/>
          <w:szCs w:val="28"/>
          <w:lang w:eastAsia="ru-RU"/>
        </w:rPr>
      </w:pPr>
    </w:p>
    <w:p w:rsidR="00972509" w:rsidRPr="00972509" w:rsidRDefault="00972509" w:rsidP="00972509">
      <w:pPr>
        <w:spacing w:after="0" w:line="240" w:lineRule="exact"/>
        <w:jc w:val="center"/>
        <w:rPr>
          <w:rFonts w:ascii="Times New Roman" w:eastAsia="Times New Roman" w:hAnsi="Times New Roman" w:cs="Times New Roman"/>
          <w:sz w:val="28"/>
          <w:szCs w:val="28"/>
          <w:lang w:eastAsia="ru-RU"/>
        </w:rPr>
      </w:pPr>
      <w:r w:rsidRPr="00972509">
        <w:rPr>
          <w:rFonts w:ascii="Times New Roman" w:eastAsia="Times New Roman" w:hAnsi="Times New Roman" w:cs="Times New Roman"/>
          <w:sz w:val="28"/>
          <w:szCs w:val="28"/>
          <w:lang w:eastAsia="ru-RU"/>
        </w:rPr>
        <w:t>ТОМСКОЙ  ОБЛАСТИ</w:t>
      </w:r>
    </w:p>
    <w:p w:rsidR="00972509" w:rsidRPr="00972509" w:rsidRDefault="00972509" w:rsidP="00972509">
      <w:pPr>
        <w:spacing w:after="0" w:line="240" w:lineRule="exact"/>
        <w:jc w:val="center"/>
        <w:rPr>
          <w:rFonts w:ascii="Times New Roman" w:eastAsia="Times New Roman" w:hAnsi="Times New Roman" w:cs="Times New Roman"/>
          <w:b/>
          <w:sz w:val="28"/>
          <w:szCs w:val="28"/>
          <w:lang w:eastAsia="ru-RU"/>
        </w:rPr>
      </w:pPr>
    </w:p>
    <w:p w:rsidR="00972509" w:rsidRPr="00972509" w:rsidRDefault="00972509" w:rsidP="00972509">
      <w:pPr>
        <w:spacing w:after="0" w:line="240" w:lineRule="exact"/>
        <w:jc w:val="center"/>
        <w:rPr>
          <w:rFonts w:ascii="Times New Roman" w:eastAsia="Times New Roman" w:hAnsi="Times New Roman" w:cs="Times New Roman"/>
          <w:b/>
          <w:sz w:val="28"/>
          <w:szCs w:val="28"/>
          <w:lang w:eastAsia="ru-RU"/>
        </w:rPr>
      </w:pPr>
      <w:r w:rsidRPr="00972509">
        <w:rPr>
          <w:rFonts w:ascii="Times New Roman" w:eastAsia="Times New Roman" w:hAnsi="Times New Roman" w:cs="Times New Roman"/>
          <w:b/>
          <w:sz w:val="28"/>
          <w:szCs w:val="28"/>
          <w:lang w:eastAsia="ru-RU"/>
        </w:rPr>
        <w:t>ПОСТАНОВЛЕНИЕ</w:t>
      </w:r>
    </w:p>
    <w:tbl>
      <w:tblPr>
        <w:tblW w:w="0" w:type="auto"/>
        <w:tblLook w:val="01E0"/>
      </w:tblPr>
      <w:tblGrid>
        <w:gridCol w:w="4564"/>
        <w:gridCol w:w="5007"/>
      </w:tblGrid>
      <w:tr w:rsidR="00972509" w:rsidRPr="00972509" w:rsidTr="00FB7313">
        <w:tc>
          <w:tcPr>
            <w:tcW w:w="4643" w:type="dxa"/>
          </w:tcPr>
          <w:p w:rsidR="00972509" w:rsidRPr="00972509" w:rsidRDefault="00972509" w:rsidP="00972509">
            <w:pPr>
              <w:spacing w:after="0" w:line="240" w:lineRule="exact"/>
              <w:rPr>
                <w:rFonts w:ascii="Times New Roman" w:eastAsia="Times New Roman" w:hAnsi="Times New Roman" w:cs="Times New Roman"/>
                <w:sz w:val="24"/>
                <w:szCs w:val="24"/>
                <w:lang w:eastAsia="ru-RU"/>
              </w:rPr>
            </w:pPr>
            <w:r w:rsidRPr="00972509">
              <w:rPr>
                <w:rFonts w:ascii="Times New Roman" w:eastAsia="Times New Roman" w:hAnsi="Times New Roman" w:cs="Times New Roman"/>
                <w:sz w:val="24"/>
                <w:szCs w:val="24"/>
                <w:lang w:eastAsia="ru-RU"/>
              </w:rPr>
              <w:t xml:space="preserve">30.05. </w:t>
            </w:r>
            <w:smartTag w:uri="urn:schemas-microsoft-com:office:smarttags" w:element="metricconverter">
              <w:smartTagPr>
                <w:attr w:name="ProductID" w:val="2016 г"/>
              </w:smartTagPr>
              <w:r w:rsidRPr="00972509">
                <w:rPr>
                  <w:rFonts w:ascii="Times New Roman" w:eastAsia="Times New Roman" w:hAnsi="Times New Roman" w:cs="Times New Roman"/>
                  <w:sz w:val="24"/>
                  <w:szCs w:val="24"/>
                  <w:lang w:eastAsia="ru-RU"/>
                </w:rPr>
                <w:t>2016 г</w:t>
              </w:r>
            </w:smartTag>
            <w:r w:rsidRPr="00972509">
              <w:rPr>
                <w:rFonts w:ascii="Times New Roman" w:eastAsia="Times New Roman" w:hAnsi="Times New Roman" w:cs="Times New Roman"/>
                <w:sz w:val="24"/>
                <w:szCs w:val="24"/>
                <w:lang w:eastAsia="ru-RU"/>
              </w:rPr>
              <w:t>.</w:t>
            </w:r>
          </w:p>
        </w:tc>
        <w:tc>
          <w:tcPr>
            <w:tcW w:w="5104" w:type="dxa"/>
          </w:tcPr>
          <w:p w:rsidR="00972509" w:rsidRPr="00972509" w:rsidRDefault="00972509" w:rsidP="00972509">
            <w:pPr>
              <w:spacing w:after="0" w:line="240" w:lineRule="exact"/>
              <w:jc w:val="center"/>
              <w:rPr>
                <w:rFonts w:ascii="Times New Roman" w:eastAsia="Times New Roman" w:hAnsi="Times New Roman" w:cs="Times New Roman"/>
                <w:sz w:val="24"/>
                <w:szCs w:val="24"/>
                <w:lang w:eastAsia="ru-RU"/>
              </w:rPr>
            </w:pPr>
            <w:r w:rsidRPr="00972509">
              <w:rPr>
                <w:rFonts w:ascii="Times New Roman" w:eastAsia="Times New Roman" w:hAnsi="Times New Roman" w:cs="Times New Roman"/>
                <w:sz w:val="24"/>
                <w:szCs w:val="24"/>
                <w:lang w:eastAsia="ru-RU"/>
              </w:rPr>
              <w:t>№ 47</w:t>
            </w:r>
          </w:p>
        </w:tc>
      </w:tr>
      <w:tr w:rsidR="00972509" w:rsidRPr="00972509" w:rsidTr="00FB7313">
        <w:tc>
          <w:tcPr>
            <w:tcW w:w="9747" w:type="dxa"/>
            <w:gridSpan w:val="2"/>
          </w:tcPr>
          <w:p w:rsidR="00972509" w:rsidRPr="00972509" w:rsidRDefault="00972509" w:rsidP="00972509">
            <w:pPr>
              <w:spacing w:after="0" w:line="240" w:lineRule="exact"/>
              <w:jc w:val="center"/>
              <w:rPr>
                <w:rFonts w:ascii="Times New Roman" w:eastAsia="Times New Roman" w:hAnsi="Times New Roman" w:cs="Times New Roman"/>
                <w:sz w:val="24"/>
                <w:szCs w:val="24"/>
                <w:lang w:eastAsia="ru-RU"/>
              </w:rPr>
            </w:pPr>
            <w:r w:rsidRPr="00972509">
              <w:rPr>
                <w:rFonts w:ascii="Times New Roman" w:eastAsia="Times New Roman" w:hAnsi="Times New Roman" w:cs="Times New Roman"/>
                <w:sz w:val="24"/>
                <w:szCs w:val="24"/>
                <w:lang w:eastAsia="ru-RU"/>
              </w:rPr>
              <w:t xml:space="preserve">с. </w:t>
            </w:r>
            <w:proofErr w:type="spellStart"/>
            <w:r w:rsidRPr="00972509">
              <w:rPr>
                <w:rFonts w:ascii="Times New Roman" w:eastAsia="Times New Roman" w:hAnsi="Times New Roman" w:cs="Times New Roman"/>
                <w:sz w:val="24"/>
                <w:szCs w:val="24"/>
                <w:lang w:eastAsia="ru-RU"/>
              </w:rPr>
              <w:t>Назино</w:t>
            </w:r>
            <w:proofErr w:type="spellEnd"/>
          </w:p>
        </w:tc>
      </w:tr>
    </w:tbl>
    <w:p w:rsidR="00972509" w:rsidRPr="00972509" w:rsidRDefault="00972509" w:rsidP="00972509">
      <w:pPr>
        <w:tabs>
          <w:tab w:val="left" w:pos="7088"/>
        </w:tabs>
        <w:spacing w:after="0" w:line="240" w:lineRule="auto"/>
        <w:ind w:right="4907"/>
        <w:jc w:val="both"/>
        <w:rPr>
          <w:rFonts w:ascii="Times New Roman" w:eastAsia="Times New Roman" w:hAnsi="Times New Roman" w:cs="Times New Roman"/>
          <w:snapToGrid w:val="0"/>
          <w:sz w:val="24"/>
          <w:szCs w:val="24"/>
          <w:lang w:eastAsia="ru-RU"/>
        </w:rPr>
      </w:pPr>
    </w:p>
    <w:p w:rsidR="007934AD" w:rsidRDefault="00972509" w:rsidP="00972509">
      <w:pPr>
        <w:tabs>
          <w:tab w:val="left" w:pos="7088"/>
        </w:tabs>
        <w:spacing w:after="0" w:line="240" w:lineRule="auto"/>
        <w:ind w:right="4907"/>
        <w:jc w:val="both"/>
        <w:rPr>
          <w:rFonts w:ascii="Times New Roman" w:eastAsia="Times New Roman" w:hAnsi="Times New Roman" w:cs="Times New Roman"/>
          <w:sz w:val="24"/>
          <w:szCs w:val="24"/>
          <w:lang w:eastAsia="ru-RU"/>
        </w:rPr>
      </w:pPr>
      <w:r w:rsidRPr="00972509">
        <w:rPr>
          <w:rFonts w:ascii="Times New Roman" w:eastAsia="Times New Roman" w:hAnsi="Times New Roman" w:cs="Times New Roman"/>
          <w:snapToGrid w:val="0"/>
          <w:sz w:val="24"/>
          <w:szCs w:val="24"/>
          <w:lang w:eastAsia="ru-RU"/>
        </w:rPr>
        <w:t>Об  утверждении  административного регламента  по предоставлению муниципальной  услуги  «</w:t>
      </w:r>
      <w:r w:rsidRPr="00972509">
        <w:rPr>
          <w:rFonts w:ascii="Times New Roman" w:eastAsia="Times New Roman" w:hAnsi="Times New Roman" w:cs="Times New Roman"/>
          <w:sz w:val="24"/>
          <w:szCs w:val="24"/>
          <w:lang w:eastAsia="ru-RU"/>
        </w:rPr>
        <w:t>Принятие документов, а также выдача разрешений о переводе или об отказе в переводе жилых помещений в нежилые помещения и нежилых помещений в жилые помещения»</w:t>
      </w:r>
    </w:p>
    <w:p w:rsidR="007934AD" w:rsidRDefault="007934AD" w:rsidP="007934AD">
      <w:pPr>
        <w:spacing w:after="0" w:line="240" w:lineRule="auto"/>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(в редакции  постановления</w:t>
      </w:r>
      <w:r>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 xml:space="preserve">от </w:t>
      </w:r>
      <w:r>
        <w:rPr>
          <w:rFonts w:ascii="Times New Roman" w:eastAsia="Times New Roman" w:hAnsi="Times New Roman" w:cs="Times New Roman"/>
          <w:sz w:val="24"/>
          <w:szCs w:val="24"/>
          <w:lang w:eastAsia="ru-RU"/>
        </w:rPr>
        <w:t>25</w:t>
      </w:r>
      <w:r w:rsidRPr="00E979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E979DE">
        <w:rPr>
          <w:rFonts w:ascii="Times New Roman" w:eastAsia="Times New Roman" w:hAnsi="Times New Roman" w:cs="Times New Roman"/>
          <w:sz w:val="24"/>
          <w:szCs w:val="24"/>
          <w:lang w:eastAsia="ru-RU"/>
        </w:rPr>
        <w:t>.2018 №</w:t>
      </w:r>
      <w:r>
        <w:rPr>
          <w:rFonts w:ascii="Times New Roman" w:eastAsia="Times New Roman" w:hAnsi="Times New Roman" w:cs="Times New Roman"/>
          <w:sz w:val="24"/>
          <w:szCs w:val="24"/>
          <w:lang w:eastAsia="ru-RU"/>
        </w:rPr>
        <w:t>103,</w:t>
      </w:r>
      <w:proofErr w:type="gramEnd"/>
    </w:p>
    <w:p w:rsidR="007934AD" w:rsidRPr="00E979DE" w:rsidRDefault="00780270" w:rsidP="007934A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21</w:t>
      </w:r>
      <w:r w:rsidR="007934AD">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val="en-US" w:eastAsia="ru-RU"/>
        </w:rPr>
        <w:t>6</w:t>
      </w:r>
      <w:r w:rsidR="007934AD">
        <w:rPr>
          <w:rFonts w:ascii="Times New Roman" w:eastAsia="Times New Roman" w:hAnsi="Times New Roman" w:cs="Times New Roman"/>
          <w:sz w:val="24"/>
          <w:szCs w:val="24"/>
          <w:lang w:eastAsia="ru-RU"/>
        </w:rPr>
        <w:t xml:space="preserve">.2021 № </w:t>
      </w:r>
      <w:r>
        <w:rPr>
          <w:rFonts w:ascii="Times New Roman" w:eastAsia="Times New Roman" w:hAnsi="Times New Roman" w:cs="Times New Roman"/>
          <w:sz w:val="24"/>
          <w:szCs w:val="24"/>
          <w:lang w:val="en-US" w:eastAsia="ru-RU"/>
        </w:rPr>
        <w:t>57</w:t>
      </w:r>
      <w:r w:rsidR="007934AD" w:rsidRPr="00E979DE">
        <w:rPr>
          <w:rFonts w:ascii="Times New Roman" w:eastAsia="Times New Roman" w:hAnsi="Times New Roman" w:cs="Times New Roman"/>
          <w:sz w:val="24"/>
          <w:szCs w:val="24"/>
          <w:lang w:eastAsia="ru-RU"/>
        </w:rPr>
        <w:t>)</w:t>
      </w:r>
    </w:p>
    <w:p w:rsidR="007934AD" w:rsidRPr="00E979DE" w:rsidRDefault="007934AD" w:rsidP="007934AD">
      <w:pPr>
        <w:spacing w:after="0" w:line="240" w:lineRule="auto"/>
        <w:rPr>
          <w:rFonts w:ascii="Times New Roman" w:eastAsia="Times New Roman" w:hAnsi="Times New Roman" w:cs="Times New Roman"/>
          <w:sz w:val="24"/>
          <w:szCs w:val="24"/>
          <w:lang w:eastAsia="ru-RU"/>
        </w:rPr>
      </w:pPr>
    </w:p>
    <w:p w:rsidR="00972509" w:rsidRPr="00972509" w:rsidRDefault="00972509" w:rsidP="007934AD">
      <w:pPr>
        <w:tabs>
          <w:tab w:val="left" w:pos="7088"/>
        </w:tabs>
        <w:spacing w:after="0" w:line="240" w:lineRule="auto"/>
        <w:ind w:right="4907"/>
        <w:jc w:val="right"/>
        <w:rPr>
          <w:rFonts w:ascii="Times New Roman" w:eastAsia="Times New Roman" w:hAnsi="Times New Roman" w:cs="Times New Roman"/>
          <w:b/>
          <w:i/>
          <w:snapToGrid w:val="0"/>
          <w:sz w:val="24"/>
          <w:szCs w:val="24"/>
          <w:lang w:eastAsia="ru-RU"/>
        </w:rPr>
      </w:pPr>
      <w:r w:rsidRPr="00972509">
        <w:rPr>
          <w:rFonts w:ascii="Times New Roman" w:eastAsia="Times New Roman" w:hAnsi="Times New Roman" w:cs="Times New Roman"/>
          <w:b/>
          <w:i/>
          <w:snapToGrid w:val="0"/>
          <w:sz w:val="24"/>
          <w:szCs w:val="24"/>
          <w:lang w:eastAsia="ru-RU"/>
        </w:rPr>
        <w:t xml:space="preserve"> </w:t>
      </w:r>
    </w:p>
    <w:p w:rsidR="00972509" w:rsidRPr="00972509" w:rsidRDefault="00972509" w:rsidP="00972509">
      <w:pPr>
        <w:tabs>
          <w:tab w:val="left" w:pos="7088"/>
        </w:tabs>
        <w:spacing w:after="0" w:line="240" w:lineRule="auto"/>
        <w:ind w:right="4907"/>
        <w:jc w:val="both"/>
        <w:rPr>
          <w:rFonts w:ascii="Times New Roman" w:eastAsia="Times New Roman" w:hAnsi="Times New Roman" w:cs="Times New Roman"/>
          <w:b/>
          <w:i/>
          <w:snapToGrid w:val="0"/>
          <w:sz w:val="24"/>
          <w:szCs w:val="24"/>
          <w:lang w:eastAsia="ru-RU"/>
        </w:rPr>
      </w:pPr>
    </w:p>
    <w:p w:rsidR="00972509" w:rsidRPr="00972509" w:rsidRDefault="00972509" w:rsidP="00972509">
      <w:pPr>
        <w:spacing w:after="0" w:line="240" w:lineRule="auto"/>
        <w:jc w:val="both"/>
        <w:rPr>
          <w:rFonts w:ascii="Times New Roman" w:eastAsia="Times New Roman" w:hAnsi="Times New Roman" w:cs="Times New Roman"/>
          <w:snapToGrid w:val="0"/>
          <w:sz w:val="24"/>
          <w:szCs w:val="24"/>
          <w:lang w:eastAsia="ru-RU"/>
        </w:rPr>
      </w:pPr>
      <w:r w:rsidRPr="00972509">
        <w:rPr>
          <w:rFonts w:ascii="Times New Roman" w:eastAsia="Times New Roman" w:hAnsi="Times New Roman" w:cs="Times New Roman"/>
          <w:sz w:val="24"/>
          <w:szCs w:val="24"/>
          <w:lang w:eastAsia="ru-RU"/>
        </w:rPr>
        <w:t xml:space="preserve">  </w:t>
      </w:r>
      <w:proofErr w:type="gramStart"/>
      <w:r w:rsidRPr="00972509">
        <w:rPr>
          <w:rFonts w:ascii="Times New Roman" w:eastAsia="Times New Roman" w:hAnsi="Times New Roman" w:cs="Times New Roman"/>
          <w:sz w:val="24"/>
          <w:szCs w:val="24"/>
          <w:lang w:eastAsia="ru-RU"/>
        </w:rPr>
        <w:t xml:space="preserve">В соответствии с пунктом 1 статьи 23, главы 3 Жилищного кодекса Российской Федерации, Федеральным законом от 27.07.2010 № 210-ФЗ «Об организации предоставления государственных и муниципальных услуг, </w:t>
      </w:r>
      <w:r w:rsidRPr="00972509">
        <w:rPr>
          <w:rFonts w:ascii="Times New Roman" w:eastAsia="Times New Roman" w:hAnsi="Times New Roman" w:cs="Times New Roman"/>
          <w:snapToGrid w:val="0"/>
          <w:sz w:val="24"/>
          <w:szCs w:val="24"/>
          <w:lang w:eastAsia="ru-RU"/>
        </w:rPr>
        <w:t xml:space="preserve"> </w:t>
      </w:r>
      <w:r w:rsidRPr="00972509">
        <w:rPr>
          <w:rFonts w:ascii="Times New Roman" w:eastAsia="Times New Roman" w:hAnsi="Times New Roman" w:cs="Times New Roman"/>
          <w:sz w:val="24"/>
          <w:szCs w:val="24"/>
          <w:lang w:eastAsia="ru-RU"/>
        </w:rPr>
        <w:t xml:space="preserve">  Постановлением Главы поселения от 30.04.2010 № 13 «Об утверждении  Порядка разработки и утверждения административных регламентов исполнения муниципальных функций (предоставления муниципальных услуг)  Администрацией </w:t>
      </w:r>
      <w:proofErr w:type="spellStart"/>
      <w:r w:rsidRPr="00972509">
        <w:rPr>
          <w:rFonts w:ascii="Times New Roman" w:eastAsia="Times New Roman" w:hAnsi="Times New Roman" w:cs="Times New Roman"/>
          <w:sz w:val="24"/>
          <w:szCs w:val="24"/>
          <w:lang w:eastAsia="ru-RU"/>
        </w:rPr>
        <w:t>Назинского</w:t>
      </w:r>
      <w:proofErr w:type="spellEnd"/>
      <w:r w:rsidRPr="00972509">
        <w:rPr>
          <w:rFonts w:ascii="Times New Roman" w:eastAsia="Times New Roman" w:hAnsi="Times New Roman" w:cs="Times New Roman"/>
          <w:sz w:val="24"/>
          <w:szCs w:val="24"/>
          <w:lang w:eastAsia="ru-RU"/>
        </w:rPr>
        <w:t xml:space="preserve"> сельского поселения»,  руководствуясь Уставом муниципального образования «</w:t>
      </w:r>
      <w:proofErr w:type="spellStart"/>
      <w:r w:rsidRPr="00972509">
        <w:rPr>
          <w:rFonts w:ascii="Times New Roman" w:eastAsia="Times New Roman" w:hAnsi="Times New Roman" w:cs="Times New Roman"/>
          <w:sz w:val="24"/>
          <w:szCs w:val="24"/>
          <w:lang w:eastAsia="ru-RU"/>
        </w:rPr>
        <w:t>Назинское</w:t>
      </w:r>
      <w:proofErr w:type="spellEnd"/>
      <w:r w:rsidRPr="00972509">
        <w:rPr>
          <w:rFonts w:ascii="Times New Roman" w:eastAsia="Times New Roman" w:hAnsi="Times New Roman" w:cs="Times New Roman"/>
          <w:sz w:val="24"/>
          <w:szCs w:val="24"/>
          <w:lang w:eastAsia="ru-RU"/>
        </w:rPr>
        <w:t xml:space="preserve"> сельское поселение»,</w:t>
      </w:r>
      <w:proofErr w:type="gramEnd"/>
    </w:p>
    <w:p w:rsidR="00972509" w:rsidRPr="00972509" w:rsidRDefault="00972509" w:rsidP="00972509">
      <w:pPr>
        <w:spacing w:after="120" w:line="240" w:lineRule="auto"/>
        <w:rPr>
          <w:rFonts w:ascii="Times New Roman" w:eastAsia="Times New Roman" w:hAnsi="Times New Roman" w:cs="Times New Roman"/>
          <w:snapToGrid w:val="0"/>
          <w:sz w:val="24"/>
          <w:szCs w:val="24"/>
          <w:lang w:eastAsia="ru-RU"/>
        </w:rPr>
      </w:pPr>
      <w:r w:rsidRPr="00972509">
        <w:rPr>
          <w:rFonts w:ascii="Times New Roman" w:eastAsia="Times New Roman" w:hAnsi="Times New Roman" w:cs="Times New Roman"/>
          <w:snapToGrid w:val="0"/>
          <w:sz w:val="24"/>
          <w:szCs w:val="24"/>
          <w:lang w:eastAsia="ru-RU"/>
        </w:rPr>
        <w:t xml:space="preserve">ПОСТАНОВЛЯЮ: </w:t>
      </w:r>
    </w:p>
    <w:p w:rsidR="00972509" w:rsidRPr="00972509" w:rsidRDefault="00972509" w:rsidP="00972509">
      <w:pPr>
        <w:tabs>
          <w:tab w:val="left" w:pos="0"/>
        </w:tabs>
        <w:spacing w:after="0" w:line="240" w:lineRule="auto"/>
        <w:jc w:val="both"/>
        <w:rPr>
          <w:rFonts w:ascii="Times New Roman" w:eastAsia="Times New Roman" w:hAnsi="Times New Roman" w:cs="Times New Roman"/>
          <w:snapToGrid w:val="0"/>
          <w:sz w:val="24"/>
          <w:szCs w:val="24"/>
          <w:lang w:eastAsia="ru-RU"/>
        </w:rPr>
      </w:pPr>
      <w:r w:rsidRPr="00972509">
        <w:rPr>
          <w:rFonts w:ascii="Times New Roman" w:eastAsia="Times New Roman" w:hAnsi="Times New Roman" w:cs="Times New Roman"/>
          <w:snapToGrid w:val="0"/>
          <w:sz w:val="24"/>
          <w:szCs w:val="24"/>
          <w:lang w:eastAsia="ru-RU"/>
        </w:rPr>
        <w:tab/>
        <w:t>1. Утвердить прилагаемый Административный регламент по предоставлению муниципальной услуги  «</w:t>
      </w:r>
      <w:r w:rsidRPr="00972509">
        <w:rPr>
          <w:rFonts w:ascii="Times New Roman" w:eastAsia="Times New Roman" w:hAnsi="Times New Roman" w:cs="Times New Roman"/>
          <w:sz w:val="24"/>
          <w:szCs w:val="24"/>
          <w:lang w:eastAsia="ru-RU"/>
        </w:rPr>
        <w:t>Принятие документов, а также выдача разрешений о переводе или об отказе в переводе жилых помещений в нежилые помещения и нежилых помещений в жилые помещения»</w:t>
      </w:r>
      <w:r w:rsidRPr="00972509">
        <w:rPr>
          <w:rFonts w:ascii="Times New Roman" w:eastAsia="Times New Roman" w:hAnsi="Times New Roman" w:cs="Times New Roman"/>
          <w:snapToGrid w:val="0"/>
          <w:sz w:val="24"/>
          <w:szCs w:val="24"/>
          <w:lang w:eastAsia="ru-RU"/>
        </w:rPr>
        <w:t xml:space="preserve"> согласно приложению.</w:t>
      </w:r>
    </w:p>
    <w:p w:rsidR="00972509" w:rsidRPr="00972509" w:rsidRDefault="00972509" w:rsidP="00972509">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2509">
        <w:rPr>
          <w:rFonts w:ascii="Times New Roman" w:eastAsia="Times New Roman" w:hAnsi="Times New Roman" w:cs="Times New Roman"/>
          <w:snapToGrid w:val="0"/>
          <w:sz w:val="24"/>
          <w:szCs w:val="24"/>
          <w:lang w:eastAsia="ru-RU"/>
        </w:rPr>
        <w:tab/>
        <w:t>2.</w:t>
      </w:r>
      <w:r w:rsidRPr="00972509">
        <w:rPr>
          <w:rFonts w:ascii="Times New Roman" w:eastAsia="Times New Roman" w:hAnsi="Times New Roman" w:cs="Times New Roman"/>
          <w:sz w:val="24"/>
          <w:szCs w:val="24"/>
          <w:lang w:eastAsia="ru-RU"/>
        </w:rPr>
        <w:t xml:space="preserve"> Предоставление муниципальных услуг через Многофункциональный центр предоставления государственных и муниципальных услуг (далее - МФЦ) будет осуществляться с момента подписания соглашения о взаимодействии органов местного самоуправления  с МФЦ. </w:t>
      </w:r>
    </w:p>
    <w:p w:rsidR="00972509" w:rsidRPr="00972509" w:rsidRDefault="00972509" w:rsidP="00972509">
      <w:pPr>
        <w:spacing w:after="0"/>
        <w:jc w:val="both"/>
        <w:rPr>
          <w:rFonts w:ascii="Times New Roman" w:eastAsia="Times New Roman" w:hAnsi="Times New Roman" w:cs="Times New Roman"/>
          <w:snapToGrid w:val="0"/>
          <w:sz w:val="24"/>
          <w:szCs w:val="24"/>
          <w:lang w:eastAsia="ru-RU"/>
        </w:rPr>
      </w:pPr>
      <w:r w:rsidRPr="00972509">
        <w:rPr>
          <w:rFonts w:ascii="Times New Roman" w:eastAsia="Times New Roman" w:hAnsi="Times New Roman" w:cs="Times New Roman"/>
          <w:snapToGrid w:val="0"/>
          <w:sz w:val="24"/>
          <w:szCs w:val="24"/>
          <w:lang w:eastAsia="ru-RU"/>
        </w:rPr>
        <w:t>3. Настоящее постановление вступает в силу с момента его опубликования (обнародования)  в установленном порядке, и  подлежит  размещению на  официальном  сайте МО «</w:t>
      </w:r>
      <w:proofErr w:type="spellStart"/>
      <w:r w:rsidRPr="00972509">
        <w:rPr>
          <w:rFonts w:ascii="Times New Roman" w:eastAsia="Times New Roman" w:hAnsi="Times New Roman" w:cs="Times New Roman"/>
          <w:snapToGrid w:val="0"/>
          <w:sz w:val="24"/>
          <w:szCs w:val="24"/>
          <w:lang w:eastAsia="ru-RU"/>
        </w:rPr>
        <w:t>Назинское</w:t>
      </w:r>
      <w:proofErr w:type="spellEnd"/>
      <w:r w:rsidRPr="00972509">
        <w:rPr>
          <w:rFonts w:ascii="Times New Roman" w:eastAsia="Times New Roman" w:hAnsi="Times New Roman" w:cs="Times New Roman"/>
          <w:snapToGrid w:val="0"/>
          <w:sz w:val="24"/>
          <w:szCs w:val="24"/>
          <w:lang w:eastAsia="ru-RU"/>
        </w:rPr>
        <w:t xml:space="preserve">  сельское  поселение».</w:t>
      </w:r>
    </w:p>
    <w:p w:rsidR="00972509" w:rsidRPr="00972509" w:rsidRDefault="00972509" w:rsidP="00972509">
      <w:pPr>
        <w:spacing w:after="120" w:line="240" w:lineRule="auto"/>
        <w:jc w:val="both"/>
        <w:rPr>
          <w:rFonts w:ascii="Times New Roman" w:eastAsia="Times New Roman" w:hAnsi="Times New Roman" w:cs="Times New Roman"/>
          <w:sz w:val="24"/>
          <w:szCs w:val="24"/>
          <w:lang w:eastAsia="ru-RU"/>
        </w:rPr>
      </w:pPr>
      <w:r w:rsidRPr="00972509">
        <w:rPr>
          <w:rFonts w:ascii="Times New Roman" w:eastAsia="Times New Roman" w:hAnsi="Times New Roman" w:cs="Times New Roman"/>
          <w:sz w:val="24"/>
          <w:szCs w:val="24"/>
          <w:lang w:eastAsia="ru-RU"/>
        </w:rPr>
        <w:t>4.   Контроль     исполнения настоящего  постановления    оставляю за собой.</w:t>
      </w:r>
    </w:p>
    <w:p w:rsidR="00972509" w:rsidRPr="00972509" w:rsidRDefault="00972509" w:rsidP="00972509">
      <w:pPr>
        <w:spacing w:after="120" w:line="240" w:lineRule="auto"/>
        <w:jc w:val="both"/>
        <w:rPr>
          <w:rFonts w:ascii="Times New Roman" w:eastAsia="Times New Roman" w:hAnsi="Times New Roman" w:cs="Times New Roman"/>
          <w:sz w:val="24"/>
          <w:szCs w:val="24"/>
          <w:lang w:eastAsia="ru-RU"/>
        </w:rPr>
      </w:pPr>
    </w:p>
    <w:p w:rsidR="00972509" w:rsidRPr="00972509" w:rsidRDefault="00972509" w:rsidP="00972509">
      <w:pPr>
        <w:spacing w:after="0" w:line="240" w:lineRule="auto"/>
        <w:rPr>
          <w:rFonts w:ascii="Times New Roman" w:eastAsia="Times New Roman" w:hAnsi="Times New Roman" w:cs="Times New Roman"/>
          <w:b/>
          <w:snapToGrid w:val="0"/>
          <w:sz w:val="24"/>
          <w:szCs w:val="24"/>
          <w:lang w:eastAsia="ru-RU"/>
        </w:rPr>
      </w:pPr>
    </w:p>
    <w:p w:rsidR="00972509" w:rsidRPr="00972509" w:rsidRDefault="00972509" w:rsidP="00972509">
      <w:pPr>
        <w:spacing w:after="0" w:line="240" w:lineRule="auto"/>
        <w:rPr>
          <w:rFonts w:ascii="Times New Roman" w:eastAsia="Times New Roman" w:hAnsi="Times New Roman" w:cs="Times New Roman"/>
          <w:snapToGrid w:val="0"/>
          <w:sz w:val="24"/>
          <w:szCs w:val="24"/>
          <w:lang w:eastAsia="ru-RU"/>
        </w:rPr>
      </w:pPr>
    </w:p>
    <w:p w:rsidR="00972509" w:rsidRPr="00972509" w:rsidRDefault="00972509" w:rsidP="00972509">
      <w:pPr>
        <w:spacing w:after="120" w:line="240" w:lineRule="auto"/>
        <w:rPr>
          <w:rFonts w:ascii="Times New Roman" w:eastAsia="Times New Roman" w:hAnsi="Times New Roman" w:cs="Times New Roman"/>
          <w:sz w:val="24"/>
          <w:szCs w:val="24"/>
          <w:lang w:eastAsia="ru-RU"/>
        </w:rPr>
      </w:pPr>
      <w:r w:rsidRPr="00972509">
        <w:rPr>
          <w:rFonts w:ascii="Times New Roman" w:eastAsia="Times New Roman" w:hAnsi="Times New Roman" w:cs="Times New Roman"/>
          <w:snapToGrid w:val="0"/>
          <w:sz w:val="24"/>
          <w:szCs w:val="24"/>
          <w:lang w:eastAsia="ru-RU"/>
        </w:rPr>
        <w:t xml:space="preserve">Глава </w:t>
      </w:r>
      <w:proofErr w:type="spellStart"/>
      <w:r w:rsidRPr="00972509">
        <w:rPr>
          <w:rFonts w:ascii="Times New Roman" w:eastAsia="Times New Roman" w:hAnsi="Times New Roman" w:cs="Times New Roman"/>
          <w:snapToGrid w:val="0"/>
          <w:sz w:val="24"/>
          <w:szCs w:val="24"/>
          <w:lang w:eastAsia="ru-RU"/>
        </w:rPr>
        <w:t>Назинского</w:t>
      </w:r>
      <w:proofErr w:type="spellEnd"/>
      <w:r w:rsidRPr="00972509">
        <w:rPr>
          <w:rFonts w:ascii="Times New Roman" w:eastAsia="Times New Roman" w:hAnsi="Times New Roman" w:cs="Times New Roman"/>
          <w:snapToGrid w:val="0"/>
          <w:sz w:val="24"/>
          <w:szCs w:val="24"/>
          <w:lang w:eastAsia="ru-RU"/>
        </w:rPr>
        <w:t xml:space="preserve"> сельского поселения </w:t>
      </w:r>
      <w:r w:rsidRPr="00972509">
        <w:rPr>
          <w:rFonts w:ascii="Times New Roman" w:eastAsia="Times New Roman" w:hAnsi="Times New Roman" w:cs="Times New Roman"/>
          <w:sz w:val="24"/>
          <w:szCs w:val="24"/>
          <w:lang w:eastAsia="ru-RU"/>
        </w:rPr>
        <w:tab/>
        <w:t xml:space="preserve">                                                         В.А. </w:t>
      </w:r>
      <w:proofErr w:type="spellStart"/>
      <w:r w:rsidRPr="00972509">
        <w:rPr>
          <w:rFonts w:ascii="Times New Roman" w:eastAsia="Times New Roman" w:hAnsi="Times New Roman" w:cs="Times New Roman"/>
          <w:sz w:val="24"/>
          <w:szCs w:val="24"/>
          <w:lang w:eastAsia="ru-RU"/>
        </w:rPr>
        <w:t>Штатолкин</w:t>
      </w:r>
      <w:proofErr w:type="spellEnd"/>
    </w:p>
    <w:p w:rsidR="00972509" w:rsidRPr="00972509" w:rsidRDefault="00972509" w:rsidP="00972509">
      <w:pPr>
        <w:spacing w:after="0" w:line="240" w:lineRule="auto"/>
        <w:rPr>
          <w:rFonts w:ascii="Times New Roman" w:eastAsia="Times New Roman" w:hAnsi="Times New Roman" w:cs="Times New Roman"/>
          <w:sz w:val="24"/>
          <w:szCs w:val="24"/>
          <w:lang w:eastAsia="ru-RU"/>
        </w:rPr>
      </w:pPr>
    </w:p>
    <w:p w:rsidR="00972509" w:rsidRPr="00972509" w:rsidRDefault="00972509" w:rsidP="00972509">
      <w:pPr>
        <w:spacing w:after="0" w:line="240" w:lineRule="auto"/>
        <w:rPr>
          <w:rFonts w:ascii="Times New Roman" w:eastAsia="Times New Roman" w:hAnsi="Times New Roman" w:cs="Times New Roman"/>
          <w:sz w:val="24"/>
          <w:szCs w:val="24"/>
          <w:lang w:eastAsia="ru-RU"/>
        </w:rPr>
      </w:pPr>
    </w:p>
    <w:p w:rsidR="00972509" w:rsidRPr="00972509"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972509"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972509" w:rsidRDefault="00972509" w:rsidP="00972509">
      <w:pPr>
        <w:spacing w:after="0" w:line="240" w:lineRule="auto"/>
        <w:jc w:val="right"/>
        <w:rPr>
          <w:rFonts w:ascii="Times New Roman" w:eastAsia="Times New Roman" w:hAnsi="Times New Roman" w:cs="Times New Roman"/>
          <w:sz w:val="24"/>
          <w:szCs w:val="24"/>
          <w:lang w:eastAsia="ru-RU"/>
        </w:rPr>
      </w:pPr>
    </w:p>
    <w:p w:rsidR="00FB7313" w:rsidRPr="00E979DE" w:rsidRDefault="00FB7313" w:rsidP="007934AD">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Приложение </w:t>
      </w:r>
    </w:p>
    <w:p w:rsidR="00FB7313" w:rsidRPr="00E979DE" w:rsidRDefault="00FB7313" w:rsidP="00FB7313">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к постановлению Администрации  </w:t>
      </w:r>
    </w:p>
    <w:p w:rsidR="00FB7313" w:rsidRPr="00E979DE" w:rsidRDefault="00FB7313" w:rsidP="00FB7313">
      <w:pPr>
        <w:spacing w:after="0" w:line="240" w:lineRule="auto"/>
        <w:jc w:val="right"/>
        <w:rPr>
          <w:rFonts w:ascii="Times New Roman" w:eastAsia="Times New Roman" w:hAnsi="Times New Roman" w:cs="Times New Roman"/>
          <w:sz w:val="24"/>
          <w:szCs w:val="24"/>
          <w:lang w:eastAsia="ru-RU"/>
        </w:rPr>
      </w:pP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w:t>
      </w:r>
    </w:p>
    <w:p w:rsidR="00FB7313" w:rsidRPr="00E979DE" w:rsidRDefault="00FB7313" w:rsidP="00FB7313">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r>
      <w:r w:rsidRPr="00E979DE">
        <w:rPr>
          <w:rFonts w:ascii="Times New Roman" w:eastAsia="Times New Roman" w:hAnsi="Times New Roman" w:cs="Times New Roman"/>
          <w:sz w:val="24"/>
          <w:szCs w:val="24"/>
          <w:lang w:eastAsia="ru-RU"/>
        </w:rPr>
        <w:tab/>
        <w:t xml:space="preserve">  от 30.05.2016  № 47</w:t>
      </w:r>
    </w:p>
    <w:p w:rsidR="00FB7313" w:rsidRPr="00E979DE" w:rsidRDefault="00FB7313" w:rsidP="00FB7313">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roofErr w:type="gramStart"/>
      <w:r w:rsidRPr="00E979DE">
        <w:rPr>
          <w:rFonts w:ascii="Times New Roman" w:eastAsia="Times New Roman" w:hAnsi="Times New Roman" w:cs="Times New Roman"/>
          <w:sz w:val="24"/>
          <w:szCs w:val="24"/>
          <w:lang w:eastAsia="ru-RU"/>
        </w:rPr>
        <w:t>(в редакции  постановления</w:t>
      </w:r>
      <w:proofErr w:type="gramEnd"/>
    </w:p>
    <w:p w:rsidR="007934AD" w:rsidRDefault="00FB7313" w:rsidP="00FB7313">
      <w:pPr>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от </w:t>
      </w:r>
      <w:r>
        <w:rPr>
          <w:rFonts w:ascii="Times New Roman" w:eastAsia="Times New Roman" w:hAnsi="Times New Roman" w:cs="Times New Roman"/>
          <w:sz w:val="24"/>
          <w:szCs w:val="24"/>
          <w:lang w:eastAsia="ru-RU"/>
        </w:rPr>
        <w:t>25</w:t>
      </w:r>
      <w:r w:rsidRPr="00E979D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Pr="00E979DE">
        <w:rPr>
          <w:rFonts w:ascii="Times New Roman" w:eastAsia="Times New Roman" w:hAnsi="Times New Roman" w:cs="Times New Roman"/>
          <w:sz w:val="24"/>
          <w:szCs w:val="24"/>
          <w:lang w:eastAsia="ru-RU"/>
        </w:rPr>
        <w:t>.2018 №</w:t>
      </w:r>
      <w:r>
        <w:rPr>
          <w:rFonts w:ascii="Times New Roman" w:eastAsia="Times New Roman" w:hAnsi="Times New Roman" w:cs="Times New Roman"/>
          <w:sz w:val="24"/>
          <w:szCs w:val="24"/>
          <w:lang w:eastAsia="ru-RU"/>
        </w:rPr>
        <w:t>103</w:t>
      </w:r>
      <w:r w:rsidR="007934AD">
        <w:rPr>
          <w:rFonts w:ascii="Times New Roman" w:eastAsia="Times New Roman" w:hAnsi="Times New Roman" w:cs="Times New Roman"/>
          <w:sz w:val="24"/>
          <w:szCs w:val="24"/>
          <w:lang w:eastAsia="ru-RU"/>
        </w:rPr>
        <w:t>,</w:t>
      </w:r>
    </w:p>
    <w:p w:rsidR="00FB7313" w:rsidRPr="00E979DE" w:rsidRDefault="007934AD" w:rsidP="00FB7313">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80270">
        <w:rPr>
          <w:rFonts w:ascii="Times New Roman" w:eastAsia="Times New Roman" w:hAnsi="Times New Roman" w:cs="Times New Roman"/>
          <w:sz w:val="24"/>
          <w:szCs w:val="24"/>
          <w:lang w:val="en-US" w:eastAsia="ru-RU"/>
        </w:rPr>
        <w:t>21</w:t>
      </w:r>
      <w:r>
        <w:rPr>
          <w:rFonts w:ascii="Times New Roman" w:eastAsia="Times New Roman" w:hAnsi="Times New Roman" w:cs="Times New Roman"/>
          <w:sz w:val="24"/>
          <w:szCs w:val="24"/>
          <w:lang w:eastAsia="ru-RU"/>
        </w:rPr>
        <w:t>.0</w:t>
      </w:r>
      <w:r w:rsidR="00780270">
        <w:rPr>
          <w:rFonts w:ascii="Times New Roman" w:eastAsia="Times New Roman" w:hAnsi="Times New Roman" w:cs="Times New Roman"/>
          <w:sz w:val="24"/>
          <w:szCs w:val="24"/>
          <w:lang w:val="en-US" w:eastAsia="ru-RU"/>
        </w:rPr>
        <w:t>6</w:t>
      </w:r>
      <w:r>
        <w:rPr>
          <w:rFonts w:ascii="Times New Roman" w:eastAsia="Times New Roman" w:hAnsi="Times New Roman" w:cs="Times New Roman"/>
          <w:sz w:val="24"/>
          <w:szCs w:val="24"/>
          <w:lang w:eastAsia="ru-RU"/>
        </w:rPr>
        <w:t xml:space="preserve">.2021 № </w:t>
      </w:r>
      <w:r w:rsidR="00780270">
        <w:rPr>
          <w:rFonts w:ascii="Times New Roman" w:eastAsia="Times New Roman" w:hAnsi="Times New Roman" w:cs="Times New Roman"/>
          <w:sz w:val="24"/>
          <w:szCs w:val="24"/>
          <w:lang w:val="en-US" w:eastAsia="ru-RU"/>
        </w:rPr>
        <w:t>57</w:t>
      </w:r>
      <w:r w:rsidR="00FB7313" w:rsidRPr="00E979DE">
        <w:rPr>
          <w:rFonts w:ascii="Times New Roman" w:eastAsia="Times New Roman" w:hAnsi="Times New Roman" w:cs="Times New Roman"/>
          <w:sz w:val="24"/>
          <w:szCs w:val="24"/>
          <w:lang w:eastAsia="ru-RU"/>
        </w:rPr>
        <w:t>)</w:t>
      </w:r>
    </w:p>
    <w:p w:rsidR="00FB7313" w:rsidRPr="00E979DE" w:rsidRDefault="00FB7313" w:rsidP="00FB7313">
      <w:pPr>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E979DE">
        <w:rPr>
          <w:rFonts w:ascii="Times New Roman" w:eastAsia="Times New Roman" w:hAnsi="Times New Roman" w:cs="Times New Roman"/>
          <w:b/>
          <w:bCs/>
          <w:sz w:val="24"/>
          <w:szCs w:val="24"/>
          <w:lang w:eastAsia="ru-RU"/>
        </w:rPr>
        <w:tab/>
      </w:r>
      <w:r w:rsidRPr="00E979DE">
        <w:rPr>
          <w:rFonts w:ascii="Times New Roman" w:eastAsia="Times New Roman" w:hAnsi="Times New Roman" w:cs="Times New Roman"/>
          <w:b/>
          <w:bCs/>
          <w:sz w:val="24"/>
          <w:szCs w:val="24"/>
          <w:lang w:eastAsia="ru-RU"/>
        </w:rPr>
        <w:tab/>
      </w:r>
      <w:r w:rsidRPr="00E979DE">
        <w:rPr>
          <w:rFonts w:ascii="Times New Roman" w:eastAsia="Times New Roman" w:hAnsi="Times New Roman" w:cs="Times New Roman"/>
          <w:b/>
          <w:bCs/>
          <w:sz w:val="24"/>
          <w:szCs w:val="24"/>
          <w:lang w:eastAsia="ru-RU"/>
        </w:rPr>
        <w:tab/>
      </w:r>
      <w:r w:rsidRPr="00E979DE">
        <w:rPr>
          <w:rFonts w:ascii="Times New Roman" w:eastAsia="Times New Roman" w:hAnsi="Times New Roman" w:cs="Times New Roman"/>
          <w:b/>
          <w:bCs/>
          <w:sz w:val="24"/>
          <w:szCs w:val="24"/>
          <w:lang w:eastAsia="ru-RU"/>
        </w:rPr>
        <w:tab/>
      </w: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E979DE">
        <w:rPr>
          <w:rFonts w:ascii="Times New Roman" w:eastAsia="Times New Roman" w:hAnsi="Times New Roman" w:cs="Times New Roman"/>
          <w:b/>
          <w:bCs/>
          <w:sz w:val="24"/>
          <w:szCs w:val="24"/>
          <w:lang w:eastAsia="ru-RU"/>
        </w:rPr>
        <w:t>АДМИНИСТРАТИВНЫЙ  РЕГЛАМЕНТ</w:t>
      </w:r>
    </w:p>
    <w:p w:rsidR="00FB7313" w:rsidRPr="00E979DE" w:rsidRDefault="00FB7313" w:rsidP="00FB7313">
      <w:pPr>
        <w:tabs>
          <w:tab w:val="right" w:pos="9355"/>
        </w:tabs>
        <w:spacing w:after="0" w:line="240" w:lineRule="auto"/>
        <w:jc w:val="both"/>
        <w:rPr>
          <w:rFonts w:ascii="Times New Roman" w:eastAsia="Times New Roman" w:hAnsi="Times New Roman" w:cs="Times New Roman"/>
          <w:b/>
          <w:snapToGrid w:val="0"/>
          <w:sz w:val="24"/>
          <w:szCs w:val="24"/>
          <w:lang w:eastAsia="ru-RU"/>
        </w:rPr>
      </w:pPr>
      <w:r w:rsidRPr="00E979DE">
        <w:rPr>
          <w:rFonts w:ascii="Times New Roman" w:eastAsia="Times New Roman" w:hAnsi="Times New Roman" w:cs="Times New Roman"/>
          <w:b/>
          <w:snapToGrid w:val="0"/>
          <w:sz w:val="24"/>
          <w:szCs w:val="24"/>
          <w:lang w:eastAsia="ru-RU"/>
        </w:rPr>
        <w:t xml:space="preserve">                                            по предоставлению муниципальной услуги </w:t>
      </w:r>
    </w:p>
    <w:p w:rsidR="00FB7313" w:rsidRPr="00E979DE" w:rsidRDefault="00FB7313" w:rsidP="00FB7313">
      <w:pPr>
        <w:tabs>
          <w:tab w:val="right" w:pos="9355"/>
        </w:tabs>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napToGrid w:val="0"/>
          <w:sz w:val="24"/>
          <w:szCs w:val="24"/>
          <w:lang w:eastAsia="ru-RU"/>
        </w:rPr>
        <w:t>«</w:t>
      </w:r>
      <w:r w:rsidRPr="00E979DE">
        <w:rPr>
          <w:rFonts w:ascii="Times New Roman" w:eastAsia="Times New Roman" w:hAnsi="Times New Roman" w:cs="Times New Roman"/>
          <w:b/>
          <w:sz w:val="24"/>
          <w:szCs w:val="24"/>
          <w:lang w:eastAsia="ru-RU"/>
        </w:rPr>
        <w:t>Принятие документов, а также выдача разрешений о переводе</w:t>
      </w:r>
    </w:p>
    <w:p w:rsidR="00FB7313" w:rsidRPr="00E979DE" w:rsidRDefault="00FB7313" w:rsidP="00FB7313">
      <w:pPr>
        <w:tabs>
          <w:tab w:val="right" w:pos="9355"/>
        </w:tabs>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или об отказе в переводе жилых помещений в нежилые помещения</w:t>
      </w:r>
    </w:p>
    <w:p w:rsidR="00FB7313" w:rsidRPr="00E979DE" w:rsidRDefault="00FB7313" w:rsidP="00FB7313">
      <w:pPr>
        <w:tabs>
          <w:tab w:val="right" w:pos="9355"/>
        </w:tabs>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и нежилых помещений в жилые помещения»</w:t>
      </w:r>
    </w:p>
    <w:p w:rsidR="00FB7313" w:rsidRPr="00E979DE" w:rsidRDefault="00FB7313" w:rsidP="00FB7313">
      <w:pPr>
        <w:tabs>
          <w:tab w:val="right" w:pos="9355"/>
        </w:tabs>
        <w:spacing w:after="0" w:line="240" w:lineRule="auto"/>
        <w:jc w:val="center"/>
        <w:rPr>
          <w:rFonts w:ascii="Times New Roman" w:eastAsia="Times New Roman" w:hAnsi="Times New Roman" w:cs="Times New Roman"/>
          <w:b/>
          <w:sz w:val="24"/>
          <w:szCs w:val="24"/>
          <w:lang w:eastAsia="ru-RU"/>
        </w:rPr>
      </w:pPr>
    </w:p>
    <w:p w:rsidR="00FB7313" w:rsidRPr="00E979DE" w:rsidRDefault="00FB7313" w:rsidP="00FB7313">
      <w:pPr>
        <w:autoSpaceDE w:val="0"/>
        <w:autoSpaceDN w:val="0"/>
        <w:adjustRightInd w:val="0"/>
        <w:spacing w:after="0" w:line="240" w:lineRule="auto"/>
        <w:jc w:val="center"/>
        <w:rPr>
          <w:rFonts w:ascii="Times New Roman" w:eastAsia="PMingLiU" w:hAnsi="Times New Roman" w:cs="Times New Roman"/>
          <w:b/>
          <w:bCs/>
          <w:sz w:val="24"/>
          <w:szCs w:val="24"/>
          <w:lang w:eastAsia="ru-RU"/>
        </w:rPr>
      </w:pPr>
      <w:r w:rsidRPr="00E979DE">
        <w:rPr>
          <w:rFonts w:ascii="Times New Roman" w:eastAsia="PMingLiU" w:hAnsi="Times New Roman" w:cs="Times New Roman"/>
          <w:b/>
          <w:bCs/>
          <w:sz w:val="24"/>
          <w:szCs w:val="24"/>
          <w:lang w:eastAsia="ru-RU"/>
        </w:rPr>
        <w:t>1. Общие положения</w:t>
      </w:r>
    </w:p>
    <w:p w:rsidR="00FB7313" w:rsidRPr="00E979DE" w:rsidRDefault="00FB7313" w:rsidP="00FB7313">
      <w:pPr>
        <w:autoSpaceDE w:val="0"/>
        <w:autoSpaceDN w:val="0"/>
        <w:adjustRightInd w:val="0"/>
        <w:spacing w:after="0" w:line="240" w:lineRule="auto"/>
        <w:jc w:val="center"/>
        <w:rPr>
          <w:rFonts w:ascii="Times New Roman" w:eastAsia="PMingLiU" w:hAnsi="Times New Roman" w:cs="Times New Roman"/>
          <w:bCs/>
          <w:sz w:val="24"/>
          <w:szCs w:val="24"/>
          <w:u w:val="single"/>
          <w:lang w:eastAsia="ru-RU"/>
        </w:rPr>
      </w:pPr>
    </w:p>
    <w:p w:rsidR="00FB7313" w:rsidRPr="00E979DE" w:rsidRDefault="00FB7313" w:rsidP="00FB7313">
      <w:pPr>
        <w:autoSpaceDE w:val="0"/>
        <w:autoSpaceDN w:val="0"/>
        <w:adjustRightInd w:val="0"/>
        <w:spacing w:after="0" w:line="240" w:lineRule="auto"/>
        <w:jc w:val="center"/>
        <w:rPr>
          <w:rFonts w:ascii="Times New Roman" w:eastAsia="PMingLiU" w:hAnsi="Times New Roman" w:cs="Times New Roman"/>
          <w:bCs/>
          <w:sz w:val="24"/>
          <w:szCs w:val="24"/>
          <w:u w:val="single"/>
          <w:lang w:eastAsia="ru-RU"/>
        </w:rPr>
      </w:pPr>
      <w:r w:rsidRPr="00E979DE">
        <w:rPr>
          <w:rFonts w:ascii="Times New Roman" w:eastAsia="PMingLiU" w:hAnsi="Times New Roman" w:cs="Times New Roman"/>
          <w:bCs/>
          <w:sz w:val="24"/>
          <w:szCs w:val="24"/>
          <w:u w:val="single"/>
          <w:lang w:eastAsia="ru-RU"/>
        </w:rPr>
        <w:t xml:space="preserve">Предмет регулирования административного регламента </w:t>
      </w:r>
      <w:r w:rsidRPr="00E979DE">
        <w:rPr>
          <w:rFonts w:ascii="Times New Roman" w:eastAsia="PMingLiU" w:hAnsi="Times New Roman" w:cs="Times New Roman"/>
          <w:bCs/>
          <w:sz w:val="24"/>
          <w:szCs w:val="24"/>
          <w:u w:val="single"/>
          <w:lang w:eastAsia="ru-RU"/>
        </w:rPr>
        <w:br/>
        <w:t>предоставления муниципальной услуги</w:t>
      </w:r>
    </w:p>
    <w:p w:rsidR="00FB7313" w:rsidRPr="00E979DE" w:rsidRDefault="00FB7313" w:rsidP="00FB7313">
      <w:pPr>
        <w:tabs>
          <w:tab w:val="right" w:pos="9355"/>
        </w:tabs>
        <w:spacing w:after="0"/>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 xml:space="preserve">1.Административный        регламент      предоставления    муниципальной      услуги  </w:t>
      </w:r>
      <w:r w:rsidRPr="00E979DE">
        <w:rPr>
          <w:rFonts w:ascii="Times New Roman" w:eastAsia="Times New Roman" w:hAnsi="Times New Roman" w:cs="Times New Roman"/>
          <w:b/>
          <w:snapToGrid w:val="0"/>
          <w:sz w:val="24"/>
          <w:szCs w:val="24"/>
          <w:lang w:eastAsia="ru-RU"/>
        </w:rPr>
        <w:t>«</w:t>
      </w:r>
      <w:r w:rsidRPr="00E979DE">
        <w:rPr>
          <w:rFonts w:ascii="Times New Roman" w:eastAsia="Times New Roman" w:hAnsi="Times New Roman" w:cs="Times New Roman"/>
          <w:b/>
          <w:sz w:val="24"/>
          <w:szCs w:val="24"/>
          <w:lang w:eastAsia="ru-RU"/>
        </w:rPr>
        <w:t xml:space="preserve">Принятие документов, а также выдача разрешений о переводе или об отказе в переводе жилых помещений в нежилые помещения и нежилых помещений     в  жилые  помещения»  </w:t>
      </w:r>
      <w:r w:rsidRPr="00E979DE">
        <w:rPr>
          <w:rFonts w:ascii="Times New Roman" w:eastAsia="Times New Roman" w:hAnsi="Times New Roman" w:cs="Times New Roman"/>
          <w:sz w:val="24"/>
          <w:szCs w:val="24"/>
          <w:lang w:eastAsia="ru-RU"/>
        </w:rPr>
        <w:t xml:space="preserve">(далее – административный регламент) устанавливает   стандарт   предоставления муниципальной услуги по </w:t>
      </w:r>
      <w:r w:rsidRPr="00E979DE">
        <w:rPr>
          <w:rFonts w:ascii="Times New Roman" w:eastAsia="Times New Roman" w:hAnsi="Times New Roman" w:cs="Times New Roman"/>
          <w:b/>
          <w:sz w:val="24"/>
          <w:szCs w:val="24"/>
          <w:lang w:eastAsia="ru-RU"/>
        </w:rPr>
        <w:t>принятию документов,  а  также   выдаче   разрешений   о   переводе   или  об отказе в переводе жилых помещений в нежилые помещения и нежилых помещений</w:t>
      </w:r>
      <w:proofErr w:type="gramEnd"/>
      <w:r w:rsidRPr="00E979DE">
        <w:rPr>
          <w:rFonts w:ascii="Times New Roman" w:eastAsia="Times New Roman" w:hAnsi="Times New Roman" w:cs="Times New Roman"/>
          <w:b/>
          <w:sz w:val="24"/>
          <w:szCs w:val="24"/>
          <w:lang w:eastAsia="ru-RU"/>
        </w:rPr>
        <w:t xml:space="preserve"> </w:t>
      </w:r>
      <w:proofErr w:type="gramStart"/>
      <w:r w:rsidRPr="00E979DE">
        <w:rPr>
          <w:rFonts w:ascii="Times New Roman" w:eastAsia="Times New Roman" w:hAnsi="Times New Roman" w:cs="Times New Roman"/>
          <w:b/>
          <w:sz w:val="24"/>
          <w:szCs w:val="24"/>
          <w:lang w:eastAsia="ru-RU"/>
        </w:rPr>
        <w:t>в жилые помещения</w:t>
      </w:r>
      <w:r w:rsidRPr="00E979DE">
        <w:rPr>
          <w:rFonts w:ascii="Times New Roman" w:eastAsia="Times New Roman" w:hAnsi="Times New Roman" w:cs="Times New Roman"/>
          <w:sz w:val="24"/>
          <w:szCs w:val="24"/>
          <w:lang w:eastAsia="ru-RU"/>
        </w:rPr>
        <w:t xml:space="preserve"> (далее – муниципальная услуга) на территории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должностных лиц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(далее – специалисты) либо муниципальных служащих.</w:t>
      </w:r>
      <w:proofErr w:type="gramEnd"/>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Круг заявителей</w:t>
      </w:r>
    </w:p>
    <w:p w:rsidR="00FB7313" w:rsidRPr="00E979DE" w:rsidRDefault="00FB7313" w:rsidP="00FB7313">
      <w:pPr>
        <w:numPr>
          <w:ilvl w:val="0"/>
          <w:numId w:val="8"/>
        </w:numPr>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Заявителями являются физические и юридические лица, либо их уполномоченные представители (далее – заявители).</w:t>
      </w:r>
    </w:p>
    <w:p w:rsidR="00FB7313" w:rsidRPr="00E979DE" w:rsidRDefault="00FB7313" w:rsidP="00FB7313">
      <w:pPr>
        <w:tabs>
          <w:tab w:val="left" w:pos="1276"/>
        </w:tabs>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Требования к порядку информирования о предоставлении муниципальной услуги</w:t>
      </w:r>
    </w:p>
    <w:p w:rsidR="00FB7313" w:rsidRPr="00E979DE" w:rsidRDefault="00FB7313" w:rsidP="00FB7313">
      <w:pPr>
        <w:tabs>
          <w:tab w:val="left" w:pos="1134"/>
        </w:tabs>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3. Информирование граждан о порядке предоставления муниципальной услуги обеспечивается муниципальными служащими, специалистами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многофункционального центра предоставления государственных и муниципальных услуг (далее – МФЦ).</w:t>
      </w:r>
    </w:p>
    <w:p w:rsidR="00FB7313" w:rsidRPr="00E979DE" w:rsidRDefault="00FB7313" w:rsidP="00FB7313">
      <w:pPr>
        <w:numPr>
          <w:ilvl w:val="0"/>
          <w:numId w:val="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FB7313" w:rsidRPr="00E979DE" w:rsidRDefault="00FB7313" w:rsidP="00FB7313">
      <w:pPr>
        <w:numPr>
          <w:ilvl w:val="0"/>
          <w:numId w:val="9"/>
        </w:num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Место нахождения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органов, 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w:t>
      </w:r>
      <w:r w:rsidRPr="00E979DE">
        <w:rPr>
          <w:rFonts w:ascii="Times New Roman" w:eastAsia="Times New Roman" w:hAnsi="Times New Roman" w:cs="Times New Roman"/>
          <w:sz w:val="24"/>
          <w:szCs w:val="24"/>
          <w:lang w:eastAsia="ru-RU"/>
        </w:rPr>
        <w:lastRenderedPageBreak/>
        <w:t xml:space="preserve">о графиках работы, телефонных номерах и адресах электронной почты представлены в Приложении 1 к административному регламенту. </w:t>
      </w:r>
    </w:p>
    <w:p w:rsidR="00FB7313" w:rsidRPr="00E979DE" w:rsidRDefault="00FB7313" w:rsidP="00FB7313">
      <w:pPr>
        <w:widowControl w:val="0"/>
        <w:numPr>
          <w:ilvl w:val="0"/>
          <w:numId w:val="9"/>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 xml:space="preserve">Информация о месте нахождения, графиках работы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специалиста, ответственного за предоставление муниципальной услуги, органов, участвующих в предоставлении муниципальной услуги, о порядке предоставления муниципальной услуги размещается на официальном сайте муниципального образования «</w:t>
      </w:r>
      <w:proofErr w:type="spellStart"/>
      <w:r w:rsidRPr="00E979DE">
        <w:rPr>
          <w:rFonts w:ascii="Times New Roman" w:eastAsia="Times New Roman" w:hAnsi="Times New Roman" w:cs="Times New Roman"/>
          <w:sz w:val="24"/>
          <w:szCs w:val="24"/>
          <w:lang w:eastAsia="ru-RU"/>
        </w:rPr>
        <w:t>Назинское</w:t>
      </w:r>
      <w:proofErr w:type="spellEnd"/>
      <w:r w:rsidRPr="00E979DE">
        <w:rPr>
          <w:rFonts w:ascii="Times New Roman" w:eastAsia="Times New Roman" w:hAnsi="Times New Roman" w:cs="Times New Roman"/>
          <w:sz w:val="24"/>
          <w:szCs w:val="24"/>
          <w:lang w:eastAsia="ru-RU"/>
        </w:rPr>
        <w:t xml:space="preserve">  сельское  поселение» (далее - сайт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w:t>
      </w:r>
      <w:proofErr w:type="gramEnd"/>
      <w:r w:rsidRPr="00E979DE">
        <w:rPr>
          <w:rFonts w:ascii="Times New Roman" w:eastAsia="Times New Roman" w:hAnsi="Times New Roman" w:cs="Times New Roman"/>
          <w:sz w:val="24"/>
          <w:szCs w:val="24"/>
          <w:lang w:eastAsia="ru-RU"/>
        </w:rPr>
        <w:t xml:space="preserve"> и муниципальных услуг (функций)), а также предоставляется по телефону и электронной почте.</w:t>
      </w:r>
    </w:p>
    <w:p w:rsidR="00FB7313" w:rsidRPr="00E979DE" w:rsidRDefault="00FB7313" w:rsidP="00FB7313">
      <w:pPr>
        <w:numPr>
          <w:ilvl w:val="0"/>
          <w:numId w:val="9"/>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На официальном сайте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в сети Интернет размещается следующая информация:</w:t>
      </w:r>
    </w:p>
    <w:p w:rsidR="00FB7313" w:rsidRPr="00E979DE" w:rsidRDefault="00FB7313" w:rsidP="00FB7313">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 xml:space="preserve">наименование и почтовые адреса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специалиста  Администрации  поселения, ответственного за предоставление муниципальной услуги;</w:t>
      </w:r>
    </w:p>
    <w:p w:rsidR="00FB7313" w:rsidRPr="00E979DE" w:rsidRDefault="00FB7313" w:rsidP="00FB7313">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 xml:space="preserve">номера телефонов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 xml:space="preserve">график работы и график приема граждан специалистами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4)</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требования к письменному запросу заявителей о предоставлении информации о порядке предоставления муниципальной услуги;</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перечень документов, необходимых для получения муниципальной услуги;</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 текст настоящего административного регламента с приложениями;</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 краткое описание порядка предоставления муниципальной услуги;</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 образцы оформления документов, необходимых для получения муниципальной услуги, и требования к ним.</w:t>
      </w:r>
    </w:p>
    <w:p w:rsidR="00FB7313" w:rsidRPr="00E979DE" w:rsidRDefault="00FB7313" w:rsidP="00FB7313">
      <w:pPr>
        <w:numPr>
          <w:ilvl w:val="0"/>
          <w:numId w:val="9"/>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FB7313" w:rsidRPr="00E979DE" w:rsidRDefault="00FB7313" w:rsidP="00FB7313">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лично при обращении к должностному лицу (специалисту)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ответственному  за предоставление муниципальной услуги;</w:t>
      </w:r>
    </w:p>
    <w:p w:rsidR="00FB7313" w:rsidRPr="00E979DE" w:rsidRDefault="00FB7313" w:rsidP="00FB7313">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по контактному телефону в часы работы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указанные в Приложении 1 к административному регламенту;</w:t>
      </w:r>
    </w:p>
    <w:p w:rsidR="00FB7313" w:rsidRPr="00E979DE" w:rsidRDefault="00FB7313" w:rsidP="00FB7313">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посредством электронного обращения на адрес электронной почты, указанный в Приложении 1 к административному регламенту;</w:t>
      </w:r>
    </w:p>
    <w:p w:rsidR="00FB7313" w:rsidRPr="00E979DE" w:rsidRDefault="00FB7313" w:rsidP="00FB7313">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сети Интернет на  официальном сайте муниципального  образования «</w:t>
      </w:r>
      <w:proofErr w:type="spellStart"/>
      <w:r w:rsidRPr="00E979DE">
        <w:rPr>
          <w:rFonts w:ascii="Times New Roman" w:eastAsia="Times New Roman" w:hAnsi="Times New Roman" w:cs="Times New Roman"/>
          <w:sz w:val="24"/>
          <w:szCs w:val="24"/>
          <w:lang w:eastAsia="ru-RU"/>
        </w:rPr>
        <w:t>Назинское</w:t>
      </w:r>
      <w:proofErr w:type="spellEnd"/>
      <w:r w:rsidRPr="00E979DE">
        <w:rPr>
          <w:rFonts w:ascii="Times New Roman" w:eastAsia="Times New Roman" w:hAnsi="Times New Roman" w:cs="Times New Roman"/>
          <w:sz w:val="24"/>
          <w:szCs w:val="24"/>
          <w:lang w:eastAsia="ru-RU"/>
        </w:rPr>
        <w:t xml:space="preserve">  сельское  поселение»: (http://www.alsnaz.tomsk.ru), </w:t>
      </w:r>
    </w:p>
    <w:p w:rsidR="00FB7313" w:rsidRPr="00E979DE" w:rsidRDefault="00FB7313" w:rsidP="00FB7313">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на информационных стендах в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по адресу, указанному в Приложении 1 к административному регламенту;</w:t>
      </w:r>
    </w:p>
    <w:p w:rsidR="00FB7313" w:rsidRPr="00E979DE" w:rsidRDefault="00FB7313" w:rsidP="00FB7313">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исключен.</w:t>
      </w:r>
    </w:p>
    <w:p w:rsidR="00FB7313" w:rsidRPr="00E979DE" w:rsidRDefault="00FB7313" w:rsidP="00FB7313">
      <w:pPr>
        <w:numPr>
          <w:ilvl w:val="0"/>
          <w:numId w:val="1"/>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посредством Единого портала государственных и муниципальных услуг (функций) в сети Интернет http://www.gosuslugi.ru;</w:t>
      </w:r>
    </w:p>
    <w:p w:rsidR="00FB7313" w:rsidRPr="00E979DE" w:rsidRDefault="00FB7313" w:rsidP="00FB7313">
      <w:pPr>
        <w:numPr>
          <w:ilvl w:val="0"/>
          <w:numId w:val="1"/>
        </w:numPr>
        <w:tabs>
          <w:tab w:val="left" w:pos="1276"/>
        </w:tabs>
        <w:spacing w:after="0" w:line="240" w:lineRule="auto"/>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обращении в МФЦ.</w:t>
      </w:r>
    </w:p>
    <w:p w:rsidR="00FB7313" w:rsidRPr="00E979DE" w:rsidRDefault="00FB7313" w:rsidP="00FB7313">
      <w:pPr>
        <w:numPr>
          <w:ilvl w:val="0"/>
          <w:numId w:val="9"/>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Информационные стенды оборудуются при входе в помещение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На информационных стендах размещается следующая обязательная информация:</w:t>
      </w:r>
    </w:p>
    <w:p w:rsidR="00FB7313" w:rsidRPr="00E979DE" w:rsidRDefault="00FB7313" w:rsidP="00FB7313">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 xml:space="preserve">почтовый адрес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и  должность  специалиста, ответственного за предоставление муниципальной услуги;</w:t>
      </w:r>
    </w:p>
    <w:p w:rsidR="00FB7313" w:rsidRPr="00E979DE" w:rsidRDefault="00FB7313" w:rsidP="00FB7313">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 xml:space="preserve">адрес официального сайта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в сети Интернет;</w:t>
      </w:r>
    </w:p>
    <w:p w:rsidR="00FB7313" w:rsidRPr="00E979DE" w:rsidRDefault="00FB7313" w:rsidP="00FB7313">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 xml:space="preserve">справочные номера телефонов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4)</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 xml:space="preserve">график работы и приема заявителей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выдержки из нормативных правовых актов, содержащих нормы, регулирующие предоставление муниципальной услуги;</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6) перечень документов, необходимых для получения муниципальной услуги;</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 образец оформления заявления.</w:t>
      </w:r>
    </w:p>
    <w:p w:rsidR="00FB7313" w:rsidRPr="00E979DE" w:rsidRDefault="00FB7313" w:rsidP="00FB7313">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представленным в Приложении 1 к административному регламенту.</w:t>
      </w:r>
    </w:p>
    <w:p w:rsidR="00FB7313" w:rsidRPr="00E979DE" w:rsidRDefault="00FB7313" w:rsidP="00FB7313">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Ответ на телефонный звонок должен содержать информацию об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фамилии, имени, отчестве (при наличии) и должности специалиста,  принявшего телефонный звонок.</w:t>
      </w:r>
    </w:p>
    <w:p w:rsidR="00FB7313" w:rsidRPr="00E979DE" w:rsidRDefault="00FB7313" w:rsidP="00FB7313">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При ответах на телефонные звонки и устные обращения  специалисты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обязаны предоставлять информацию по следующим вопросам:</w:t>
      </w:r>
    </w:p>
    <w:p w:rsidR="00FB7313" w:rsidRPr="00E979DE" w:rsidRDefault="00FB7313" w:rsidP="00FB7313">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о месте предоставления муниципальной услуги и способах проезда к нему;</w:t>
      </w:r>
    </w:p>
    <w:p w:rsidR="00FB7313" w:rsidRPr="00E979DE" w:rsidRDefault="00FB7313" w:rsidP="00FB7313">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о графике приема граждан по вопросам предоставления муниципальной услуги;</w:t>
      </w:r>
    </w:p>
    <w:p w:rsidR="00FB7313" w:rsidRPr="00E979DE" w:rsidRDefault="00FB7313" w:rsidP="00FB7313">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 xml:space="preserve">о входящих номерах, под которыми зарегистрированы в системе делопроизводства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поступившие документы.</w:t>
      </w:r>
    </w:p>
    <w:p w:rsidR="00FB7313" w:rsidRPr="00E979DE" w:rsidRDefault="00FB7313" w:rsidP="00FB7313">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4)</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о нормативных правовых актах, регулирующих предоставление муниципальной услуги (наименование, номер, дата принятия нормативного акта);</w:t>
      </w:r>
    </w:p>
    <w:p w:rsidR="00FB7313" w:rsidRPr="00E979DE" w:rsidRDefault="00FB7313" w:rsidP="00FB7313">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о перечне документов, необходимых для получения муниципальной услуги;</w:t>
      </w:r>
    </w:p>
    <w:p w:rsidR="00FB7313" w:rsidRPr="00E979DE" w:rsidRDefault="00FB7313" w:rsidP="00FB7313">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6) о сроках рассмотрения документов;</w:t>
      </w:r>
    </w:p>
    <w:p w:rsidR="00FB7313" w:rsidRPr="00E979DE" w:rsidRDefault="00FB7313" w:rsidP="00FB7313">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 о сроках предоставления муниципальной услуги;</w:t>
      </w:r>
    </w:p>
    <w:p w:rsidR="00FB7313" w:rsidRPr="00E979DE" w:rsidRDefault="00FB7313" w:rsidP="00FB7313">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w:t>
      </w:r>
      <w:r w:rsidRPr="00E979DE">
        <w:rPr>
          <w:rFonts w:ascii="Times New Roman" w:eastAsia="Times New Roman" w:hAnsi="Times New Roman" w:cs="Times New Roman"/>
          <w:sz w:val="24"/>
          <w:szCs w:val="24"/>
          <w:lang w:val="en-US" w:eastAsia="ru-RU"/>
        </w:rPr>
        <w:t> </w:t>
      </w:r>
      <w:r w:rsidRPr="00E979DE">
        <w:rPr>
          <w:rFonts w:ascii="Times New Roman" w:eastAsia="Times New Roman" w:hAnsi="Times New Roman" w:cs="Times New Roman"/>
          <w:sz w:val="24"/>
          <w:szCs w:val="24"/>
          <w:lang w:eastAsia="ru-RU"/>
        </w:rPr>
        <w:t xml:space="preserve">о месте размещения на официальном сайте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в сети Интернет информации по вопросам предоставления муниципальной услуги;</w:t>
      </w:r>
    </w:p>
    <w:p w:rsidR="00FB7313" w:rsidRPr="00E979DE" w:rsidRDefault="00FB7313" w:rsidP="00FB7313">
      <w:pPr>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 иная информация о порядке предоставления муниципальной услуги.</w:t>
      </w:r>
    </w:p>
    <w:p w:rsidR="00FB7313" w:rsidRPr="00E979DE" w:rsidRDefault="00FB7313" w:rsidP="00FB7313">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При общении с гражданами (по телефону или лично) специалисты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FB7313" w:rsidRPr="00E979DE" w:rsidRDefault="00FB7313" w:rsidP="00FB7313">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При обращении за информацией гражданина лично </w:t>
      </w:r>
      <w:r w:rsidRPr="00E979DE">
        <w:rPr>
          <w:rFonts w:ascii="Times New Roman" w:eastAsia="Times New Roman" w:hAnsi="Times New Roman" w:cs="Times New Roman"/>
          <w:sz w:val="24"/>
          <w:szCs w:val="24"/>
          <w:lang w:eastAsia="ru-RU"/>
        </w:rPr>
        <w:lastRenderedPageBreak/>
        <w:t xml:space="preserve">специалисты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обязаны принять его в соответствии с графиком работы. Продолжительность приема при личном обращении – 15 минут.</w:t>
      </w:r>
    </w:p>
    <w:p w:rsidR="00FB7313" w:rsidRPr="00E979DE" w:rsidRDefault="00FB7313" w:rsidP="00FB7313">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Время ожидания в очереди при личном обращении не должно превышать 15 минут. </w:t>
      </w:r>
    </w:p>
    <w:p w:rsidR="00FB7313" w:rsidRPr="00E979DE" w:rsidRDefault="00FB7313" w:rsidP="00FB7313">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Если для подготовки ответа на устное обращение требуется более 15 минут, специалист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осуществляющий устное информирование, предлагает заявителю назначить другое удобное для него время для устного </w:t>
      </w:r>
      <w:proofErr w:type="gramStart"/>
      <w:r w:rsidRPr="00E979DE">
        <w:rPr>
          <w:rFonts w:ascii="Times New Roman" w:eastAsia="Times New Roman" w:hAnsi="Times New Roman" w:cs="Times New Roman"/>
          <w:sz w:val="24"/>
          <w:szCs w:val="24"/>
          <w:lang w:eastAsia="ru-RU"/>
        </w:rPr>
        <w:t>информирования</w:t>
      </w:r>
      <w:proofErr w:type="gramEnd"/>
      <w:r w:rsidRPr="00E979DE">
        <w:rPr>
          <w:rFonts w:ascii="Times New Roman" w:eastAsia="Times New Roman" w:hAnsi="Times New Roman" w:cs="Times New Roman"/>
          <w:sz w:val="24"/>
          <w:szCs w:val="24"/>
          <w:lang w:eastAsia="ru-RU"/>
        </w:rPr>
        <w:t xml:space="preserve"> либо направить заявителю письменный ответ посредством почтового отправления либо в электронной форме. Ответ направляется в течение 30 дней со дня устного обращения заявителя.</w:t>
      </w:r>
    </w:p>
    <w:p w:rsidR="00FB7313" w:rsidRPr="00E979DE" w:rsidRDefault="00FB7313" w:rsidP="00FB7313">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widowControl w:val="0"/>
        <w:numPr>
          <w:ilvl w:val="0"/>
          <w:numId w:val="9"/>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гражданина в течение 30 дней со дня регистрации обращения. </w:t>
      </w:r>
    </w:p>
    <w:p w:rsidR="00FB7313" w:rsidRPr="00E979DE" w:rsidRDefault="00FB7313" w:rsidP="00FB7313">
      <w:pPr>
        <w:widowControl w:val="0"/>
        <w:numPr>
          <w:ilvl w:val="0"/>
          <w:numId w:val="9"/>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 59-ФЗ «О порядке рассмотрения обращений граждан Российской Федерации».</w:t>
      </w:r>
    </w:p>
    <w:p w:rsidR="00FB7313" w:rsidRPr="00E979DE" w:rsidRDefault="00FB7313" w:rsidP="00FB7313">
      <w:pPr>
        <w:widowControl w:val="0"/>
        <w:autoSpaceDE w:val="0"/>
        <w:autoSpaceDN w:val="0"/>
        <w:adjustRightInd w:val="0"/>
        <w:spacing w:after="0"/>
        <w:contextualSpacing/>
        <w:jc w:val="both"/>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2. Стандарт предоставления муниципальной услуги</w:t>
      </w: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FB7313" w:rsidRPr="00E979DE" w:rsidRDefault="00FB7313" w:rsidP="00FB7313">
      <w:pPr>
        <w:tabs>
          <w:tab w:val="left" w:pos="1276"/>
        </w:tabs>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Наименование муниципальной услуги</w:t>
      </w:r>
    </w:p>
    <w:p w:rsidR="00FB7313" w:rsidRPr="00E979DE" w:rsidRDefault="00FB7313" w:rsidP="00FB7313">
      <w:pPr>
        <w:tabs>
          <w:tab w:val="right" w:pos="9355"/>
        </w:tabs>
        <w:spacing w:after="0"/>
        <w:jc w:val="both"/>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sz w:val="24"/>
          <w:szCs w:val="24"/>
          <w:lang w:eastAsia="ru-RU"/>
        </w:rPr>
        <w:t xml:space="preserve">20. Муниципальная услуга </w:t>
      </w:r>
      <w:r w:rsidRPr="00E979DE">
        <w:rPr>
          <w:rFonts w:ascii="Times New Roman" w:eastAsia="Times New Roman" w:hAnsi="Times New Roman" w:cs="Times New Roman"/>
          <w:b/>
          <w:snapToGrid w:val="0"/>
          <w:sz w:val="24"/>
          <w:szCs w:val="24"/>
          <w:lang w:eastAsia="ru-RU"/>
        </w:rPr>
        <w:t>«</w:t>
      </w:r>
      <w:r w:rsidRPr="00E979DE">
        <w:rPr>
          <w:rFonts w:ascii="Times New Roman" w:eastAsia="Times New Roman" w:hAnsi="Times New Roman" w:cs="Times New Roman"/>
          <w:b/>
          <w:sz w:val="24"/>
          <w:szCs w:val="24"/>
          <w:lang w:eastAsia="ru-RU"/>
        </w:rPr>
        <w:t>Принятие документов, а также выдача разрешений о переводе или об отказе в переводе жилых помещений в нежилые помещения и нежилых помещений в жилые помещения»</w:t>
      </w:r>
    </w:p>
    <w:p w:rsidR="00FB7313" w:rsidRPr="00E979DE" w:rsidRDefault="00FB7313" w:rsidP="00FB7313">
      <w:pPr>
        <w:tabs>
          <w:tab w:val="right" w:pos="9355"/>
        </w:tabs>
        <w:spacing w:after="0"/>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sz w:val="24"/>
          <w:szCs w:val="24"/>
          <w:u w:val="single"/>
          <w:lang w:eastAsia="ru-RU"/>
        </w:rPr>
        <w:t>Наименование органа, предоставляющего муниципальную услугу</w:t>
      </w:r>
    </w:p>
    <w:p w:rsidR="00FB7313" w:rsidRPr="00E979DE" w:rsidRDefault="00FB7313" w:rsidP="00FB7313">
      <w:pPr>
        <w:numPr>
          <w:ilvl w:val="0"/>
          <w:numId w:val="10"/>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Предоставление муниципальной услуги осуществляется Администрацией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numPr>
          <w:ilvl w:val="0"/>
          <w:numId w:val="10"/>
        </w:num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Непосредственно предоставление муниципальной услуги осуществляют специалист по муниципальной собственности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w:t>
      </w:r>
    </w:p>
    <w:p w:rsidR="00FB7313" w:rsidRPr="00E979DE" w:rsidRDefault="00FB7313" w:rsidP="00FB7313">
      <w:pPr>
        <w:numPr>
          <w:ilvl w:val="0"/>
          <w:numId w:val="10"/>
        </w:num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целях получения информации и документов, необходимых для предоставления муниципальной услуги, осуществляется межведомственное взаимодействие  </w:t>
      </w:r>
      <w:proofErr w:type="gramStart"/>
      <w:r w:rsidRPr="00E979DE">
        <w:rPr>
          <w:rFonts w:ascii="Times New Roman" w:eastAsia="Times New Roman" w:hAnsi="Times New Roman" w:cs="Times New Roman"/>
          <w:sz w:val="24"/>
          <w:szCs w:val="24"/>
          <w:lang w:eastAsia="ru-RU"/>
        </w:rPr>
        <w:t>с</w:t>
      </w:r>
      <w:proofErr w:type="gramEnd"/>
      <w:r w:rsidRPr="00E979DE">
        <w:rPr>
          <w:rFonts w:ascii="Times New Roman" w:eastAsia="Times New Roman" w:hAnsi="Times New Roman" w:cs="Times New Roman"/>
          <w:sz w:val="24"/>
          <w:szCs w:val="24"/>
          <w:lang w:eastAsia="ru-RU"/>
        </w:rPr>
        <w:t>:</w:t>
      </w:r>
    </w:p>
    <w:p w:rsidR="00FB7313" w:rsidRPr="00E979DE" w:rsidRDefault="00FB7313" w:rsidP="00FB7313">
      <w:pPr>
        <w:numPr>
          <w:ilvl w:val="0"/>
          <w:numId w:val="3"/>
        </w:numPr>
        <w:tabs>
          <w:tab w:val="left" w:pos="1276"/>
        </w:tabs>
        <w:autoSpaceDE w:val="0"/>
        <w:autoSpaceDN w:val="0"/>
        <w:adjustRightInd w:val="0"/>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Управлением Федеральной  регистрационной  службы, кадастра  и  картографии по  Томской  области;</w:t>
      </w:r>
    </w:p>
    <w:p w:rsidR="00FB7313" w:rsidRPr="00E979DE" w:rsidRDefault="00FB7313" w:rsidP="00FB7313">
      <w:pPr>
        <w:suppressAutoHyphens/>
        <w:autoSpaceDE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ФГУП «</w:t>
      </w:r>
      <w:proofErr w:type="spellStart"/>
      <w:r w:rsidRPr="00E979DE">
        <w:rPr>
          <w:rFonts w:ascii="Times New Roman" w:eastAsia="Times New Roman" w:hAnsi="Times New Roman" w:cs="Times New Roman"/>
          <w:sz w:val="24"/>
          <w:szCs w:val="24"/>
          <w:lang w:eastAsia="ru-RU"/>
        </w:rPr>
        <w:t>Ростехинвентаризация</w:t>
      </w:r>
      <w:proofErr w:type="spellEnd"/>
      <w:r w:rsidRPr="00E979DE">
        <w:rPr>
          <w:rFonts w:ascii="Times New Roman" w:eastAsia="Times New Roman" w:hAnsi="Times New Roman" w:cs="Times New Roman"/>
          <w:sz w:val="24"/>
          <w:szCs w:val="24"/>
          <w:lang w:eastAsia="ru-RU"/>
        </w:rPr>
        <w:t xml:space="preserve"> – федеральное БТИ», ОГУП ТОЦТИ Александровское отделение;</w:t>
      </w:r>
    </w:p>
    <w:p w:rsidR="00FB7313" w:rsidRPr="00E979DE" w:rsidRDefault="00FB7313" w:rsidP="00FB7313">
      <w:pPr>
        <w:tabs>
          <w:tab w:val="left" w:pos="1276"/>
        </w:tabs>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3) Областным  государственным  учреждением «Томский  областной  многофункциональный  центр по  предоставлению  государственных  и  муниципальных  услуг».           </w:t>
      </w:r>
    </w:p>
    <w:p w:rsidR="00FB7313" w:rsidRPr="00ED05BC" w:rsidRDefault="00FB7313" w:rsidP="00FB7313">
      <w:pPr>
        <w:spacing w:after="0"/>
        <w:ind w:firstLine="567"/>
        <w:jc w:val="both"/>
        <w:rPr>
          <w:rFonts w:ascii="Times New Roman" w:hAnsi="Times New Roman" w:cs="Times New Roman"/>
          <w:color w:val="FF0000"/>
          <w:sz w:val="24"/>
          <w:szCs w:val="24"/>
        </w:rPr>
      </w:pPr>
      <w:r w:rsidRPr="00E979DE">
        <w:rPr>
          <w:rFonts w:ascii="Times New Roman" w:eastAsia="Times New Roman" w:hAnsi="Times New Roman" w:cs="Times New Roman"/>
          <w:sz w:val="24"/>
          <w:szCs w:val="24"/>
          <w:lang w:eastAsia="ru-RU"/>
        </w:rPr>
        <w:lastRenderedPageBreak/>
        <w:t>24.</w:t>
      </w:r>
      <w:r w:rsidRPr="00ED05BC">
        <w:rPr>
          <w:sz w:val="24"/>
          <w:szCs w:val="24"/>
        </w:rPr>
        <w:t xml:space="preserve"> </w:t>
      </w:r>
      <w:r w:rsidRPr="00ED05BC">
        <w:rPr>
          <w:rFonts w:ascii="Times New Roman" w:hAnsi="Times New Roman" w:cs="Times New Roman"/>
          <w:color w:val="FF0000"/>
          <w:sz w:val="24"/>
          <w:szCs w:val="24"/>
        </w:rPr>
        <w:t xml:space="preserve">Администрация </w:t>
      </w:r>
      <w:proofErr w:type="spellStart"/>
      <w:r w:rsidRPr="00ED05BC">
        <w:rPr>
          <w:rFonts w:ascii="Times New Roman" w:hAnsi="Times New Roman" w:cs="Times New Roman"/>
          <w:color w:val="FF0000"/>
          <w:sz w:val="24"/>
          <w:szCs w:val="24"/>
        </w:rPr>
        <w:t>Назинского</w:t>
      </w:r>
      <w:proofErr w:type="spellEnd"/>
      <w:r w:rsidRPr="00ED05BC">
        <w:rPr>
          <w:rFonts w:ascii="Times New Roman" w:hAnsi="Times New Roman" w:cs="Times New Roman"/>
          <w:color w:val="FF0000"/>
          <w:sz w:val="24"/>
          <w:szCs w:val="24"/>
        </w:rPr>
        <w:t xml:space="preserve"> сельского поселения не вправе требовать от заявителя:</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7313" w:rsidRPr="00ED05BC" w:rsidRDefault="00FB7313" w:rsidP="00FB7313">
      <w:pPr>
        <w:spacing w:after="0"/>
        <w:ind w:firstLine="567"/>
        <w:jc w:val="both"/>
        <w:rPr>
          <w:rFonts w:ascii="Times New Roman" w:hAnsi="Times New Roman" w:cs="Times New Roman"/>
          <w:color w:val="FF0000"/>
          <w:sz w:val="24"/>
          <w:szCs w:val="24"/>
        </w:rPr>
      </w:pPr>
      <w:proofErr w:type="gramStart"/>
      <w:r w:rsidRPr="00ED05BC">
        <w:rPr>
          <w:rFonts w:ascii="Times New Roman" w:hAnsi="Times New Roman" w:cs="Times New Roman"/>
          <w:color w:val="FF0000"/>
          <w:sz w:val="24"/>
          <w:szCs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ED05BC">
        <w:rPr>
          <w:rFonts w:ascii="Times New Roman" w:hAnsi="Times New Roman" w:cs="Times New Roman"/>
          <w:color w:val="FF0000"/>
          <w:sz w:val="24"/>
          <w:szCs w:val="24"/>
        </w:rPr>
        <w:t xml:space="preserve"> </w:t>
      </w:r>
      <w:proofErr w:type="gramStart"/>
      <w:r w:rsidRPr="00ED05BC">
        <w:rPr>
          <w:rFonts w:ascii="Times New Roman" w:hAnsi="Times New Roman" w:cs="Times New Roman"/>
          <w:color w:val="FF0000"/>
          <w:sz w:val="24"/>
          <w:szCs w:val="24"/>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ФЗ №210) перечень документов.</w:t>
      </w:r>
      <w:proofErr w:type="gramEnd"/>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ФЗ №210;</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B7313" w:rsidRPr="00ED05BC" w:rsidRDefault="00FB7313" w:rsidP="00FB7313">
      <w:pPr>
        <w:spacing w:after="0"/>
        <w:ind w:firstLine="567"/>
        <w:jc w:val="both"/>
        <w:rPr>
          <w:rFonts w:ascii="Times New Roman" w:hAnsi="Times New Roman" w:cs="Times New Roman"/>
          <w:color w:val="FF0000"/>
          <w:sz w:val="24"/>
          <w:szCs w:val="24"/>
        </w:rPr>
      </w:pPr>
      <w:proofErr w:type="gramStart"/>
      <w:r w:rsidRPr="00ED05BC">
        <w:rPr>
          <w:rFonts w:ascii="Times New Roman" w:hAnsi="Times New Roman" w:cs="Times New Roman"/>
          <w:color w:val="FF0000"/>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ФЗ №210,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ED05BC">
        <w:rPr>
          <w:rFonts w:ascii="Times New Roman" w:hAnsi="Times New Roman" w:cs="Times New Roman"/>
          <w:color w:val="FF0000"/>
          <w:sz w:val="24"/>
          <w:szCs w:val="24"/>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w:t>
      </w:r>
      <w:r w:rsidRPr="00ED05BC">
        <w:rPr>
          <w:rFonts w:ascii="Times New Roman" w:hAnsi="Times New Roman" w:cs="Times New Roman"/>
          <w:color w:val="FF0000"/>
          <w:sz w:val="24"/>
          <w:szCs w:val="24"/>
        </w:rPr>
        <w:lastRenderedPageBreak/>
        <w:t>организации, предусмотренной частью 1.1 статьи 16 ФЗ №210, уведомляется заявитель, а также приносятся извинения за доставленные неудобства;</w:t>
      </w:r>
    </w:p>
    <w:p w:rsidR="00FB7313" w:rsidRPr="00ED05BC" w:rsidRDefault="00FB7313" w:rsidP="00FB7313">
      <w:pPr>
        <w:spacing w:after="0"/>
        <w:ind w:firstLine="567"/>
        <w:jc w:val="both"/>
        <w:rPr>
          <w:rFonts w:ascii="Times New Roman" w:hAnsi="Times New Roman" w:cs="Times New Roman"/>
          <w:color w:val="FF0000"/>
          <w:sz w:val="24"/>
          <w:szCs w:val="24"/>
        </w:rPr>
      </w:pPr>
      <w:proofErr w:type="spellStart"/>
      <w:r w:rsidRPr="00ED05BC">
        <w:rPr>
          <w:rFonts w:ascii="Times New Roman" w:hAnsi="Times New Roman" w:cs="Times New Roman"/>
          <w:color w:val="FF0000"/>
          <w:sz w:val="24"/>
          <w:szCs w:val="24"/>
        </w:rPr>
        <w:t>д</w:t>
      </w:r>
      <w:proofErr w:type="spellEnd"/>
      <w:r w:rsidRPr="00ED05BC">
        <w:rPr>
          <w:rFonts w:ascii="Times New Roman" w:hAnsi="Times New Roman" w:cs="Times New Roman"/>
          <w:color w:val="FF0000"/>
          <w:sz w:val="24"/>
          <w:szCs w:val="24"/>
        </w:rPr>
        <w:t xml:space="preserve">)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ФЗ №210, за исключением случаев, если нанесение отметок на такие </w:t>
      </w:r>
      <w:proofErr w:type="gramStart"/>
      <w:r w:rsidRPr="00ED05BC">
        <w:rPr>
          <w:rFonts w:ascii="Times New Roman" w:hAnsi="Times New Roman" w:cs="Times New Roman"/>
          <w:color w:val="FF0000"/>
          <w:sz w:val="24"/>
          <w:szCs w:val="24"/>
        </w:rPr>
        <w:t>документы</w:t>
      </w:r>
      <w:proofErr w:type="gramEnd"/>
      <w:r w:rsidRPr="00ED05BC">
        <w:rPr>
          <w:rFonts w:ascii="Times New Roman" w:hAnsi="Times New Roman" w:cs="Times New Roman"/>
          <w:color w:val="FF0000"/>
          <w:sz w:val="24"/>
          <w:szCs w:val="24"/>
        </w:rPr>
        <w:t xml:space="preserve"> либо их изъятие является необходимым условием предоставления муниципальной услуги, и иных случаев, установленных федеральными законами.</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Заявители в целях получения муниципальных услуг обращаются в орган, предоставляющий муниципальные услуги, непосредственно или через многофункциональный центр. В электронной форме муниципальные услуги предоставляются способами, предусмотренными частью 2 статьи 19 ФЗ №210, с использованием единого портала государственных и муниципальных услуг, региональных порталов государственных и муниципальных услуг, официальных сайтов указанных органов в соответствии с нормативными правовыми актами, устанавливающими порядок предоставления муниципальных услуг.</w:t>
      </w:r>
    </w:p>
    <w:p w:rsidR="00FB7313" w:rsidRPr="00ED05BC" w:rsidRDefault="00FB7313" w:rsidP="00FB7313">
      <w:pPr>
        <w:autoSpaceDE w:val="0"/>
        <w:spacing w:after="0"/>
        <w:ind w:firstLine="567"/>
        <w:jc w:val="both"/>
        <w:rPr>
          <w:rFonts w:ascii="Times New Roman" w:hAnsi="Times New Roman" w:cs="Times New Roman"/>
          <w:color w:val="FF0000"/>
          <w:sz w:val="24"/>
          <w:szCs w:val="24"/>
        </w:rPr>
      </w:pPr>
    </w:p>
    <w:p w:rsidR="00FB7313" w:rsidRPr="00E979DE" w:rsidRDefault="00FB7313" w:rsidP="00FB7313">
      <w:pPr>
        <w:tabs>
          <w:tab w:val="left" w:pos="1276"/>
        </w:tabs>
        <w:autoSpaceDE w:val="0"/>
        <w:autoSpaceDN w:val="0"/>
        <w:adjustRightInd w:val="0"/>
        <w:spacing w:after="0" w:line="360" w:lineRule="auto"/>
        <w:contextualSpacing/>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Описание результата предоставления муниципальной услуги</w:t>
      </w:r>
    </w:p>
    <w:p w:rsidR="00FB7313" w:rsidRPr="00E979DE" w:rsidRDefault="00FB7313" w:rsidP="00FB7313">
      <w:pPr>
        <w:pStyle w:val="a6"/>
        <w:numPr>
          <w:ilvl w:val="0"/>
          <w:numId w:val="16"/>
        </w:numPr>
        <w:tabs>
          <w:tab w:val="left" w:pos="1276"/>
        </w:tabs>
        <w:autoSpaceDE w:val="0"/>
        <w:autoSpaceDN w:val="0"/>
        <w:adjustRightInd w:val="0"/>
        <w:spacing w:line="240" w:lineRule="auto"/>
        <w:rPr>
          <w:rFonts w:ascii="Times New Roman" w:hAnsi="Times New Roman"/>
          <w:sz w:val="24"/>
          <w:szCs w:val="24"/>
        </w:rPr>
      </w:pPr>
      <w:r w:rsidRPr="00E979DE">
        <w:rPr>
          <w:rFonts w:ascii="Times New Roman" w:hAnsi="Times New Roman"/>
          <w:sz w:val="24"/>
          <w:szCs w:val="24"/>
        </w:rPr>
        <w:t>Результатами предоставления муниципальной услуги являются:</w:t>
      </w:r>
    </w:p>
    <w:p w:rsidR="00FB7313" w:rsidRPr="00E979DE" w:rsidRDefault="00FB7313" w:rsidP="00FB7313">
      <w:pPr>
        <w:numPr>
          <w:ilvl w:val="0"/>
          <w:numId w:val="4"/>
        </w:num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уведомление о переводе жилого (нежилого) помещения в нежилое (жилое) помещение без предварительных условий в случае, если для использования такого помещения в качестве жилого или нежилого не требуется проведение переустройства и (или) перепланировки и (или) иных работ;</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  уведомления о переводе жилого (нежилого) помещения в нежилое (жилое) помещение с предварительными условиями в случае, если для использования такого помещения в качестве жилого или нежилого требуется проведение переустройства и (или) перепланировки и (или) иных работ;</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3)  уведомления об отказе в переводе жилого (нежилого) помещения в нежилое (жилое) помещение. </w:t>
      </w:r>
    </w:p>
    <w:p w:rsidR="00FB7313" w:rsidRPr="00E979DE" w:rsidRDefault="00FB7313" w:rsidP="00FB7313">
      <w:pPr>
        <w:keepNext/>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Срок предоставления муниципальной услуги</w:t>
      </w:r>
    </w:p>
    <w:p w:rsidR="00FB7313" w:rsidRPr="00E979DE" w:rsidRDefault="00FB7313" w:rsidP="00FB7313">
      <w:pPr>
        <w:widowControl w:val="0"/>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26. Срок предоставления муниципальной услуги не должен превышать 45 календарных дней со дня подачи заявления о предоставлении муниципальной услуги и иных документов, указанных в п.30   настоящего Регламента, либо со дня получения документов из МФЦ.</w:t>
      </w:r>
    </w:p>
    <w:p w:rsidR="00FB7313" w:rsidRPr="00E979DE" w:rsidRDefault="00FB7313" w:rsidP="00FB7313">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Приемка ремонтно-строительных работ по переустройству и (или) перепланировке жилого (нежилого) помещения и (или) иных работ в переводимом помещении не может превышать 30 дней со дня поступления заявления о приемке ремонтно-строительных работ по переустройству и (или) перепланировке и (или) иных работ в переводимом жилом (нежилом) помещении;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27.   В указанный срок специалист по муниципальной собственности администрации  поселения   обеспечивает рассмотрение заявления о согласовании  перевода жилого (нежилого) помещения в нежилое (жилое) помещение и приложенных к нему документов и принятие Администрацией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решения о согласовании (об отказе в согласовании) или  перевода жилого (нежилого) помещения в нежилое (жилое) помещение.</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28. Срок выдачи (направления) документов, являющихся результатом предоставления муниципальной услуги: не позднее чем через 3 рабочих дня со дня принятия </w:t>
      </w:r>
      <w:r w:rsidRPr="00E979DE">
        <w:rPr>
          <w:rFonts w:ascii="Times New Roman" w:eastAsia="Times New Roman" w:hAnsi="Times New Roman" w:cs="Times New Roman"/>
          <w:sz w:val="24"/>
          <w:szCs w:val="24"/>
          <w:lang w:eastAsia="ru-RU"/>
        </w:rPr>
        <w:lastRenderedPageBreak/>
        <w:t xml:space="preserve">Администрацией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решения о согласовании (об отказе в согласовании) переустройства и (или) перепланировки (не</w:t>
      </w:r>
      <w:proofErr w:type="gramStart"/>
      <w:r w:rsidRPr="00E979DE">
        <w:rPr>
          <w:rFonts w:ascii="Times New Roman" w:eastAsia="Times New Roman" w:hAnsi="Times New Roman" w:cs="Times New Roman"/>
          <w:sz w:val="24"/>
          <w:szCs w:val="24"/>
          <w:lang w:eastAsia="ru-RU"/>
        </w:rPr>
        <w:t>)ж</w:t>
      </w:r>
      <w:proofErr w:type="gramEnd"/>
      <w:r w:rsidRPr="00E979DE">
        <w:rPr>
          <w:rFonts w:ascii="Times New Roman" w:eastAsia="Times New Roman" w:hAnsi="Times New Roman" w:cs="Times New Roman"/>
          <w:sz w:val="24"/>
          <w:szCs w:val="24"/>
          <w:lang w:eastAsia="ru-RU"/>
        </w:rPr>
        <w:t>илого помещения специалист администрации  поселения выдает заявителю соответствующий документ. В случае неполучения заявителем документа в указанный срок, уведомление о переводе (об отказе в переводе) жилого (нежилого) помещения в нежилое (жилое) помещение в течение одного рабочего дня направляется заявителю заказным письмом. В целях оптимизации предоставления муниципальной услуги заявитель может быть дополнительно уведомлен о принятом решении по телефону (электронной почте).</w:t>
      </w:r>
    </w:p>
    <w:p w:rsidR="00FB7313" w:rsidRPr="00E979DE" w:rsidRDefault="00FB7313" w:rsidP="00FB7313">
      <w:pPr>
        <w:spacing w:after="0"/>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FB7313" w:rsidRPr="00E979DE" w:rsidRDefault="00FB7313" w:rsidP="00FB7313">
      <w:pPr>
        <w:spacing w:after="0"/>
        <w:ind w:firstLine="708"/>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29. Предоставление муниципальной услуги осуществляется в соответствии со следующими правовыми актами: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Конституцией Российской Федерации,</w:t>
      </w:r>
      <w:r w:rsidRPr="00E979DE">
        <w:rPr>
          <w:rFonts w:ascii="Times New Roman" w:hAnsi="Times New Roman"/>
          <w:sz w:val="24"/>
          <w:szCs w:val="24"/>
        </w:rPr>
        <w:t xml:space="preserve"> принятой 12.12.1993 г. с  поправками  от 30.12.2008 г. /«Российская газета», № 7 от 21. 01. 2009 г./;</w:t>
      </w:r>
      <w:r w:rsidRPr="00E979DE">
        <w:rPr>
          <w:rFonts w:ascii="Times New Roman" w:eastAsia="Times New Roman" w:hAnsi="Times New Roman" w:cs="Times New Roman"/>
          <w:sz w:val="24"/>
          <w:szCs w:val="24"/>
          <w:lang w:eastAsia="ru-RU"/>
        </w:rPr>
        <w:t xml:space="preserve"> </w:t>
      </w:r>
    </w:p>
    <w:p w:rsidR="00FB7313" w:rsidRPr="00E979DE" w:rsidRDefault="00FB7313" w:rsidP="00FB7313">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Гражданским кодексом Российской Федерации от 29.12.2004 № 190-ФЗ</w:t>
      </w:r>
      <w:r w:rsidRPr="00E979DE">
        <w:rPr>
          <w:rFonts w:ascii="Times New Roman" w:eastAsia="Times New Roman" w:hAnsi="Times New Roman" w:cs="Times New Roman"/>
          <w:sz w:val="24"/>
          <w:szCs w:val="24"/>
          <w:lang w:eastAsia="ru-RU"/>
        </w:rPr>
        <w:sym w:font="Symbol" w:char="F02D"/>
      </w:r>
      <w:r w:rsidRPr="00E979DE">
        <w:rPr>
          <w:rFonts w:ascii="Times New Roman" w:eastAsia="Times New Roman" w:hAnsi="Times New Roman" w:cs="Times New Roman"/>
          <w:sz w:val="24"/>
          <w:szCs w:val="24"/>
          <w:lang w:eastAsia="ru-RU"/>
        </w:rPr>
        <w:t xml:space="preserve"> («Российская газета», № 290 от 30. 12. 2004 г.);</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3) Жилищным кодексом Российской Федерации</w:t>
      </w:r>
      <w:r w:rsidRPr="00E979DE">
        <w:rPr>
          <w:rFonts w:ascii="Tahoma" w:hAnsi="Tahoma" w:cs="Tahoma"/>
          <w:sz w:val="23"/>
          <w:szCs w:val="23"/>
        </w:rPr>
        <w:t xml:space="preserve"> /</w:t>
      </w:r>
      <w:r w:rsidRPr="00E979DE">
        <w:rPr>
          <w:rFonts w:ascii="Times New Roman" w:hAnsi="Times New Roman" w:cs="Times New Roman"/>
          <w:sz w:val="23"/>
          <w:szCs w:val="23"/>
        </w:rPr>
        <w:t>Текст Кодекса опубликован в "Российской газете" от 12 января 2005 г. N 1</w:t>
      </w:r>
      <w:r w:rsidRPr="00E979DE">
        <w:rPr>
          <w:rFonts w:ascii="Times New Roman" w:eastAsia="Times New Roman" w:hAnsi="Times New Roman" w:cs="Times New Roman"/>
          <w:sz w:val="24"/>
          <w:szCs w:val="24"/>
          <w:lang w:eastAsia="ru-RU"/>
        </w:rPr>
        <w:t xml:space="preserve">/;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4) Федеральным законом от 24.07.2007 N 221-ФЗ "О государственном кадастре недвижимости" /</w:t>
      </w:r>
      <w:r w:rsidRPr="00E979DE">
        <w:rPr>
          <w:rFonts w:ascii="Times New Roman" w:hAnsi="Times New Roman" w:cs="Times New Roman"/>
          <w:sz w:val="23"/>
          <w:szCs w:val="23"/>
        </w:rPr>
        <w:t>Российская газета  от 1 августа 2007 г. N 165/</w:t>
      </w:r>
      <w:r w:rsidRPr="00E979DE">
        <w:rPr>
          <w:rFonts w:ascii="Times New Roman" w:eastAsia="Times New Roman" w:hAnsi="Times New Roman" w:cs="Times New Roman"/>
          <w:sz w:val="24"/>
          <w:szCs w:val="24"/>
          <w:lang w:eastAsia="ru-RU"/>
        </w:rPr>
        <w:t xml:space="preserve">;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 xml:space="preserve">5) Постановлением Правительства РФ от 10.08.2005 № 502 «Об утверждении формы уведомления о переводе (отказе в переводе) жилого (нежилого) помещения в нежилое (жилое) помещение» / </w:t>
      </w:r>
      <w:r w:rsidRPr="00E979DE">
        <w:rPr>
          <w:rFonts w:ascii="Times New Roman" w:hAnsi="Times New Roman" w:cs="Times New Roman"/>
          <w:sz w:val="23"/>
          <w:szCs w:val="23"/>
        </w:rPr>
        <w:t>Российской газете" от 17 августа 2005 г. N 180/</w:t>
      </w:r>
      <w:r w:rsidRPr="00E979DE">
        <w:rPr>
          <w:rFonts w:ascii="Times New Roman" w:eastAsia="Times New Roman" w:hAnsi="Times New Roman" w:cs="Times New Roman"/>
          <w:sz w:val="24"/>
          <w:szCs w:val="24"/>
          <w:lang w:eastAsia="ru-RU"/>
        </w:rPr>
        <w:t xml:space="preserve">;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6)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w:t>
      </w:r>
      <w:r w:rsidRPr="00E979DE">
        <w:rPr>
          <w:rFonts w:ascii="Times New Roman" w:hAnsi="Times New Roman" w:cs="Times New Roman"/>
          <w:sz w:val="23"/>
          <w:szCs w:val="23"/>
        </w:rPr>
        <w:t>Российской газете" от 10 февраля 2006 г. N 28/</w:t>
      </w:r>
      <w:r w:rsidRPr="00E979DE">
        <w:rPr>
          <w:rFonts w:ascii="Times New Roman" w:eastAsia="Times New Roman" w:hAnsi="Times New Roman" w:cs="Times New Roman"/>
          <w:sz w:val="24"/>
          <w:szCs w:val="24"/>
          <w:lang w:eastAsia="ru-RU"/>
        </w:rPr>
        <w:t xml:space="preserve">;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 xml:space="preserve">  7)  Федеральным законом от 02.05.2006 N 59-ФЗ "О порядке рассмотрения обращений граждан Российской Федерации" /</w:t>
      </w:r>
      <w:r w:rsidRPr="00E979DE">
        <w:rPr>
          <w:rFonts w:ascii="Times New Roman" w:hAnsi="Times New Roman" w:cs="Times New Roman"/>
          <w:sz w:val="23"/>
          <w:szCs w:val="23"/>
        </w:rPr>
        <w:t>Российская газета от 5 мая 2006 г. N 95/.</w:t>
      </w:r>
      <w:r w:rsidRPr="00E979DE">
        <w:rPr>
          <w:rFonts w:ascii="Tahoma" w:hAnsi="Tahoma" w:cs="Tahoma"/>
          <w:sz w:val="23"/>
          <w:szCs w:val="23"/>
        </w:rPr>
        <w:t xml:space="preserve"> </w:t>
      </w:r>
      <w:r w:rsidRPr="00E979DE">
        <w:rPr>
          <w:rFonts w:ascii="Times New Roman" w:eastAsia="Times New Roman" w:hAnsi="Times New Roman" w:cs="Times New Roman"/>
          <w:sz w:val="24"/>
          <w:szCs w:val="24"/>
          <w:lang w:eastAsia="ru-RU"/>
        </w:rPr>
        <w:t xml:space="preserve">  </w:t>
      </w: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с нормативными правовыми актами Российской Федерации для предоставления муниципальной услуги, подлежащих представлению заявителем,</w:t>
      </w: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 способы их получения заявителем,  в том числе в электронной форме, </w:t>
      </w: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порядок их представления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30. Исчерпывающий перечень документов в соответствии с нормативными правовыми актами для предоставления муниципальной услуги.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заявление о переводе помещения (приложение 2 к настоящему Регламенту);</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правоустанавливающие документы на переводимое помещение (подлинники или засвидетельствованные в нотариальном порядке копии);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план переводимого помещения с его техническим описанием (в случае если переводимое помещение является жилым, - технический паспорт такого помещения);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поэтажный план дома, в котором находится переводимое помещение;</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lastRenderedPageBreak/>
        <w:t xml:space="preserve"> -</w:t>
      </w:r>
      <w:r w:rsidRPr="00E979DE">
        <w:rPr>
          <w:rFonts w:ascii="Times New Roman" w:eastAsia="Times New Roman" w:hAnsi="Times New Roman" w:cs="Times New Roman"/>
          <w:sz w:val="24"/>
          <w:szCs w:val="24"/>
          <w:lang w:eastAsia="ru-RU"/>
        </w:rPr>
        <w:t xml:space="preserve"> доверенность на право представлять интересы собственника соответствующего помещения в случае предоставления заявления представителем по доверенности: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 документ,  удостоверяющий  личность  заявителя.</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в целях и объеме, необходимых для предоставления муниципальной услуги.</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31. Форма заявления доступна для копирования и заполнения в электронной форме на Едином портале государственных и муниципальных услуг (функций) (</w:t>
      </w:r>
      <w:proofErr w:type="spellStart"/>
      <w:r w:rsidRPr="00E979DE">
        <w:rPr>
          <w:rFonts w:ascii="Times New Roman" w:eastAsia="Times New Roman" w:hAnsi="Times New Roman" w:cs="Times New Roman"/>
          <w:sz w:val="24"/>
          <w:szCs w:val="24"/>
          <w:lang w:eastAsia="ru-RU"/>
        </w:rPr>
        <w:t>www.gosuslugi.ru</w:t>
      </w:r>
      <w:proofErr w:type="spellEnd"/>
      <w:r w:rsidRPr="00E979DE">
        <w:rPr>
          <w:rFonts w:ascii="Times New Roman" w:eastAsia="Times New Roman" w:hAnsi="Times New Roman" w:cs="Times New Roman"/>
          <w:sz w:val="24"/>
          <w:szCs w:val="24"/>
          <w:lang w:eastAsia="ru-RU"/>
        </w:rPr>
        <w:t xml:space="preserve">), на официальном сайте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(http://www.als</w:t>
      </w:r>
      <w:proofErr w:type="spellStart"/>
      <w:r w:rsidRPr="00E979DE">
        <w:rPr>
          <w:rFonts w:ascii="Times New Roman" w:eastAsia="Times New Roman" w:hAnsi="Times New Roman" w:cs="Times New Roman"/>
          <w:sz w:val="24"/>
          <w:szCs w:val="24"/>
          <w:lang w:val="en-US" w:eastAsia="ru-RU"/>
        </w:rPr>
        <w:t>naz</w:t>
      </w:r>
      <w:proofErr w:type="spellEnd"/>
      <w:r w:rsidRPr="00E979DE">
        <w:rPr>
          <w:rFonts w:ascii="Times New Roman" w:eastAsia="Times New Roman" w:hAnsi="Times New Roman" w:cs="Times New Roman"/>
          <w:sz w:val="24"/>
          <w:szCs w:val="24"/>
          <w:lang w:eastAsia="ru-RU"/>
        </w:rPr>
        <w:t>.</w:t>
      </w:r>
      <w:proofErr w:type="spellStart"/>
      <w:r w:rsidRPr="00E979DE">
        <w:rPr>
          <w:rFonts w:ascii="Times New Roman" w:eastAsia="Times New Roman" w:hAnsi="Times New Roman" w:cs="Times New Roman"/>
          <w:sz w:val="24"/>
          <w:szCs w:val="24"/>
          <w:lang w:eastAsia="ru-RU"/>
        </w:rPr>
        <w:t>tomsk.ru</w:t>
      </w:r>
      <w:proofErr w:type="spellEnd"/>
      <w:r w:rsidRPr="00E979DE">
        <w:rPr>
          <w:rFonts w:ascii="Times New Roman" w:eastAsia="Times New Roman" w:hAnsi="Times New Roman" w:cs="Times New Roman"/>
          <w:sz w:val="24"/>
          <w:szCs w:val="24"/>
          <w:lang w:eastAsia="ru-RU"/>
        </w:rPr>
        <w:t>).</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32. В бумажном виде форма заявления может быть получена непосредственно в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по адресу, указанному в Приложении 1 к административному регламенту.</w:t>
      </w:r>
    </w:p>
    <w:p w:rsidR="00FB7313" w:rsidRPr="00E979DE" w:rsidRDefault="00FB7313" w:rsidP="00FB7313">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xml:space="preserve">      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FB7313" w:rsidRPr="00E979DE" w:rsidRDefault="00FB7313" w:rsidP="00FB7313">
      <w:pPr>
        <w:numPr>
          <w:ilvl w:val="0"/>
          <w:numId w:val="5"/>
        </w:numPr>
        <w:tabs>
          <w:tab w:val="left" w:pos="1276"/>
        </w:tabs>
        <w:spacing w:after="0" w:line="240" w:lineRule="auto"/>
        <w:ind w:firstLine="851"/>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Документы, необходимые для предоставления муниципальной  услуги, могут быть представлены в Администрацию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с использованием Единого портала государственных и муниципальных услуг (функций), почтовым отправлением, при личном обращении, а также посредством обращения за получением муниципальной услуги в МФЦ.</w:t>
      </w:r>
    </w:p>
    <w:p w:rsidR="00FB7313" w:rsidRPr="00E979DE" w:rsidRDefault="00FB7313" w:rsidP="00FB7313">
      <w:pPr>
        <w:numPr>
          <w:ilvl w:val="0"/>
          <w:numId w:val="5"/>
        </w:numPr>
        <w:tabs>
          <w:tab w:val="left" w:pos="1276"/>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FB7313" w:rsidRPr="00E979DE" w:rsidRDefault="00FB7313" w:rsidP="00FB7313">
      <w:pPr>
        <w:numPr>
          <w:ilvl w:val="0"/>
          <w:numId w:val="5"/>
        </w:numPr>
        <w:tabs>
          <w:tab w:val="left" w:pos="1276"/>
        </w:tabs>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FB7313" w:rsidRPr="00E979DE" w:rsidRDefault="00FB7313" w:rsidP="00FB7313">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FB7313" w:rsidRPr="00E979DE" w:rsidRDefault="00FB7313" w:rsidP="00FB7313">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FB7313" w:rsidRPr="00E979DE" w:rsidRDefault="00FB7313" w:rsidP="00FB7313">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FB7313" w:rsidRPr="00E979DE" w:rsidRDefault="00FB7313" w:rsidP="00FB7313">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с нормативными правовыми актами для предоставления муниципальной услуги, </w:t>
      </w:r>
    </w:p>
    <w:p w:rsidR="00FB7313" w:rsidRPr="00E979DE" w:rsidRDefault="00FB7313" w:rsidP="00FB7313">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roofErr w:type="gramStart"/>
      <w:r w:rsidRPr="00E979DE">
        <w:rPr>
          <w:rFonts w:ascii="Times New Roman" w:eastAsia="Times New Roman" w:hAnsi="Times New Roman" w:cs="Times New Roman"/>
          <w:sz w:val="24"/>
          <w:szCs w:val="24"/>
          <w:u w:val="single"/>
          <w:lang w:eastAsia="ru-RU"/>
        </w:rPr>
        <w:t>которые</w:t>
      </w:r>
      <w:proofErr w:type="gramEnd"/>
      <w:r w:rsidRPr="00E979DE">
        <w:rPr>
          <w:rFonts w:ascii="Times New Roman" w:eastAsia="Times New Roman" w:hAnsi="Times New Roman" w:cs="Times New Roman"/>
          <w:sz w:val="24"/>
          <w:szCs w:val="24"/>
          <w:u w:val="single"/>
          <w:lang w:eastAsia="ru-RU"/>
        </w:rPr>
        <w:t xml:space="preserve"> находятся в распоряжении государственных органов, </w:t>
      </w:r>
    </w:p>
    <w:p w:rsidR="00FB7313" w:rsidRPr="00E979DE" w:rsidRDefault="00FB7313" w:rsidP="00FB7313">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органов местного самоуправления и иных органов, участвующих </w:t>
      </w:r>
    </w:p>
    <w:p w:rsidR="00FB7313" w:rsidRPr="00E979DE" w:rsidRDefault="00FB7313" w:rsidP="00FB7313">
      <w:pPr>
        <w:widowControl w:val="0"/>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в предоставлении муниципальной услуги, и которые заявитель вправе представить, а также способы их получения заявителями, </w:t>
      </w:r>
    </w:p>
    <w:p w:rsidR="00FB7313" w:rsidRPr="00E979DE" w:rsidRDefault="00FB7313" w:rsidP="00FB7313">
      <w:pPr>
        <w:widowControl w:val="0"/>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в том числе в электронной форме, порядок их представления</w:t>
      </w:r>
    </w:p>
    <w:p w:rsidR="00FB7313" w:rsidRPr="00E979DE" w:rsidRDefault="00FB7313" w:rsidP="00FB7313">
      <w:pPr>
        <w:numPr>
          <w:ilvl w:val="0"/>
          <w:numId w:val="5"/>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Администрация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не вправе требовать от заявителя:</w:t>
      </w:r>
    </w:p>
    <w:p w:rsidR="00FB7313" w:rsidRPr="00E979DE" w:rsidRDefault="00FB7313" w:rsidP="00FB7313">
      <w:pPr>
        <w:numPr>
          <w:ilvl w:val="0"/>
          <w:numId w:val="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7313" w:rsidRPr="00E979DE" w:rsidRDefault="00FB7313" w:rsidP="00FB7313">
      <w:pPr>
        <w:numPr>
          <w:ilvl w:val="0"/>
          <w:numId w:val="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w:t>
      </w:r>
      <w:r w:rsidRPr="00E979DE">
        <w:rPr>
          <w:rFonts w:ascii="Times New Roman" w:eastAsia="Times New Roman" w:hAnsi="Times New Roman" w:cs="Times New Roman"/>
          <w:sz w:val="24"/>
          <w:szCs w:val="24"/>
          <w:lang w:eastAsia="ru-RU"/>
        </w:rPr>
        <w:lastRenderedPageBreak/>
        <w:t>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w:t>
      </w:r>
      <w:proofErr w:type="gramEnd"/>
      <w:r w:rsidRPr="00E979DE">
        <w:rPr>
          <w:rFonts w:ascii="Times New Roman" w:eastAsia="Times New Roman" w:hAnsi="Times New Roman" w:cs="Times New Roman"/>
          <w:sz w:val="24"/>
          <w:szCs w:val="24"/>
          <w:lang w:eastAsia="ru-RU"/>
        </w:rPr>
        <w:t xml:space="preserve"> </w:t>
      </w:r>
      <w:proofErr w:type="gramStart"/>
      <w:r w:rsidRPr="00E979DE">
        <w:rPr>
          <w:rFonts w:ascii="Times New Roman" w:eastAsia="Times New Roman" w:hAnsi="Times New Roman" w:cs="Times New Roman"/>
          <w:sz w:val="24"/>
          <w:szCs w:val="24"/>
          <w:lang w:eastAsia="ru-RU"/>
        </w:rPr>
        <w:t>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roofErr w:type="gramEnd"/>
    </w:p>
    <w:p w:rsidR="00FB7313" w:rsidRPr="00E979DE" w:rsidRDefault="00FB7313" w:rsidP="00FB7313">
      <w:pPr>
        <w:numPr>
          <w:ilvl w:val="0"/>
          <w:numId w:val="5"/>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К  необязательным к  представлению  заявителем являются:</w:t>
      </w:r>
      <w:proofErr w:type="gramEnd"/>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w:t>
      </w:r>
      <w:r w:rsidRPr="00E979DE">
        <w:rPr>
          <w:rFonts w:ascii="Times New Roman" w:eastAsia="Times New Roman" w:hAnsi="Times New Roman" w:cs="Times New Roman"/>
          <w:sz w:val="24"/>
          <w:szCs w:val="24"/>
          <w:lang w:eastAsia="ru-RU"/>
        </w:rPr>
        <w:t xml:space="preserve"> правоустанавливающие документы на переводимое помещение (подлинники или засвидетельствованные в нотариальном порядке копии);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w:t>
      </w:r>
      <w:r w:rsidRPr="00E979DE">
        <w:rPr>
          <w:rFonts w:ascii="Times New Roman" w:eastAsia="Times New Roman" w:hAnsi="Times New Roman" w:cs="Times New Roman"/>
          <w:sz w:val="24"/>
          <w:szCs w:val="24"/>
          <w:lang w:eastAsia="ru-RU"/>
        </w:rPr>
        <w:t xml:space="preserve"> план переводимого помещения с его техническим описанием (в случае если переводимое помещение является жилым, - технический паспорт такого помещения);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 xml:space="preserve"> поэтажный план дома, в котором находится переводимое помещение.</w:t>
      </w:r>
    </w:p>
    <w:p w:rsidR="00FB7313" w:rsidRPr="00E979DE" w:rsidRDefault="00FB7313" w:rsidP="00FB7313">
      <w:pPr>
        <w:numPr>
          <w:ilvl w:val="0"/>
          <w:numId w:val="5"/>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Заявитель вправе представить указанные  в пункте  37 документы и информацию в Администрацию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по собственной инициативе.</w:t>
      </w:r>
    </w:p>
    <w:p w:rsidR="00FB7313" w:rsidRPr="00E979DE" w:rsidRDefault="00FB7313" w:rsidP="00FB7313">
      <w:pPr>
        <w:keepNext/>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Исчерпывающий перечень оснований для отказа в приеме документов, </w:t>
      </w:r>
    </w:p>
    <w:p w:rsidR="00FB7313" w:rsidRPr="00E979DE" w:rsidRDefault="00FB7313" w:rsidP="00FB7313">
      <w:pPr>
        <w:keepNext/>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proofErr w:type="gramStart"/>
      <w:r w:rsidRPr="00E979DE">
        <w:rPr>
          <w:rFonts w:ascii="Times New Roman" w:eastAsia="Times New Roman" w:hAnsi="Times New Roman" w:cs="Times New Roman"/>
          <w:sz w:val="24"/>
          <w:szCs w:val="24"/>
          <w:u w:val="single"/>
          <w:lang w:eastAsia="ru-RU"/>
        </w:rPr>
        <w:t>необходимых</w:t>
      </w:r>
      <w:proofErr w:type="gramEnd"/>
      <w:r w:rsidRPr="00E979DE">
        <w:rPr>
          <w:rFonts w:ascii="Times New Roman" w:eastAsia="Times New Roman" w:hAnsi="Times New Roman" w:cs="Times New Roman"/>
          <w:sz w:val="24"/>
          <w:szCs w:val="24"/>
          <w:u w:val="single"/>
          <w:lang w:eastAsia="ru-RU"/>
        </w:rPr>
        <w:t xml:space="preserve"> для предоставления муниципальной услуги</w:t>
      </w:r>
    </w:p>
    <w:p w:rsidR="00FB7313" w:rsidRPr="00E979DE" w:rsidRDefault="00FB7313" w:rsidP="00FB7313">
      <w:pPr>
        <w:numPr>
          <w:ilvl w:val="0"/>
          <w:numId w:val="5"/>
        </w:numPr>
        <w:tabs>
          <w:tab w:val="left" w:pos="1276"/>
        </w:tabs>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Основания для отказа в приеме документов, необходимых для предоставления муниципальной услуги: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-отсутствие </w:t>
      </w:r>
      <w:r w:rsidRPr="00E979DE">
        <w:rPr>
          <w:rFonts w:ascii="Times New Roman" w:eastAsia="Times New Roman" w:hAnsi="Times New Roman" w:cs="Times New Roman"/>
          <w:sz w:val="24"/>
          <w:szCs w:val="24"/>
          <w:lang w:eastAsia="ru-RU"/>
        </w:rPr>
        <w:t>подготовленного и оформленного в установленном порядке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-отсутствие </w:t>
      </w:r>
      <w:r w:rsidRPr="00E979DE">
        <w:rPr>
          <w:rFonts w:ascii="Times New Roman" w:eastAsia="Times New Roman" w:hAnsi="Times New Roman" w:cs="Times New Roman"/>
          <w:sz w:val="24"/>
          <w:szCs w:val="24"/>
          <w:lang w:eastAsia="ru-RU"/>
        </w:rPr>
        <w:t>доверенности на право представлять интересы собственника соответствующего помещения в случае предоставления заявления представителем по доверенности.</w:t>
      </w:r>
    </w:p>
    <w:p w:rsidR="00FB7313" w:rsidRPr="00E979DE" w:rsidRDefault="00FB7313" w:rsidP="00FB7313">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FB7313" w:rsidRPr="00E979DE" w:rsidRDefault="00FB7313" w:rsidP="00FB7313">
      <w:pPr>
        <w:numPr>
          <w:ilvl w:val="0"/>
          <w:numId w:val="5"/>
        </w:numPr>
        <w:tabs>
          <w:tab w:val="left" w:pos="1276"/>
        </w:tabs>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FB7313" w:rsidRPr="00E979DE" w:rsidRDefault="00FB7313" w:rsidP="00FB7313">
      <w:pPr>
        <w:numPr>
          <w:ilvl w:val="0"/>
          <w:numId w:val="7"/>
        </w:num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предоставление заявителем недостоверной, неполной или неактуальной информации;</w:t>
      </w:r>
    </w:p>
    <w:p w:rsidR="00FB7313" w:rsidRPr="00E979DE" w:rsidRDefault="00FB7313" w:rsidP="00FB7313">
      <w:pPr>
        <w:numPr>
          <w:ilvl w:val="0"/>
          <w:numId w:val="7"/>
        </w:num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несоответствие запроса заявителя сведениям и информации, содержащимся в подтверждающих документах;</w:t>
      </w:r>
    </w:p>
    <w:p w:rsidR="00FB7313" w:rsidRPr="00E979DE" w:rsidRDefault="00FB7313" w:rsidP="00FB7313">
      <w:pPr>
        <w:numPr>
          <w:ilvl w:val="0"/>
          <w:numId w:val="7"/>
        </w:numPr>
        <w:tabs>
          <w:tab w:val="left" w:pos="1276"/>
        </w:tabs>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несоответствия  документов  требованиям  действующего  законодательства.</w:t>
      </w:r>
    </w:p>
    <w:p w:rsidR="00FB7313" w:rsidRPr="00E979DE" w:rsidRDefault="00FB7313" w:rsidP="00FB7313">
      <w:pPr>
        <w:tabs>
          <w:tab w:val="left" w:pos="1276"/>
        </w:tabs>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Неполучение или несвоевременное получение документов, запрошенных в соответствии с пунктом 37 настоящего регламента, не может являться основанием для отказа в предоставлении муниципальной услуги.</w:t>
      </w:r>
    </w:p>
    <w:p w:rsidR="00FB7313" w:rsidRPr="00E979DE" w:rsidRDefault="00FB7313" w:rsidP="00FB7313">
      <w:pPr>
        <w:numPr>
          <w:ilvl w:val="0"/>
          <w:numId w:val="5"/>
        </w:numPr>
        <w:tabs>
          <w:tab w:val="left" w:pos="1276"/>
        </w:tabs>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Перечень услуг, которые являются необходимыми и обязательными</w:t>
      </w:r>
      <w:r w:rsidRPr="00E979DE">
        <w:rPr>
          <w:rFonts w:ascii="Times New Roman" w:eastAsia="Times New Roman" w:hAnsi="Times New Roman" w:cs="Times New Roman"/>
          <w:sz w:val="24"/>
          <w:szCs w:val="24"/>
          <w:u w:val="single"/>
          <w:lang w:eastAsia="ru-RU"/>
        </w:rPr>
        <w:br/>
        <w:t>для предоставления муниципальной услуги, в том числе сведения о документе (документах), выдаваемом (выдаваемых) организациями, участвующими</w:t>
      </w:r>
    </w:p>
    <w:p w:rsidR="00FB7313" w:rsidRPr="00E979DE" w:rsidRDefault="00FB7313" w:rsidP="00FB7313">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 в предоставлении муниципальной услуги</w:t>
      </w:r>
    </w:p>
    <w:p w:rsidR="00FB7313" w:rsidRPr="00E979DE" w:rsidRDefault="00FB7313" w:rsidP="00FB7313">
      <w:pPr>
        <w:numPr>
          <w:ilvl w:val="0"/>
          <w:numId w:val="5"/>
        </w:numPr>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Необходимой и обязательной для предоставления муниципальной услуги является услуга по подготовке и оформлению проекта переустройства и (или) перепланировки переводимого помещения (в случае, если переустройство </w:t>
      </w:r>
      <w:r w:rsidRPr="00E979DE">
        <w:rPr>
          <w:rFonts w:ascii="Times New Roman" w:eastAsia="Times New Roman" w:hAnsi="Times New Roman" w:cs="Times New Roman"/>
          <w:sz w:val="24"/>
          <w:szCs w:val="24"/>
          <w:lang w:eastAsia="ru-RU"/>
        </w:rPr>
        <w:lastRenderedPageBreak/>
        <w:t>и (или) перепланировка требуются для обеспечения использования такого помещения в качестве жилого или нежилого помещения).</w:t>
      </w:r>
    </w:p>
    <w:p w:rsidR="00FB7313" w:rsidRPr="00E979DE" w:rsidRDefault="00FB7313" w:rsidP="00FB7313">
      <w:pPr>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Подготовка и оформление проекта переустройства и (или) перепланировки переводимого помещения может выполняться любым физическим или юридическим лицом, за исключением работ, которые оказывают влияние на безопасность объектов капитального строительства.</w:t>
      </w: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Порядок, размер и основания взимания государственной пошлины или </w:t>
      </w:r>
      <w:r w:rsidRPr="00E979DE">
        <w:rPr>
          <w:rFonts w:ascii="Times New Roman" w:eastAsia="Times New Roman" w:hAnsi="Times New Roman" w:cs="Times New Roman"/>
          <w:sz w:val="24"/>
          <w:szCs w:val="24"/>
          <w:u w:val="single"/>
          <w:lang w:eastAsia="ru-RU"/>
        </w:rPr>
        <w:br/>
        <w:t>иной платы, взимаемой за предоставление муниципальной услуги</w:t>
      </w:r>
    </w:p>
    <w:p w:rsidR="00FB7313" w:rsidRPr="00E979DE" w:rsidRDefault="00FB7313" w:rsidP="00FB7313">
      <w:pPr>
        <w:numPr>
          <w:ilvl w:val="0"/>
          <w:numId w:val="5"/>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Предоставление муниципальной услуги осуществляется  Администрацией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бесплатно.</w:t>
      </w: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Максимальный срок ожидания в очереди при подаче запроса </w:t>
      </w:r>
      <w:r w:rsidRPr="00E979DE">
        <w:rPr>
          <w:rFonts w:ascii="Times New Roman" w:eastAsia="Times New Roman" w:hAnsi="Times New Roman" w:cs="Times New Roman"/>
          <w:sz w:val="24"/>
          <w:szCs w:val="24"/>
          <w:u w:val="single"/>
          <w:lang w:eastAsia="ru-RU"/>
        </w:rPr>
        <w:br/>
        <w:t xml:space="preserve">о предоставлении муниципальной услуги и при получении </w:t>
      </w:r>
      <w:r w:rsidRPr="00E979DE">
        <w:rPr>
          <w:rFonts w:ascii="Times New Roman" w:eastAsia="Times New Roman" w:hAnsi="Times New Roman" w:cs="Times New Roman"/>
          <w:sz w:val="24"/>
          <w:szCs w:val="24"/>
          <w:u w:val="single"/>
          <w:lang w:eastAsia="ru-RU"/>
        </w:rPr>
        <w:br/>
        <w:t>результата предоставления услуги</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44. Максимальное время ожидания в очереди при личной подаче заявления о предоставлении муниципальной услуги составляет 15 минут.</w:t>
      </w:r>
    </w:p>
    <w:p w:rsidR="00FB7313" w:rsidRPr="00E979DE" w:rsidRDefault="00FB7313" w:rsidP="00FB7313">
      <w:pPr>
        <w:tabs>
          <w:tab w:val="left" w:pos="1276"/>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Максимальный срок ожидания в очереди при получении результата предоставления муниципальной услуги не должен превышать 15 минут.</w:t>
      </w:r>
    </w:p>
    <w:p w:rsidR="00FB7313" w:rsidRPr="00E979DE" w:rsidRDefault="00FB7313" w:rsidP="00FB7313">
      <w:pPr>
        <w:autoSpaceDE w:val="0"/>
        <w:autoSpaceDN w:val="0"/>
        <w:adjustRightInd w:val="0"/>
        <w:spacing w:after="0" w:line="240" w:lineRule="auto"/>
        <w:jc w:val="center"/>
        <w:rPr>
          <w:rFonts w:ascii="Times New Roman" w:eastAsia="Calibri" w:hAnsi="Times New Roman" w:cs="Times New Roman"/>
          <w:bCs/>
          <w:sz w:val="24"/>
          <w:szCs w:val="24"/>
          <w:u w:val="single"/>
        </w:rPr>
      </w:pPr>
      <w:r w:rsidRPr="00E979DE">
        <w:rPr>
          <w:rFonts w:ascii="Times New Roman" w:eastAsia="Calibri" w:hAnsi="Times New Roman" w:cs="Times New Roman"/>
          <w:bCs/>
          <w:sz w:val="24"/>
          <w:szCs w:val="24"/>
          <w:u w:val="single"/>
        </w:rPr>
        <w:t xml:space="preserve">Срок и порядок регистрации запроса заявителя о предоставлении </w:t>
      </w:r>
    </w:p>
    <w:p w:rsidR="00FB7313" w:rsidRPr="00E979DE" w:rsidRDefault="00FB7313" w:rsidP="00FB7313">
      <w:pPr>
        <w:autoSpaceDE w:val="0"/>
        <w:autoSpaceDN w:val="0"/>
        <w:adjustRightInd w:val="0"/>
        <w:spacing w:after="0" w:line="240" w:lineRule="auto"/>
        <w:jc w:val="center"/>
        <w:rPr>
          <w:rFonts w:ascii="Times New Roman" w:eastAsia="Calibri" w:hAnsi="Times New Roman" w:cs="Times New Roman"/>
          <w:bCs/>
          <w:sz w:val="24"/>
          <w:szCs w:val="24"/>
          <w:u w:val="single"/>
        </w:rPr>
      </w:pPr>
      <w:r w:rsidRPr="00E979DE">
        <w:rPr>
          <w:rFonts w:ascii="Times New Roman" w:eastAsia="Calibri" w:hAnsi="Times New Roman" w:cs="Times New Roman"/>
          <w:bCs/>
          <w:sz w:val="24"/>
          <w:szCs w:val="24"/>
          <w:u w:val="single"/>
        </w:rPr>
        <w:t>муниципальной услуги, в том числе в электронной форме</w:t>
      </w:r>
    </w:p>
    <w:p w:rsidR="00FB7313" w:rsidRPr="00E979DE" w:rsidRDefault="00FB7313" w:rsidP="00FB7313">
      <w:pPr>
        <w:numPr>
          <w:ilvl w:val="0"/>
          <w:numId w:val="11"/>
        </w:numPr>
        <w:tabs>
          <w:tab w:val="left" w:pos="1276"/>
        </w:tabs>
        <w:spacing w:after="0" w:line="240" w:lineRule="auto"/>
        <w:ind w:firstLine="710"/>
        <w:jc w:val="both"/>
        <w:rPr>
          <w:rFonts w:ascii="Times New Roman" w:eastAsia="Calibri" w:hAnsi="Times New Roman" w:cs="Times New Roman"/>
          <w:sz w:val="24"/>
          <w:szCs w:val="24"/>
        </w:rPr>
      </w:pPr>
      <w:r w:rsidRPr="00E979DE">
        <w:rPr>
          <w:rFonts w:ascii="Times New Roman" w:eastAsia="Calibri" w:hAnsi="Times New Roman" w:cs="Times New Roman"/>
          <w:sz w:val="24"/>
          <w:szCs w:val="24"/>
        </w:rPr>
        <w:t xml:space="preserve"> Заявление на бумажном носителе регистрируется в день поступления (представления) в </w:t>
      </w:r>
      <w:r w:rsidRPr="00E979DE">
        <w:rPr>
          <w:rFonts w:ascii="Times New Roman" w:eastAsia="Times New Roman" w:hAnsi="Times New Roman" w:cs="Times New Roman"/>
          <w:sz w:val="24"/>
          <w:szCs w:val="24"/>
          <w:lang w:eastAsia="ru-RU"/>
        </w:rPr>
        <w:t xml:space="preserve">Администрацию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w:t>
      </w:r>
      <w:r w:rsidRPr="00E979DE">
        <w:rPr>
          <w:rFonts w:ascii="Times New Roman" w:eastAsia="Calibri" w:hAnsi="Times New Roman" w:cs="Times New Roman"/>
          <w:sz w:val="24"/>
          <w:szCs w:val="24"/>
        </w:rPr>
        <w:t>заявления и документов, необходимых для предоставления муниципальной услуги.</w:t>
      </w:r>
    </w:p>
    <w:p w:rsidR="00FB7313" w:rsidRPr="00E979DE" w:rsidRDefault="00FB7313" w:rsidP="00FB7313">
      <w:pPr>
        <w:numPr>
          <w:ilvl w:val="0"/>
          <w:numId w:val="11"/>
        </w:numPr>
        <w:tabs>
          <w:tab w:val="left" w:pos="1276"/>
        </w:tabs>
        <w:spacing w:after="0" w:line="240" w:lineRule="auto"/>
        <w:ind w:firstLine="710"/>
        <w:jc w:val="both"/>
        <w:rPr>
          <w:rFonts w:ascii="Times New Roman" w:eastAsia="Calibri" w:hAnsi="Times New Roman" w:cs="Times New Roman"/>
          <w:sz w:val="24"/>
          <w:szCs w:val="24"/>
        </w:rPr>
      </w:pPr>
      <w:r w:rsidRPr="00E979DE">
        <w:rPr>
          <w:rFonts w:ascii="Times New Roman" w:eastAsia="Calibri" w:hAnsi="Times New Roman" w:cs="Times New Roman"/>
          <w:sz w:val="24"/>
          <w:szCs w:val="24"/>
        </w:rPr>
        <w:t xml:space="preserve">Регистрация </w:t>
      </w:r>
      <w:r w:rsidRPr="00E979DE">
        <w:rPr>
          <w:rFonts w:ascii="Times New Roman" w:eastAsia="Times New Roman" w:hAnsi="Times New Roman" w:cs="Times New Roman"/>
          <w:sz w:val="24"/>
          <w:szCs w:val="24"/>
          <w:lang w:eastAsia="ru-RU"/>
        </w:rPr>
        <w:t xml:space="preserve">заявления, направленного </w:t>
      </w:r>
      <w:r w:rsidRPr="00E979DE">
        <w:rPr>
          <w:rFonts w:ascii="Times New Roman" w:eastAsia="Calibri" w:hAnsi="Times New Roman" w:cs="Times New Roman"/>
          <w:sz w:val="24"/>
          <w:szCs w:val="24"/>
        </w:rPr>
        <w:t xml:space="preserve">в форме электронного документа через Единый портал государственных и муниципальных услуг (функций) осуществляется не позднее рабочего дня, следующего за днем его поступления в </w:t>
      </w:r>
      <w:r w:rsidRPr="00E979DE">
        <w:rPr>
          <w:rFonts w:ascii="Times New Roman" w:eastAsia="Times New Roman" w:hAnsi="Times New Roman" w:cs="Times New Roman"/>
          <w:sz w:val="24"/>
          <w:szCs w:val="24"/>
          <w:lang w:eastAsia="ru-RU"/>
        </w:rPr>
        <w:t xml:space="preserve"> Администрацию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Требования к помещениям, в которых предоставляется муниципальная услуга, </w:t>
      </w: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FB7313" w:rsidRPr="00E979DE" w:rsidRDefault="00FB7313" w:rsidP="00FB7313">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Предоставление муниципальной услуги осуществляется в помещении  Администрации  поселения.</w:t>
      </w:r>
    </w:p>
    <w:p w:rsidR="00FB7313" w:rsidRPr="00E979DE" w:rsidRDefault="00FB7313" w:rsidP="00FB7313">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Вход в помещение приема и выдачи документов обеспечивает свободный доступ заявителей. 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24.11.1995  года  № 181-ФЗ «О  социальной  защите  инвалидов в  Российской  Федерации».</w:t>
      </w:r>
    </w:p>
    <w:p w:rsidR="00FB7313" w:rsidRPr="00E979DE" w:rsidRDefault="00FB7313" w:rsidP="00FB7313">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FB7313" w:rsidRPr="00E979DE" w:rsidRDefault="00FB7313" w:rsidP="00FB7313">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Помещения приема и выдачи документов предусматривают места для ожидания, информирования и приема заявителей.</w:t>
      </w:r>
    </w:p>
    <w:p w:rsidR="00FB7313" w:rsidRPr="00E979DE" w:rsidRDefault="00FB7313" w:rsidP="00FB7313">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FB7313" w:rsidRPr="00E979DE" w:rsidRDefault="00FB7313" w:rsidP="00FB7313">
      <w:pPr>
        <w:numPr>
          <w:ilvl w:val="0"/>
          <w:numId w:val="11"/>
        </w:numPr>
        <w:tabs>
          <w:tab w:val="left" w:pos="1276"/>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FB7313" w:rsidRPr="00E979DE" w:rsidRDefault="00FB7313" w:rsidP="00FB7313">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местах для ожидания устанавливаются стулья для заявителей. </w:t>
      </w:r>
      <w:r w:rsidRPr="00E979DE">
        <w:rPr>
          <w:rFonts w:ascii="Times New Roman" w:eastAsia="PMingLiU" w:hAnsi="Times New Roman" w:cs="Times New Roman"/>
          <w:sz w:val="24"/>
          <w:szCs w:val="24"/>
          <w:lang w:eastAsia="ru-RU"/>
        </w:rPr>
        <w:t xml:space="preserve">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 </w:t>
      </w:r>
    </w:p>
    <w:p w:rsidR="00FB7313" w:rsidRPr="00E979DE" w:rsidRDefault="00FB7313" w:rsidP="00FB7313">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Показатели доступности и качества муниципальных услуг</w:t>
      </w: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u w:val="single"/>
          <w:lang w:eastAsia="ru-RU"/>
        </w:rPr>
        <w:t xml:space="preserve"> (возможность получения информации о ходе предоставления муниципальной услуги, возможность получения услуги в электронной форме</w:t>
      </w:r>
      <w:r w:rsidRPr="00E979DE">
        <w:rPr>
          <w:rFonts w:ascii="Times New Roman" w:eastAsia="Times New Roman" w:hAnsi="Times New Roman" w:cs="Times New Roman"/>
          <w:sz w:val="24"/>
          <w:szCs w:val="24"/>
          <w:lang w:eastAsia="ru-RU"/>
        </w:rPr>
        <w:t>)</w:t>
      </w:r>
    </w:p>
    <w:p w:rsidR="00FB7313" w:rsidRPr="00E979DE" w:rsidRDefault="00FB7313" w:rsidP="00FB7313">
      <w:pPr>
        <w:numPr>
          <w:ilvl w:val="0"/>
          <w:numId w:val="11"/>
        </w:numPr>
        <w:tabs>
          <w:tab w:val="left" w:pos="1276"/>
        </w:tabs>
        <w:autoSpaceDE w:val="0"/>
        <w:autoSpaceDN w:val="0"/>
        <w:adjustRightInd w:val="0"/>
        <w:spacing w:after="0" w:line="240" w:lineRule="auto"/>
        <w:ind w:hanging="2203"/>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Показателями доступности и качества муниципальной услуги являются:</w:t>
      </w:r>
    </w:p>
    <w:p w:rsidR="00FB7313" w:rsidRPr="00E979DE" w:rsidRDefault="00FB7313" w:rsidP="00FB7313">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достоверность предоставляемой гражданам информации;</w:t>
      </w:r>
    </w:p>
    <w:p w:rsidR="00FB7313" w:rsidRPr="00E979DE" w:rsidRDefault="00FB7313" w:rsidP="00FB7313">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полнота информирования граждан;</w:t>
      </w:r>
    </w:p>
    <w:p w:rsidR="00FB7313" w:rsidRPr="00E979DE" w:rsidRDefault="00FB7313" w:rsidP="00FB7313">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наглядность форм предоставляемой информации об административных процедурах при предоставлении муниципальной услуги;</w:t>
      </w:r>
    </w:p>
    <w:p w:rsidR="00FB7313" w:rsidRPr="00E979DE" w:rsidRDefault="00FB7313" w:rsidP="00FB7313">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удобство и доступность получения информации заявителями о порядке предоставления муниципальной услуги;</w:t>
      </w:r>
    </w:p>
    <w:p w:rsidR="00FB7313" w:rsidRPr="00E979DE" w:rsidRDefault="00FB7313" w:rsidP="00FB7313">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соблюдение сроков исполнения отдельных административных процедур и предоставления муниципальной услуги в целом;</w:t>
      </w:r>
    </w:p>
    <w:p w:rsidR="00FB7313" w:rsidRPr="00E979DE" w:rsidRDefault="00FB7313" w:rsidP="00FB7313">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соблюдение требований к размеру платы за предоставление муниципальной услуги;</w:t>
      </w:r>
    </w:p>
    <w:p w:rsidR="00FB7313" w:rsidRPr="00E979DE" w:rsidRDefault="00FB7313" w:rsidP="00FB7313">
      <w:pPr>
        <w:widowControl w:val="0"/>
        <w:numPr>
          <w:ilvl w:val="0"/>
          <w:numId w:val="2"/>
        </w:numPr>
        <w:tabs>
          <w:tab w:val="left" w:pos="1276"/>
        </w:tabs>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соблюдений требований стандарта предоставления муниципальной услуги;</w:t>
      </w:r>
    </w:p>
    <w:p w:rsidR="00FB7313" w:rsidRPr="00E979DE" w:rsidRDefault="00FB7313" w:rsidP="00FB7313">
      <w:pPr>
        <w:widowControl w:val="0"/>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отсутствие обоснованных жалоб на решения, действия специалистов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либо муниципальных служащих при предоставлении муниципальной услуги;</w:t>
      </w:r>
    </w:p>
    <w:p w:rsidR="00FB7313" w:rsidRPr="00E979DE" w:rsidRDefault="00FB7313" w:rsidP="00FB7313">
      <w:pPr>
        <w:numPr>
          <w:ilvl w:val="0"/>
          <w:numId w:val="2"/>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полнота и актуальность информации о порядке предоставления муниципальной услуги.</w:t>
      </w:r>
    </w:p>
    <w:p w:rsidR="00FB7313" w:rsidRPr="00E979DE" w:rsidRDefault="00FB7313" w:rsidP="00FB7313">
      <w:pPr>
        <w:numPr>
          <w:ilvl w:val="0"/>
          <w:numId w:val="11"/>
        </w:numPr>
        <w:tabs>
          <w:tab w:val="left" w:pos="1276"/>
        </w:tabs>
        <w:autoSpaceDE w:val="0"/>
        <w:autoSpaceDN w:val="0"/>
        <w:adjustRightInd w:val="0"/>
        <w:spacing w:after="0" w:line="240" w:lineRule="auto"/>
        <w:ind w:firstLine="71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получении муниципальной услуги заявитель осуществляет не более 2 взаимодействий с должностными лицами, в том числе:</w:t>
      </w:r>
    </w:p>
    <w:p w:rsidR="00FB7313" w:rsidRPr="00E979DE" w:rsidRDefault="00FB7313" w:rsidP="00FB7313">
      <w:pPr>
        <w:widowControl w:val="0"/>
        <w:tabs>
          <w:tab w:val="left" w:pos="709"/>
        </w:tabs>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при подаче запроса на получение муниципальной услуги и получении результата предоставления муниципальной услуги заявителем лично – не более 2 взаимодействий;</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при подаче запроса на получение муниципальной услуги и получении результата предоставления услуги с использованием Единого портала государственных и муниципальных услуг (функций), почтовым отправлением – непосредственное взаимодействие не требуется.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xml:space="preserve">Продолжительность каждого взаимодействия не должна превышать 15 минут.  </w:t>
      </w:r>
    </w:p>
    <w:p w:rsidR="00FB7313" w:rsidRPr="00E979DE" w:rsidRDefault="00FB7313" w:rsidP="00FB7313">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Иные требования, в том числе учитывающие особенности </w:t>
      </w:r>
    </w:p>
    <w:p w:rsidR="00FB7313" w:rsidRPr="00E979DE" w:rsidRDefault="00FB7313" w:rsidP="00FB7313">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предоставления муниципальной услуги  и особенности </w:t>
      </w:r>
    </w:p>
    <w:p w:rsidR="00FB7313" w:rsidRPr="00E979DE" w:rsidRDefault="00FB7313" w:rsidP="00FB7313">
      <w:pPr>
        <w:tabs>
          <w:tab w:val="left" w:pos="1276"/>
        </w:tabs>
        <w:autoSpaceDE w:val="0"/>
        <w:autoSpaceDN w:val="0"/>
        <w:adjustRightInd w:val="0"/>
        <w:spacing w:after="0"/>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предоставления муниципальной услуги в электронной форме</w:t>
      </w:r>
    </w:p>
    <w:p w:rsidR="00FB7313" w:rsidRPr="00E979DE" w:rsidRDefault="00FB7313" w:rsidP="00FB7313">
      <w:pPr>
        <w:widowControl w:val="0"/>
        <w:numPr>
          <w:ilvl w:val="0"/>
          <w:numId w:val="11"/>
        </w:numPr>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w:t>
      </w:r>
      <w:r w:rsidRPr="00E979DE">
        <w:rPr>
          <w:rFonts w:ascii="Times New Roman" w:eastAsia="Times New Roman" w:hAnsi="Times New Roman" w:cs="Times New Roman"/>
          <w:sz w:val="24"/>
          <w:szCs w:val="24"/>
          <w:lang w:val="en-US" w:eastAsia="ru-RU"/>
        </w:rPr>
        <w:t>www</w:t>
      </w:r>
      <w:r w:rsidRPr="00E979DE">
        <w:rPr>
          <w:rFonts w:ascii="Times New Roman" w:eastAsia="Times New Roman" w:hAnsi="Times New Roman" w:cs="Times New Roman"/>
          <w:sz w:val="24"/>
          <w:szCs w:val="24"/>
          <w:lang w:eastAsia="ru-RU"/>
        </w:rPr>
        <w:t>.</w:t>
      </w:r>
      <w:proofErr w:type="spellStart"/>
      <w:r w:rsidRPr="00E979DE">
        <w:rPr>
          <w:rFonts w:ascii="Times New Roman" w:eastAsia="Times New Roman" w:hAnsi="Times New Roman" w:cs="Times New Roman"/>
          <w:sz w:val="24"/>
          <w:szCs w:val="24"/>
          <w:lang w:val="en-US" w:eastAsia="ru-RU"/>
        </w:rPr>
        <w:t>epgu</w:t>
      </w:r>
      <w:proofErr w:type="spellEnd"/>
      <w:r w:rsidRPr="00E979DE">
        <w:rPr>
          <w:rFonts w:ascii="Times New Roman" w:eastAsia="Times New Roman" w:hAnsi="Times New Roman" w:cs="Times New Roman"/>
          <w:sz w:val="24"/>
          <w:szCs w:val="24"/>
          <w:lang w:eastAsia="ru-RU"/>
        </w:rPr>
        <w:t>.</w:t>
      </w:r>
      <w:proofErr w:type="spellStart"/>
      <w:r w:rsidRPr="00E979DE">
        <w:rPr>
          <w:rFonts w:ascii="Times New Roman" w:eastAsia="Times New Roman" w:hAnsi="Times New Roman" w:cs="Times New Roman"/>
          <w:sz w:val="24"/>
          <w:szCs w:val="24"/>
          <w:lang w:val="en-US" w:eastAsia="ru-RU"/>
        </w:rPr>
        <w:t>gosuslugi</w:t>
      </w:r>
      <w:proofErr w:type="spellEnd"/>
      <w:r w:rsidRPr="00E979DE">
        <w:rPr>
          <w:rFonts w:ascii="Times New Roman" w:eastAsia="Times New Roman" w:hAnsi="Times New Roman" w:cs="Times New Roman"/>
          <w:sz w:val="24"/>
          <w:szCs w:val="24"/>
          <w:lang w:eastAsia="ru-RU"/>
        </w:rPr>
        <w:t>.</w:t>
      </w:r>
      <w:proofErr w:type="spellStart"/>
      <w:r w:rsidRPr="00E979DE">
        <w:rPr>
          <w:rFonts w:ascii="Times New Roman" w:eastAsia="Times New Roman" w:hAnsi="Times New Roman" w:cs="Times New Roman"/>
          <w:sz w:val="24"/>
          <w:szCs w:val="24"/>
          <w:lang w:val="en-US" w:eastAsia="ru-RU"/>
        </w:rPr>
        <w:t>ru</w:t>
      </w:r>
      <w:proofErr w:type="spellEnd"/>
      <w:r w:rsidRPr="00E979DE">
        <w:rPr>
          <w:rFonts w:ascii="Times New Roman" w:eastAsia="Times New Roman" w:hAnsi="Times New Roman" w:cs="Times New Roman"/>
          <w:sz w:val="24"/>
          <w:szCs w:val="24"/>
          <w:lang w:eastAsia="ru-RU"/>
        </w:rPr>
        <w:t>, почтовым отправлением, а также посредством личного обращения за получением муниципальной услуги в МФЦ.</w:t>
      </w:r>
    </w:p>
    <w:p w:rsidR="00FB7313" w:rsidRPr="00E979DE" w:rsidRDefault="00FB7313" w:rsidP="00FB7313">
      <w:pPr>
        <w:numPr>
          <w:ilvl w:val="0"/>
          <w:numId w:val="11"/>
        </w:numPr>
        <w:spacing w:after="0" w:line="240" w:lineRule="auto"/>
        <w:ind w:firstLine="71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FB7313" w:rsidRPr="00E979DE" w:rsidRDefault="00FB7313" w:rsidP="00FB7313">
      <w:pPr>
        <w:widowControl w:val="0"/>
        <w:numPr>
          <w:ilvl w:val="0"/>
          <w:numId w:val="11"/>
        </w:numPr>
        <w:autoSpaceDE w:val="0"/>
        <w:autoSpaceDN w:val="0"/>
        <w:adjustRightInd w:val="0"/>
        <w:spacing w:after="0" w:line="240" w:lineRule="auto"/>
        <w:ind w:firstLine="710"/>
        <w:contextualSpacing/>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B7313" w:rsidRPr="00E979DE" w:rsidRDefault="00FB7313" w:rsidP="00FB7313">
      <w:pPr>
        <w:widowControl w:val="0"/>
        <w:numPr>
          <w:ilvl w:val="0"/>
          <w:numId w:val="11"/>
        </w:numPr>
        <w:spacing w:after="0" w:line="240" w:lineRule="auto"/>
        <w:ind w:firstLine="710"/>
        <w:contextualSpacing/>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proofErr w:type="gramEnd"/>
    </w:p>
    <w:p w:rsidR="00FB7313" w:rsidRPr="00E979DE" w:rsidRDefault="00FB7313" w:rsidP="00FB7313">
      <w:pPr>
        <w:widowControl w:val="0"/>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FB7313" w:rsidRPr="00E979DE" w:rsidRDefault="00FB7313" w:rsidP="00FB7313">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FB7313" w:rsidRPr="00E979DE" w:rsidRDefault="00FB7313" w:rsidP="00FB7313">
      <w:pPr>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2) представления заявления о предоставлении муниципальной услуги в электронной форме; </w:t>
      </w:r>
    </w:p>
    <w:p w:rsidR="00FB7313" w:rsidRPr="00E979DE" w:rsidRDefault="00FB7313" w:rsidP="00FB7313">
      <w:pPr>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3) осуществления мониторинга хода предоставления муниципальной услуги.</w:t>
      </w:r>
    </w:p>
    <w:p w:rsidR="00FB7313" w:rsidRPr="00E979DE" w:rsidRDefault="00FB7313" w:rsidP="00FB7313">
      <w:pPr>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4) получения результата муниципальной услуги.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FB7313" w:rsidRPr="00E979DE" w:rsidRDefault="00FB7313" w:rsidP="00FB7313">
      <w:pPr>
        <w:widowControl w:val="0"/>
        <w:numPr>
          <w:ilvl w:val="0"/>
          <w:numId w:val="11"/>
        </w:numPr>
        <w:autoSpaceDE w:val="0"/>
        <w:autoSpaceDN w:val="0"/>
        <w:adjustRightInd w:val="0"/>
        <w:spacing w:after="0" w:line="240" w:lineRule="auto"/>
        <w:ind w:firstLine="710"/>
        <w:contextualSpacing/>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Организация предоставления муниципальной услуги осуществляется по принципу «одного окна» на базе МФЦ при личном обращении заявителя.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Организация предоставления муниципальной услуги на базе МФЦ осуществляется в соответствии с соглашением о взаимодействии между Администрацией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и МФЦ, заключенным в установленном порядке.</w:t>
      </w:r>
    </w:p>
    <w:p w:rsidR="00FB7313" w:rsidRPr="00E979DE" w:rsidRDefault="00FB7313" w:rsidP="00FB7313">
      <w:pPr>
        <w:widowControl w:val="0"/>
        <w:numPr>
          <w:ilvl w:val="0"/>
          <w:numId w:val="11"/>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FB7313" w:rsidRPr="00E979DE" w:rsidRDefault="00FB7313" w:rsidP="00FB7313">
      <w:pPr>
        <w:widowControl w:val="0"/>
        <w:numPr>
          <w:ilvl w:val="0"/>
          <w:numId w:val="11"/>
        </w:numPr>
        <w:autoSpaceDE w:val="0"/>
        <w:autoSpaceDN w:val="0"/>
        <w:adjustRightInd w:val="0"/>
        <w:spacing w:after="0" w:line="240" w:lineRule="auto"/>
        <w:ind w:firstLine="709"/>
        <w:contextualSpacing/>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Предварительная запись может осуществляться следующими способами по выбору заявителя:</w:t>
      </w:r>
    </w:p>
    <w:p w:rsidR="00FB7313" w:rsidRPr="00E979DE" w:rsidRDefault="00FB7313" w:rsidP="00FB7313">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при личном обращении заявителя в Администрации поселения;</w:t>
      </w:r>
    </w:p>
    <w:p w:rsidR="00FB7313" w:rsidRPr="00E979DE" w:rsidRDefault="00FB7313" w:rsidP="00FB7313">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 телефону;</w:t>
      </w:r>
    </w:p>
    <w:p w:rsidR="00FB7313" w:rsidRPr="00E979DE" w:rsidRDefault="00FB7313" w:rsidP="00FB7313">
      <w:pPr>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через официальный сайт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widowControl w:val="0"/>
        <w:numPr>
          <w:ilvl w:val="0"/>
          <w:numId w:val="11"/>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предварительной записи заявитель сообщает следующие данные:</w:t>
      </w:r>
    </w:p>
    <w:p w:rsidR="00FB7313" w:rsidRPr="00E979DE" w:rsidRDefault="00FB7313" w:rsidP="00FB7313">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для физического лица: фамилию, имя, отчество (последнее при наличии);</w:t>
      </w:r>
    </w:p>
    <w:p w:rsidR="00FB7313" w:rsidRPr="00E979DE" w:rsidRDefault="00FB7313" w:rsidP="00FB7313">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для юридического лица: наименование юридического лица; </w:t>
      </w:r>
    </w:p>
    <w:p w:rsidR="00FB7313" w:rsidRPr="00E979DE" w:rsidRDefault="00FB7313" w:rsidP="00FB7313">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контактный номер телефона;</w:t>
      </w:r>
    </w:p>
    <w:p w:rsidR="00FB7313" w:rsidRPr="00E979DE" w:rsidRDefault="00FB7313" w:rsidP="00FB7313">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адрес электронной почты (при наличии);</w:t>
      </w:r>
    </w:p>
    <w:p w:rsidR="00FB7313" w:rsidRPr="00E979DE" w:rsidRDefault="00FB7313" w:rsidP="00FB7313">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желаемые дату и время представления документов. </w:t>
      </w:r>
    </w:p>
    <w:p w:rsidR="00FB7313" w:rsidRPr="00E979DE" w:rsidRDefault="00FB7313" w:rsidP="00FB7313">
      <w:pPr>
        <w:widowControl w:val="0"/>
        <w:numPr>
          <w:ilvl w:val="0"/>
          <w:numId w:val="11"/>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FB7313" w:rsidRPr="00E979DE" w:rsidRDefault="00FB7313" w:rsidP="00FB7313">
      <w:pPr>
        <w:widowControl w:val="0"/>
        <w:numPr>
          <w:ilvl w:val="0"/>
          <w:numId w:val="11"/>
        </w:numPr>
        <w:autoSpaceDE w:val="0"/>
        <w:autoSpaceDN w:val="0"/>
        <w:adjustRightInd w:val="0"/>
        <w:spacing w:after="0" w:line="240" w:lineRule="auto"/>
        <w:ind w:firstLine="709"/>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Заявителю сообщаются дата и время приема документов.  </w:t>
      </w:r>
      <w:r w:rsidRPr="00E979DE">
        <w:rPr>
          <w:rFonts w:ascii="Times New Roman" w:eastAsia="PMingLiU" w:hAnsi="Times New Roman" w:cs="Times New Roman"/>
          <w:sz w:val="24"/>
          <w:szCs w:val="24"/>
          <w:lang w:eastAsia="ru-RU"/>
        </w:rPr>
        <w:t>Запись заявителей на определенную дату заканчивается за сутки до наступления этой даты.</w:t>
      </w:r>
    </w:p>
    <w:p w:rsidR="00FB7313" w:rsidRPr="00E979DE" w:rsidRDefault="00FB7313" w:rsidP="00FB7313">
      <w:pPr>
        <w:widowControl w:val="0"/>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B7313" w:rsidRPr="00E979DE" w:rsidRDefault="00FB7313" w:rsidP="00FB7313">
      <w:pPr>
        <w:widowControl w:val="0"/>
        <w:numPr>
          <w:ilvl w:val="0"/>
          <w:numId w:val="11"/>
        </w:numPr>
        <w:spacing w:after="0" w:line="240" w:lineRule="auto"/>
        <w:ind w:firstLine="709"/>
        <w:jc w:val="both"/>
        <w:rPr>
          <w:rFonts w:ascii="Times New Roman" w:eastAsia="Times New Roman" w:hAnsi="Times New Roman" w:cs="Times New Roman"/>
          <w:sz w:val="24"/>
          <w:szCs w:val="24"/>
          <w:lang w:eastAsia="ru-RU"/>
        </w:rPr>
      </w:pPr>
      <w:r w:rsidRPr="00E979DE">
        <w:rPr>
          <w:rFonts w:ascii="Times New Roman" w:eastAsia="PMingLiU" w:hAnsi="Times New Roman" w:cs="Times New Roman"/>
          <w:sz w:val="24"/>
          <w:szCs w:val="24"/>
          <w:lang w:eastAsia="ru-RU"/>
        </w:rPr>
        <w:t xml:space="preserve">Заявителям, записавшимся на прием через официальный сайт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r w:rsidRPr="00E979DE">
        <w:rPr>
          <w:rFonts w:ascii="Times New Roman" w:eastAsia="PMingLiU" w:hAnsi="Times New Roman" w:cs="Times New Roman"/>
          <w:sz w:val="24"/>
          <w:szCs w:val="24"/>
          <w:lang w:eastAsia="ru-RU"/>
        </w:rPr>
        <w:t>,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FB7313" w:rsidRPr="00E979DE" w:rsidRDefault="00FB7313" w:rsidP="00FB7313">
      <w:pPr>
        <w:widowControl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Заявитель в любое время вправе отказаться от предварительной записи.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отсутствии заявителей, обратившихся по предварительной записи, осуществляется прием заявителей, обратившихся в порядке очереди.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p>
    <w:p w:rsidR="00FB7313" w:rsidRPr="00E979DE" w:rsidRDefault="00FB7313" w:rsidP="00FB7313">
      <w:pPr>
        <w:tabs>
          <w:tab w:val="left" w:pos="1134"/>
          <w:tab w:val="left" w:pos="1276"/>
        </w:tabs>
        <w:spacing w:after="0"/>
        <w:jc w:val="center"/>
        <w:rPr>
          <w:rFonts w:ascii="Times New Roman" w:hAnsi="Times New Roman" w:cs="Times New Roman"/>
          <w:b/>
          <w:sz w:val="24"/>
          <w:szCs w:val="24"/>
        </w:rPr>
      </w:pPr>
      <w:r w:rsidRPr="00E979DE">
        <w:rPr>
          <w:rFonts w:ascii="Times New Roman" w:eastAsia="Times New Roman" w:hAnsi="Times New Roman" w:cs="Times New Roman"/>
          <w:b/>
          <w:sz w:val="24"/>
          <w:szCs w:val="24"/>
          <w:lang w:eastAsia="ru-RU"/>
        </w:rPr>
        <w:t>3.</w:t>
      </w:r>
      <w:r w:rsidRPr="00E979DE">
        <w:rPr>
          <w:rFonts w:ascii="Times New Roman" w:hAnsi="Times New Roman" w:cs="Times New Roman"/>
          <w:b/>
          <w:sz w:val="24"/>
          <w:szCs w:val="24"/>
        </w:rPr>
        <w:t xml:space="preserve">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FB7313" w:rsidRPr="00E979DE" w:rsidRDefault="00FB7313" w:rsidP="00FB7313">
      <w:pPr>
        <w:tabs>
          <w:tab w:val="left" w:pos="1276"/>
        </w:tabs>
        <w:spacing w:after="0" w:line="240" w:lineRule="auto"/>
        <w:jc w:val="center"/>
        <w:rPr>
          <w:rFonts w:ascii="Times New Roman" w:eastAsia="Times New Roman" w:hAnsi="Times New Roman" w:cs="Times New Roman"/>
          <w:b/>
          <w:sz w:val="24"/>
          <w:szCs w:val="24"/>
          <w:lang w:eastAsia="ru-RU"/>
        </w:rPr>
      </w:pPr>
    </w:p>
    <w:p w:rsidR="00FB7313" w:rsidRPr="00E979DE" w:rsidRDefault="00FB7313" w:rsidP="00FB7313">
      <w:pPr>
        <w:tabs>
          <w:tab w:val="left" w:pos="1276"/>
        </w:tabs>
        <w:spacing w:after="0" w:line="240" w:lineRule="auto"/>
        <w:jc w:val="center"/>
        <w:rPr>
          <w:rFonts w:ascii="Times New Roman" w:eastAsia="Times New Roman" w:hAnsi="Times New Roman" w:cs="Times New Roman"/>
          <w:b/>
          <w:sz w:val="24"/>
          <w:szCs w:val="24"/>
          <w:lang w:eastAsia="ru-RU"/>
        </w:rPr>
      </w:pPr>
    </w:p>
    <w:p w:rsidR="00FB7313" w:rsidRPr="00ED05BC" w:rsidRDefault="00FB7313" w:rsidP="00FB7313">
      <w:pPr>
        <w:spacing w:after="0"/>
        <w:ind w:firstLine="567"/>
        <w:jc w:val="both"/>
        <w:rPr>
          <w:rFonts w:ascii="Times New Roman" w:hAnsi="Times New Roman" w:cs="Times New Roman"/>
          <w:color w:val="FF0000"/>
          <w:sz w:val="24"/>
          <w:szCs w:val="24"/>
        </w:rPr>
      </w:pPr>
      <w:r w:rsidRPr="00E979DE">
        <w:rPr>
          <w:rFonts w:ascii="Times New Roman" w:eastAsia="Times New Roman" w:hAnsi="Times New Roman" w:cs="Times New Roman"/>
          <w:sz w:val="24"/>
          <w:szCs w:val="24"/>
          <w:lang w:eastAsia="ru-RU"/>
        </w:rPr>
        <w:t xml:space="preserve">    70. </w:t>
      </w:r>
      <w:r w:rsidRPr="00ED05BC">
        <w:rPr>
          <w:rFonts w:ascii="Times New Roman" w:hAnsi="Times New Roman" w:cs="Times New Roman"/>
          <w:color w:val="FF0000"/>
          <w:sz w:val="24"/>
          <w:szCs w:val="24"/>
        </w:rPr>
        <w:t>Предоставление муниципальной услуги включает в себя следующие административные процедуры:</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1) прием заявления и документов, необходимых для предоставления муниципальной услуги;</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2) рассмотрение заявления и представленных документов;</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3) формирование и направление межведомственного запроса в органы (организации), участвующие в предоставлении муниципальной услуги;</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4) принятие решения о предоставлении (об отказе предоставления) муниципальной услуги;</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lastRenderedPageBreak/>
        <w:t>4.1) порядок предоставления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FB7313" w:rsidRPr="00ED05BC" w:rsidRDefault="00FB7313" w:rsidP="00FB7313">
      <w:pPr>
        <w:spacing w:after="0"/>
        <w:ind w:firstLine="567"/>
        <w:jc w:val="both"/>
        <w:rPr>
          <w:rFonts w:ascii="Times New Roman" w:hAnsi="Times New Roman" w:cs="Times New Roman"/>
          <w:color w:val="FF0000"/>
          <w:sz w:val="24"/>
          <w:szCs w:val="24"/>
        </w:rPr>
      </w:pPr>
      <w:r w:rsidRPr="00ED05BC">
        <w:rPr>
          <w:rFonts w:ascii="Times New Roman" w:hAnsi="Times New Roman" w:cs="Times New Roman"/>
          <w:color w:val="FF0000"/>
          <w:sz w:val="24"/>
          <w:szCs w:val="24"/>
        </w:rPr>
        <w:t>5) выдача результатов муниципальной услуги.</w:t>
      </w:r>
    </w:p>
    <w:p w:rsidR="00FB7313" w:rsidRPr="00ED05BC"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color w:val="FF0000"/>
          <w:sz w:val="24"/>
          <w:szCs w:val="24"/>
          <w:lang w:eastAsia="ru-RU"/>
        </w:rPr>
      </w:pPr>
      <w:r w:rsidRPr="00ED05BC">
        <w:rPr>
          <w:rFonts w:ascii="Times New Roman" w:hAnsi="Times New Roman" w:cs="Times New Roman"/>
          <w:color w:val="FF0000"/>
          <w:sz w:val="24"/>
          <w:szCs w:val="24"/>
        </w:rPr>
        <w:t>Разработка и согласование проектов административных регламентов органов местного самоуправления осуществляются в государственной информационной системе и (или) муниципальной информационной системе, обеспечивающих соответственно ведение реестра муниципаль</w:t>
      </w:r>
      <w:r>
        <w:rPr>
          <w:rFonts w:ascii="Times New Roman" w:hAnsi="Times New Roman" w:cs="Times New Roman"/>
          <w:color w:val="FF0000"/>
          <w:sz w:val="24"/>
          <w:szCs w:val="24"/>
        </w:rPr>
        <w:t>ных услуг в электронной форме.</w:t>
      </w:r>
    </w:p>
    <w:p w:rsidR="00FB7313" w:rsidRPr="00E979DE" w:rsidRDefault="00FB7313" w:rsidP="00FB7313">
      <w:pPr>
        <w:tabs>
          <w:tab w:val="left" w:pos="851"/>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xml:space="preserve"> </w:t>
      </w:r>
    </w:p>
    <w:p w:rsidR="00FB7313" w:rsidRPr="00E979DE" w:rsidRDefault="00FB7313" w:rsidP="00FB7313">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Блок-схема предоставления муниципальной услуги</w:t>
      </w:r>
    </w:p>
    <w:p w:rsidR="00FB7313" w:rsidRPr="00E979DE" w:rsidRDefault="00FB7313" w:rsidP="00FB7313">
      <w:pPr>
        <w:keepNext/>
        <w:tabs>
          <w:tab w:val="left" w:pos="1276"/>
        </w:tabs>
        <w:autoSpaceDE w:val="0"/>
        <w:autoSpaceDN w:val="0"/>
        <w:adjustRightInd w:val="0"/>
        <w:spacing w:after="0" w:line="240" w:lineRule="auto"/>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 xml:space="preserve">             71. Блок-схема последовательности действий при предоставлении муниципальной услуги представлена в Приложении 2 к административному регламенту.</w:t>
      </w:r>
    </w:p>
    <w:p w:rsidR="00FB7313" w:rsidRPr="00E979DE" w:rsidRDefault="00FB7313" w:rsidP="00FB7313">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Прием и регистрация заявления и документов, необходимых </w:t>
      </w:r>
    </w:p>
    <w:p w:rsidR="00FB7313" w:rsidRPr="00E979DE" w:rsidRDefault="00FB7313" w:rsidP="00FB7313">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для предоставления </w:t>
      </w:r>
      <w:proofErr w:type="gramStart"/>
      <w:r w:rsidRPr="00E979DE">
        <w:rPr>
          <w:rFonts w:ascii="Times New Roman" w:eastAsia="Times New Roman" w:hAnsi="Times New Roman" w:cs="Times New Roman"/>
          <w:sz w:val="24"/>
          <w:szCs w:val="24"/>
          <w:u w:val="single"/>
          <w:lang w:eastAsia="ru-RU"/>
        </w:rPr>
        <w:t>муниципальной</w:t>
      </w:r>
      <w:proofErr w:type="gramEnd"/>
      <w:r w:rsidRPr="00E979DE">
        <w:rPr>
          <w:rFonts w:ascii="Times New Roman" w:eastAsia="Times New Roman" w:hAnsi="Times New Roman" w:cs="Times New Roman"/>
          <w:sz w:val="24"/>
          <w:szCs w:val="24"/>
          <w:u w:val="single"/>
          <w:lang w:eastAsia="ru-RU"/>
        </w:rPr>
        <w:t xml:space="preserve"> услуг</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 xml:space="preserve">  72. </w:t>
      </w:r>
      <w:proofErr w:type="gramStart"/>
      <w:r w:rsidRPr="00E979DE">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в Администрацию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при личном обращении, почтовым отправлением, в электронной форме, а также поданных через МФЦ заявлений от заявителей о предоставлении муниципальной услуги </w:t>
      </w:r>
      <w:r w:rsidRPr="00E979DE">
        <w:rPr>
          <w:rFonts w:ascii="Times New Roman" w:eastAsia="Times New Roman" w:hAnsi="Times New Roman" w:cs="Times New Roman"/>
          <w:b/>
          <w:sz w:val="24"/>
          <w:szCs w:val="24"/>
          <w:lang w:eastAsia="ru-RU"/>
        </w:rPr>
        <w:t>«Принятие документов, а так же выдача решений  о переводе или об отказе в переводе жилого помещения в нежилое или нежилого помещения в жилое помещение».</w:t>
      </w:r>
      <w:proofErr w:type="gramEnd"/>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 xml:space="preserve">   73. Прием и регистрация заявления о предоставлении муниципальной услуги и прилагаемых к нему документов осуществляется специалистом по муниципальной собственности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 xml:space="preserve">               74. Специалист по муниципальной собственности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проверяет представленное заявление и прилагаемые к нему документы на наличие оснований для отказа в приеме документов, предусмотренных пунктом 30 административного регламента, а также осуществляет сверку копий представленных документов с их оригиналами.</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75. При установлении оснований для отказа в приеме документов, предусмотренных пунктом 30 административного регламента, специалист по муниципальной собственности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возвращает заявителю представленные документы с указанием причин возврата.</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76. В случае отсутствия оснований для отказа в приеме </w:t>
      </w:r>
      <w:proofErr w:type="gramStart"/>
      <w:r w:rsidRPr="00E979DE">
        <w:rPr>
          <w:rFonts w:ascii="Times New Roman" w:eastAsia="Times New Roman" w:hAnsi="Times New Roman" w:cs="Times New Roman"/>
          <w:sz w:val="24"/>
          <w:szCs w:val="24"/>
          <w:lang w:eastAsia="ru-RU"/>
        </w:rPr>
        <w:t xml:space="preserve">документов, предусмотренных  пунктом 30 административного регламента специалист по муниципальной собственности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осуществляет</w:t>
      </w:r>
      <w:proofErr w:type="gramEnd"/>
      <w:r w:rsidRPr="00E979DE">
        <w:rPr>
          <w:rFonts w:ascii="Times New Roman" w:eastAsia="Times New Roman" w:hAnsi="Times New Roman" w:cs="Times New Roman"/>
          <w:sz w:val="24"/>
          <w:szCs w:val="24"/>
          <w:lang w:eastAsia="ru-RU"/>
        </w:rPr>
        <w:t xml:space="preserve">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FB7313" w:rsidRPr="00E979DE" w:rsidRDefault="00FB7313" w:rsidP="00FB7313">
      <w:p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личном приеме – в день приема вручается заявителю;</w:t>
      </w:r>
    </w:p>
    <w:p w:rsidR="00FB7313" w:rsidRPr="00E979DE" w:rsidRDefault="00FB7313" w:rsidP="00FB7313">
      <w:p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направлении заявления почтовым отправлением – в день регистрации заявления направляется заявителю заказным почтовым отправлением с уведомлением о вручении;</w:t>
      </w:r>
    </w:p>
    <w:p w:rsidR="00FB7313" w:rsidRPr="00E979DE" w:rsidRDefault="00FB7313" w:rsidP="00FB7313">
      <w:p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77.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должны превышать 10 минут.</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78. </w:t>
      </w:r>
      <w:proofErr w:type="gramStart"/>
      <w:r w:rsidRPr="00E979DE">
        <w:rPr>
          <w:rFonts w:ascii="Times New Roman" w:eastAsia="Times New Roman" w:hAnsi="Times New Roman" w:cs="Times New Roman"/>
          <w:sz w:val="24"/>
          <w:szCs w:val="24"/>
          <w:lang w:eastAsia="ru-RU"/>
        </w:rPr>
        <w:t xml:space="preserve">В случае поступления заявления и документов посредством почтовой или электронной связи после регистрации не позднее дня регистрации заявление и прилагаемые к нему документы направляются Главе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для визирования, после визирования не позднее следующего рабочего дня направляются специалисту   администрации  поселения, ответственному за рассмотрение заявления и </w:t>
      </w:r>
      <w:r w:rsidRPr="00E979DE">
        <w:rPr>
          <w:rFonts w:ascii="Times New Roman" w:eastAsia="Times New Roman" w:hAnsi="Times New Roman" w:cs="Times New Roman"/>
          <w:sz w:val="24"/>
          <w:szCs w:val="24"/>
          <w:lang w:eastAsia="ru-RU"/>
        </w:rPr>
        <w:lastRenderedPageBreak/>
        <w:t>представленных документов по существу  (далее - специалист  по муниципальной  собственности).</w:t>
      </w:r>
      <w:proofErr w:type="gramEnd"/>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79.  Результатом административной процедуры является прием и регистрация заявления и представленных документов и передача их специалисту  по муниципальной собственности.         </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80. Максимальный срок выполнения административной процедуры «прием и регистрация заявления и прилагаемых к нему документов» не должен превышать 10 минут при личном приеме заявителя, 2 рабочих дня – со дня поступления заявления посредством почтовой или электронной связи.</w:t>
      </w:r>
    </w:p>
    <w:p w:rsidR="00FB7313" w:rsidRPr="00E979DE" w:rsidRDefault="00FB7313" w:rsidP="00FB7313">
      <w:pPr>
        <w:keepNext/>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Рассмотрение представленных документов</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81. Основанием для рассмотрения заявления и представленных документов является поступление заявления и представленных документов специалисту   по муниципальной собственности.</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82. Специалист  по  муниципальной собственности  осуществляет проверку представленных документов на достоверность.</w:t>
      </w:r>
    </w:p>
    <w:p w:rsidR="00FB7313" w:rsidRPr="00E979DE" w:rsidRDefault="00FB7313" w:rsidP="00FB7313">
      <w:pPr>
        <w:tabs>
          <w:tab w:val="left" w:pos="1276"/>
        </w:tabs>
        <w:autoSpaceDE w:val="0"/>
        <w:autoSpaceDN w:val="0"/>
        <w:adjustRightInd w:val="0"/>
        <w:spacing w:after="0"/>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83.  Продолжительность     осуществления    административного    действия      по проверке документов составляет не более 10 минут.</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84. Специалист  по  муниципальной собственности  также рассматривает представленные заявителем документы на предмет необходимости направления межведомственных запросов в иные органы, в распоряжении которых находятся сведения и информация, предусмотренные пунктом 37 настоящего регламента и необходимые для предоставления муниципальной услуги</w:t>
      </w:r>
      <w:proofErr w:type="gramStart"/>
      <w:r w:rsidRPr="00E979DE">
        <w:rPr>
          <w:rFonts w:ascii="Times New Roman" w:eastAsia="Times New Roman" w:hAnsi="Times New Roman" w:cs="Times New Roman"/>
          <w:sz w:val="24"/>
          <w:szCs w:val="24"/>
          <w:lang w:eastAsia="ru-RU"/>
        </w:rPr>
        <w:t>,.</w:t>
      </w:r>
      <w:proofErr w:type="gramEnd"/>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85.  В случае если заявителем самостоятельно не представлены соответствующие сведения и информация, специалист  по муниципальной собственности  принимает решение о необходимости направления такого запроса.</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86. В случае если заявителем самостоятельно представлен исчерпывающий перечень документов, необходимых для предоставления муниципальной услуги, специалист  по  муниципальной собственности, принимает решение о предоставлении (об отказе в предоставлении) муниципальной услуги и осуществляет подготовку документа (отказа в выдаче соответствующего документа).</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87. Продолжительность и (или) максимальный срок административной процедуры по рассмотрению документов и принятию решения не превышает 15 минут.</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88. Результатом административной процедуры является принятие решения о необходимости направления межведомственного запроса.</w:t>
      </w:r>
    </w:p>
    <w:p w:rsidR="00FB7313" w:rsidRPr="00E979DE" w:rsidRDefault="00FB7313" w:rsidP="00FB7313">
      <w:pPr>
        <w:tabs>
          <w:tab w:val="left" w:pos="1276"/>
        </w:tabs>
        <w:autoSpaceDE w:val="0"/>
        <w:autoSpaceDN w:val="0"/>
        <w:adjustRightInd w:val="0"/>
        <w:spacing w:after="0"/>
        <w:jc w:val="center"/>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u w:val="single"/>
          <w:lang w:eastAsia="ru-RU"/>
        </w:rPr>
        <w:t xml:space="preserve">Формирование и направление межведомственного запроса </w:t>
      </w:r>
      <w:r w:rsidRPr="00E979DE">
        <w:rPr>
          <w:rFonts w:ascii="Times New Roman" w:eastAsia="Times New Roman" w:hAnsi="Times New Roman" w:cs="Times New Roman"/>
          <w:sz w:val="24"/>
          <w:szCs w:val="24"/>
          <w:u w:val="single"/>
          <w:lang w:eastAsia="ru-RU"/>
        </w:rPr>
        <w:br/>
      </w:r>
      <w:r w:rsidRPr="00E979DE">
        <w:rPr>
          <w:rFonts w:ascii="Times New Roman" w:eastAsia="Times New Roman" w:hAnsi="Times New Roman" w:cs="Times New Roman"/>
          <w:sz w:val="24"/>
          <w:szCs w:val="24"/>
          <w:lang w:eastAsia="ru-RU"/>
        </w:rPr>
        <w:t>(при необходимости)</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89. 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документов и информации, которые могут быть получены в рамках межведомственного информационного взаимодействия, а  именно: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w:t>
      </w:r>
      <w:r w:rsidRPr="00E979DE">
        <w:rPr>
          <w:rFonts w:ascii="Times New Roman" w:eastAsia="Times New Roman" w:hAnsi="Times New Roman" w:cs="Times New Roman"/>
          <w:b/>
          <w:sz w:val="24"/>
          <w:szCs w:val="24"/>
          <w:lang w:eastAsia="ru-RU"/>
        </w:rPr>
        <w:t>-</w:t>
      </w:r>
      <w:r w:rsidRPr="00E979DE">
        <w:rPr>
          <w:rFonts w:ascii="Times New Roman" w:eastAsia="Times New Roman" w:hAnsi="Times New Roman" w:cs="Times New Roman"/>
          <w:sz w:val="24"/>
          <w:szCs w:val="24"/>
          <w:lang w:eastAsia="ru-RU"/>
        </w:rPr>
        <w:t xml:space="preserve"> правоустанавливающие документы на переводимое помещение;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план переводимого помещения с его техническим описанием (в случае если переводимое помещение является жилым, - технический паспорт такого помещения);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w:t>
      </w:r>
      <w:r w:rsidRPr="00E979DE">
        <w:rPr>
          <w:rFonts w:ascii="Times New Roman" w:eastAsia="Times New Roman" w:hAnsi="Times New Roman" w:cs="Times New Roman"/>
          <w:sz w:val="24"/>
          <w:szCs w:val="24"/>
          <w:lang w:eastAsia="ru-RU"/>
        </w:rPr>
        <w:t xml:space="preserve"> поэтажный план дома, в котором находится переводимое помещение.</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90. При подготовке межведомственного запроса специалист  по  муниципальной собственности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    91.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92. Для предоставления муниципальной услуги специалист  по  муниципальной собственности  направляет межведомственные запросы </w:t>
      </w:r>
      <w:proofErr w:type="gramStart"/>
      <w:r w:rsidRPr="00E979DE">
        <w:rPr>
          <w:rFonts w:ascii="Times New Roman" w:eastAsia="Times New Roman" w:hAnsi="Times New Roman" w:cs="Times New Roman"/>
          <w:sz w:val="24"/>
          <w:szCs w:val="24"/>
          <w:lang w:eastAsia="ru-RU"/>
        </w:rPr>
        <w:t>в</w:t>
      </w:r>
      <w:proofErr w:type="gramEnd"/>
      <w:r w:rsidRPr="00E979DE">
        <w:rPr>
          <w:rFonts w:ascii="Times New Roman" w:eastAsia="Times New Roman" w:hAnsi="Times New Roman" w:cs="Times New Roman"/>
          <w:sz w:val="24"/>
          <w:szCs w:val="24"/>
          <w:lang w:eastAsia="ru-RU"/>
        </w:rPr>
        <w:t>:</w:t>
      </w:r>
    </w:p>
    <w:p w:rsidR="00FB7313" w:rsidRPr="00E979DE" w:rsidRDefault="00FB7313" w:rsidP="00FB7313">
      <w:pPr>
        <w:autoSpaceDE w:val="0"/>
        <w:autoSpaceDN w:val="0"/>
        <w:adjustRightInd w:val="0"/>
        <w:spacing w:after="0"/>
        <w:contextualSpacing/>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-Управление Федеральной регистрационной службы, кадастра и картографии по Томской области в целях получения выписки из Единого государственного реестра прав на недвижимое имущество и сделок с ним.</w:t>
      </w:r>
    </w:p>
    <w:p w:rsidR="00FB7313" w:rsidRPr="00E979DE" w:rsidRDefault="00FB7313" w:rsidP="00FB7313">
      <w:pPr>
        <w:suppressAutoHyphens/>
        <w:autoSpaceDE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-ФГУП «</w:t>
      </w:r>
      <w:proofErr w:type="spellStart"/>
      <w:r w:rsidRPr="00E979DE">
        <w:rPr>
          <w:rFonts w:ascii="Times New Roman" w:eastAsia="Times New Roman" w:hAnsi="Times New Roman" w:cs="Times New Roman"/>
          <w:sz w:val="24"/>
          <w:szCs w:val="24"/>
          <w:lang w:eastAsia="ru-RU"/>
        </w:rPr>
        <w:t>Ростехинвентаризация</w:t>
      </w:r>
      <w:proofErr w:type="spellEnd"/>
      <w:r w:rsidRPr="00E979DE">
        <w:rPr>
          <w:rFonts w:ascii="Times New Roman" w:eastAsia="Times New Roman" w:hAnsi="Times New Roman" w:cs="Times New Roman"/>
          <w:sz w:val="24"/>
          <w:szCs w:val="24"/>
          <w:lang w:eastAsia="ru-RU"/>
        </w:rPr>
        <w:t xml:space="preserve"> – федеральное БТИ», ОГУП ТОЦТИ Александровское  отделение. </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93. Срок подготовки и направления ответа на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пять рабочих дней со дня поступления межведомственного запроса в орган или организацию, предоставляющие документ и информацию.</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94.  В день поступления ответа на межведомственный запрос такой ответ направляется специалисту  по  муниципальной  собственности, который приобщает их к соответствующему запросу.</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 xml:space="preserve">В случае </w:t>
      </w:r>
      <w:proofErr w:type="spellStart"/>
      <w:r w:rsidRPr="00E979DE">
        <w:rPr>
          <w:rFonts w:ascii="Times New Roman" w:eastAsia="Times New Roman" w:hAnsi="Times New Roman" w:cs="Times New Roman"/>
          <w:sz w:val="24"/>
          <w:szCs w:val="24"/>
          <w:lang w:eastAsia="ru-RU"/>
        </w:rPr>
        <w:t>непоступления</w:t>
      </w:r>
      <w:proofErr w:type="spellEnd"/>
      <w:r w:rsidRPr="00E979DE">
        <w:rPr>
          <w:rFonts w:ascii="Times New Roman" w:eastAsia="Times New Roman" w:hAnsi="Times New Roman" w:cs="Times New Roman"/>
          <w:sz w:val="24"/>
          <w:szCs w:val="24"/>
          <w:lang w:eastAsia="ru-RU"/>
        </w:rPr>
        <w:t xml:space="preserve"> ответа на межведомственный запрос в установленный срок Администрацией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принимаются меры, предусмотренные законодательством Российской Федерации.</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95. Результатом административной процедуры является формирование полного пакета документов, необходимых для предоставления муниципальной услуги.</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Принятие решения о предоставлении (об отказе в предоставлении) </w:t>
      </w: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муниципальной услуги, подготовка документа </w:t>
      </w:r>
    </w:p>
    <w:p w:rsidR="00FB7313" w:rsidRPr="00E979DE" w:rsidRDefault="00FB7313" w:rsidP="00FB7313">
      <w:pPr>
        <w:tabs>
          <w:tab w:val="left" w:pos="1276"/>
        </w:tabs>
        <w:autoSpaceDE w:val="0"/>
        <w:autoSpaceDN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(отказа в выдаче соответствующего документа)</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96.  Основанием для начала административной процедуры является поступление рассмотренных документов специалисту  по  муниципальной собственности, в том числе документов и информации, необходимых для предоставления муниципальной услуги, полученных посредством межведомственного взаимодействия.</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97. В случае недостоверности представленных сведений либо несоответствия запроса заявителя сведениям и информации, содержащимся в подтверждающих документах, специалист  по  муниципальной собственности, принимает решение об отказе в предоставлении муниципальной услуги и выдаче документа.</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98. Решение о переводе или об отказе в переводе нежилого помещения в жилое помещение оформляется, подписывается Главой поселения в соответствии с инструкцией по делопроизводству в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 не позднее 45 дней со дня подачи заявления.  </w:t>
      </w:r>
      <w:proofErr w:type="gramStart"/>
      <w:r w:rsidRPr="00E979DE">
        <w:rPr>
          <w:rFonts w:ascii="Times New Roman" w:eastAsia="Times New Roman" w:hAnsi="Times New Roman" w:cs="Times New Roman"/>
          <w:sz w:val="24"/>
          <w:szCs w:val="24"/>
          <w:lang w:eastAsia="ru-RU"/>
        </w:rPr>
        <w:t>В случае принятия решения о выдаче документа специалист  по муниципальной собственности  осуществляет  подготовку  проекта  решения о переводе жилого помещения в нежилое или нежилого в жилое или отказа в таком переводе  и  направляет  его на  подпись  главе   поселения, с    последующей</w:t>
      </w:r>
      <w:r w:rsidRPr="00E979DE">
        <w:rPr>
          <w:rFonts w:ascii="Times New Roman" w:eastAsia="Times New Roman" w:hAnsi="Times New Roman" w:cs="Times New Roman"/>
          <w:sz w:val="24"/>
          <w:szCs w:val="24"/>
          <w:lang w:eastAsia="ru-RU"/>
        </w:rPr>
        <w:tab/>
        <w:t xml:space="preserve"> регистрацией  указанного решения   в Журнале, содержащем сведения о выдаче соответствующих документов.</w:t>
      </w:r>
      <w:proofErr w:type="gramEnd"/>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99. </w:t>
      </w:r>
      <w:proofErr w:type="gramStart"/>
      <w:r w:rsidRPr="00E979DE">
        <w:rPr>
          <w:rFonts w:ascii="Times New Roman" w:eastAsia="Times New Roman" w:hAnsi="Times New Roman" w:cs="Times New Roman"/>
          <w:sz w:val="24"/>
          <w:szCs w:val="24"/>
          <w:lang w:eastAsia="ru-RU"/>
        </w:rPr>
        <w:t xml:space="preserve">Конечным результатом исполнения муниципальной услуги по принятию документов, а также выдаче решений о переводе или об отказе в переводе жилого помещения в нежилое помещение или нежилого помещения в жилое помещение является выдача собственнику помещения </w:t>
      </w:r>
      <w:r w:rsidRPr="00E979DE">
        <w:rPr>
          <w:rFonts w:ascii="Times New Roman" w:eastAsia="Times New Roman" w:hAnsi="Times New Roman" w:cs="Times New Roman"/>
          <w:b/>
          <w:sz w:val="24"/>
          <w:szCs w:val="24"/>
          <w:lang w:eastAsia="ru-RU"/>
        </w:rPr>
        <w:t>Уведомления</w:t>
      </w: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b/>
          <w:sz w:val="24"/>
          <w:szCs w:val="24"/>
          <w:lang w:eastAsia="ru-RU"/>
        </w:rPr>
        <w:t xml:space="preserve">о переводе (отказе в переводе) жилого </w:t>
      </w:r>
      <w:r w:rsidRPr="00E979DE">
        <w:rPr>
          <w:rFonts w:ascii="Times New Roman" w:eastAsia="Times New Roman" w:hAnsi="Times New Roman" w:cs="Times New Roman"/>
          <w:b/>
          <w:sz w:val="24"/>
          <w:szCs w:val="24"/>
          <w:lang w:eastAsia="ru-RU"/>
        </w:rPr>
        <w:lastRenderedPageBreak/>
        <w:t>(нежилого) помещения в нежилое (жилое) помещение (</w:t>
      </w:r>
      <w:r w:rsidRPr="00E979DE">
        <w:rPr>
          <w:rFonts w:ascii="Times New Roman" w:eastAsia="Times New Roman" w:hAnsi="Times New Roman" w:cs="Times New Roman"/>
          <w:sz w:val="24"/>
          <w:szCs w:val="24"/>
          <w:lang w:eastAsia="ru-RU"/>
        </w:rPr>
        <w:t>далее – Уведомление) согласно Приложению 4 к Административному регламенту.</w:t>
      </w:r>
      <w:proofErr w:type="gramEnd"/>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
          <w:sz w:val="24"/>
          <w:szCs w:val="24"/>
          <w:lang w:eastAsia="ru-RU"/>
        </w:rPr>
        <w:t xml:space="preserve">        </w:t>
      </w:r>
      <w:r w:rsidRPr="00E979DE">
        <w:rPr>
          <w:rFonts w:ascii="Times New Roman" w:eastAsia="Times New Roman" w:hAnsi="Times New Roman" w:cs="Times New Roman"/>
          <w:sz w:val="24"/>
          <w:szCs w:val="24"/>
          <w:lang w:eastAsia="ru-RU"/>
        </w:rPr>
        <w:t>100.</w:t>
      </w:r>
      <w:r w:rsidRPr="00E979DE">
        <w:rPr>
          <w:rFonts w:ascii="Times New Roman" w:eastAsia="Times New Roman" w:hAnsi="Times New Roman" w:cs="Times New Roman"/>
          <w:b/>
          <w:sz w:val="24"/>
          <w:szCs w:val="24"/>
          <w:lang w:eastAsia="ru-RU"/>
        </w:rPr>
        <w:t xml:space="preserve"> Уведомление</w:t>
      </w:r>
      <w:r w:rsidRPr="00E979DE">
        <w:rPr>
          <w:rFonts w:ascii="Times New Roman" w:eastAsia="Times New Roman" w:hAnsi="Times New Roman" w:cs="Times New Roman"/>
          <w:sz w:val="24"/>
          <w:szCs w:val="24"/>
          <w:lang w:eastAsia="ru-RU"/>
        </w:rPr>
        <w:t xml:space="preserve"> подтверждает окончание перевода помещения и является основанием использования помещения в качестве жилого или нежилого помещения, если для такого использования не требуется проведение его переустройства, и (или) перепланировки, и (или) иных работ.</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101. </w:t>
      </w:r>
      <w:proofErr w:type="gramStart"/>
      <w:r w:rsidRPr="00E979DE">
        <w:rPr>
          <w:rFonts w:ascii="Times New Roman" w:eastAsia="Times New Roman" w:hAnsi="Times New Roman" w:cs="Times New Roman"/>
          <w:sz w:val="24"/>
          <w:szCs w:val="24"/>
          <w:lang w:eastAsia="ru-RU"/>
        </w:rPr>
        <w:t xml:space="preserve">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 </w:t>
      </w:r>
      <w:r w:rsidRPr="00E979DE">
        <w:rPr>
          <w:rFonts w:ascii="Times New Roman" w:eastAsia="Times New Roman" w:hAnsi="Times New Roman" w:cs="Times New Roman"/>
          <w:b/>
          <w:sz w:val="24"/>
          <w:szCs w:val="24"/>
          <w:lang w:eastAsia="ru-RU"/>
        </w:rPr>
        <w:t>Уведомление</w:t>
      </w:r>
      <w:r w:rsidRPr="00E979DE">
        <w:rPr>
          <w:rFonts w:ascii="Times New Roman" w:eastAsia="Times New Roman" w:hAnsi="Times New Roman" w:cs="Times New Roman"/>
          <w:sz w:val="24"/>
          <w:szCs w:val="24"/>
          <w:lang w:eastAsia="ru-RU"/>
        </w:rPr>
        <w:t xml:space="preserve">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и (или) иных работ с учетом перечня таких работ, указанных в </w:t>
      </w:r>
      <w:r w:rsidRPr="00E979DE">
        <w:rPr>
          <w:rFonts w:ascii="Times New Roman" w:eastAsia="Times New Roman" w:hAnsi="Times New Roman" w:cs="Times New Roman"/>
          <w:b/>
          <w:sz w:val="24"/>
          <w:szCs w:val="24"/>
          <w:lang w:eastAsia="ru-RU"/>
        </w:rPr>
        <w:t>Уведомлении,</w:t>
      </w:r>
      <w:r w:rsidRPr="00E979DE">
        <w:rPr>
          <w:rFonts w:ascii="Times New Roman" w:eastAsia="Times New Roman" w:hAnsi="Times New Roman" w:cs="Times New Roman"/>
          <w:sz w:val="24"/>
          <w:szCs w:val="24"/>
          <w:lang w:eastAsia="ru-RU"/>
        </w:rPr>
        <w:t xml:space="preserve"> и с соблюдением требований законодательства.</w:t>
      </w:r>
      <w:proofErr w:type="gramEnd"/>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102. Завершение переустройства, и (или) перепланировки, и (или) иных работ в переводимом помещении подтверждается актом приемочной комиссии. Акт приемочной комиссии  согласно приложению  6   к    административному  регламенту подтверждает окончание перевода помещения и является основанием использования переведенного помещения в качестве жилого или нежилого помещения.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103. </w:t>
      </w:r>
      <w:proofErr w:type="gramStart"/>
      <w:r w:rsidRPr="00E979DE">
        <w:rPr>
          <w:rFonts w:ascii="Times New Roman" w:eastAsia="Times New Roman" w:hAnsi="Times New Roman" w:cs="Times New Roman"/>
          <w:sz w:val="24"/>
          <w:szCs w:val="24"/>
          <w:lang w:eastAsia="ru-RU"/>
        </w:rPr>
        <w:t xml:space="preserve">Специалист   по муниципальной собственности  направляет один экземпляр Акта приёмки работ по перепланировке и (или) переустройству помещения в </w:t>
      </w:r>
      <w:proofErr w:type="spellStart"/>
      <w:r w:rsidRPr="00E979DE">
        <w:rPr>
          <w:rFonts w:ascii="Times New Roman" w:eastAsia="Times New Roman" w:hAnsi="Times New Roman" w:cs="Times New Roman"/>
          <w:sz w:val="24"/>
          <w:szCs w:val="24"/>
          <w:lang w:eastAsia="ru-RU"/>
        </w:rPr>
        <w:t>Стрежевской</w:t>
      </w:r>
      <w:proofErr w:type="spellEnd"/>
      <w:r w:rsidRPr="00E979DE">
        <w:rPr>
          <w:rFonts w:ascii="Times New Roman" w:eastAsia="Times New Roman" w:hAnsi="Times New Roman" w:cs="Times New Roman"/>
          <w:sz w:val="24"/>
          <w:szCs w:val="24"/>
          <w:lang w:eastAsia="ru-RU"/>
        </w:rPr>
        <w:t xml:space="preserve"> отдел Управления Федеральной службы  государственной  регистрации, кадастра  и картографии по Томской области, второй экземпляр Акта выдаётся на руки Заявителю, третий экземпляр Акта подшивается к делу о переводе помещения в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в срок - 3 дня со дня получения Акта.</w:t>
      </w:r>
      <w:proofErr w:type="gramEnd"/>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Выдача результата предоставления муниципальной услуги.</w:t>
      </w:r>
    </w:p>
    <w:p w:rsidR="00FB7313" w:rsidRPr="00E979DE" w:rsidRDefault="00FB7313" w:rsidP="00FB7313">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104. Специалист Администрации, ответственный за предоставление данной муниципальной услуги, не позднее чем через три рабочих дня со дня принятия решения выдает или направляет по адресу, указанному в заявлении, заявителю Уведомление, подтверждающее принятие решения,  способом, указанным  в  заявлении  о  предоставлении  муниципальной  услуги. Максимальный срок выдачи (направления) результата  предоставления муниципальной услуги не может  превышать  3 рабочих дней со дня подписания  Главой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соответствующего документа.</w:t>
      </w:r>
    </w:p>
    <w:p w:rsidR="00FB7313" w:rsidRPr="00E979DE" w:rsidRDefault="00FB7313" w:rsidP="00FB7313">
      <w:pPr>
        <w:tabs>
          <w:tab w:val="left" w:pos="142"/>
          <w:tab w:val="left" w:pos="1134"/>
          <w:tab w:val="left" w:pos="1276"/>
        </w:tabs>
        <w:autoSpaceDE w:val="0"/>
        <w:autoSpaceDN w:val="0"/>
        <w:adjustRightInd w:val="0"/>
        <w:ind w:firstLine="70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105. Для получения Уведомления непосредственно в Администрации поселения Заявителю  необходимо обратиться к должностному лицу в приёмное время.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106. Одновременно с выдачей или направлением заявителю Уведомления о переводе (отказе в переводе) жилого (нежилого) помещения в нежилое (жилое) помещение специалист Администрации информирует о принятии указанного решения собственников помещений, примыкающих к помещению, в отношении которого принято указанное решение.</w:t>
      </w:r>
    </w:p>
    <w:p w:rsidR="00FB7313" w:rsidRPr="00E979DE" w:rsidRDefault="00FB7313" w:rsidP="00FB7313">
      <w:pPr>
        <w:tabs>
          <w:tab w:val="left" w:pos="1276"/>
        </w:tabs>
        <w:spacing w:after="0" w:line="240" w:lineRule="auto"/>
        <w:jc w:val="center"/>
        <w:rPr>
          <w:rFonts w:ascii="Times New Roman" w:eastAsia="Times New Roman" w:hAnsi="Times New Roman" w:cs="Times New Roman"/>
          <w:b/>
          <w:sz w:val="24"/>
          <w:szCs w:val="24"/>
          <w:u w:val="single"/>
          <w:lang w:eastAsia="ru-RU"/>
        </w:rPr>
      </w:pPr>
      <w:r w:rsidRPr="00E979DE">
        <w:rPr>
          <w:rFonts w:ascii="Times New Roman" w:eastAsia="Times New Roman" w:hAnsi="Times New Roman" w:cs="Times New Roman"/>
          <w:b/>
          <w:sz w:val="24"/>
          <w:szCs w:val="24"/>
          <w:lang w:eastAsia="ru-RU"/>
        </w:rPr>
        <w:t xml:space="preserve">4. Формы </w:t>
      </w:r>
      <w:proofErr w:type="gramStart"/>
      <w:r w:rsidRPr="00E979DE">
        <w:rPr>
          <w:rFonts w:ascii="Times New Roman" w:eastAsia="Times New Roman" w:hAnsi="Times New Roman" w:cs="Times New Roman"/>
          <w:b/>
          <w:sz w:val="24"/>
          <w:szCs w:val="24"/>
          <w:lang w:eastAsia="ru-RU"/>
        </w:rPr>
        <w:t>контроля за</w:t>
      </w:r>
      <w:proofErr w:type="gramEnd"/>
      <w:r w:rsidRPr="00E979DE">
        <w:rPr>
          <w:rFonts w:ascii="Times New Roman" w:eastAsia="Times New Roman" w:hAnsi="Times New Roman" w:cs="Times New Roman"/>
          <w:b/>
          <w:sz w:val="24"/>
          <w:szCs w:val="24"/>
          <w:lang w:eastAsia="ru-RU"/>
        </w:rPr>
        <w:t xml:space="preserve"> исполнением административного регламента</w:t>
      </w:r>
    </w:p>
    <w:p w:rsidR="00FB7313" w:rsidRPr="00E979DE" w:rsidRDefault="00FB7313" w:rsidP="00FB7313">
      <w:pPr>
        <w:tabs>
          <w:tab w:val="left" w:pos="1276"/>
        </w:tabs>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Организация текущего контроля</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107. Текущий </w:t>
      </w:r>
      <w:proofErr w:type="gramStart"/>
      <w:r w:rsidRPr="00E979DE">
        <w:rPr>
          <w:rFonts w:ascii="Times New Roman" w:eastAsia="Times New Roman" w:hAnsi="Times New Roman" w:cs="Times New Roman"/>
          <w:sz w:val="24"/>
          <w:szCs w:val="24"/>
          <w:lang w:eastAsia="ru-RU"/>
        </w:rPr>
        <w:t>контроль за</w:t>
      </w:r>
      <w:proofErr w:type="gramEnd"/>
      <w:r w:rsidRPr="00E979DE">
        <w:rPr>
          <w:rFonts w:ascii="Times New Roman" w:eastAsia="Times New Roman" w:hAnsi="Times New Roman" w:cs="Times New Roman"/>
          <w:sz w:val="24"/>
          <w:szCs w:val="24"/>
          <w:lang w:eastAsia="ru-RU"/>
        </w:rPr>
        <w:t xml:space="preserve"> соблюдением последовательности действий и сроков исполнения административных процедур по предоставлению муниципальной услуги осуществляется постоянно муниципальными служащими, ответственными за выполнение </w:t>
      </w:r>
      <w:r w:rsidRPr="00E979DE">
        <w:rPr>
          <w:rFonts w:ascii="Times New Roman" w:eastAsia="Times New Roman" w:hAnsi="Times New Roman" w:cs="Times New Roman"/>
          <w:sz w:val="24"/>
          <w:szCs w:val="24"/>
          <w:lang w:eastAsia="ru-RU"/>
        </w:rPr>
        <w:lastRenderedPageBreak/>
        <w:t>административных процедур, а также путем проведения Главой поселения проверок исполнения специалистами,  муниципальными  служащими положений настоящего Регламента, иных нормативных правовых актов Российской Федерации, Томской области, муниципальных нормативных правовых актов.</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108. Для текущего контроля используются сведения, имеющиеся в Администрации поселения, служебная корреспонденция, устная и письменная информация специалистов, муниципальных служащих, осуществляющих выполнение административных процедур, журналы регистрации соответствующих документов и др.</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109. Глава поселения организует и осуществляет </w:t>
      </w:r>
      <w:proofErr w:type="gramStart"/>
      <w:r w:rsidRPr="00E979DE">
        <w:rPr>
          <w:rFonts w:ascii="Times New Roman" w:eastAsia="Times New Roman" w:hAnsi="Times New Roman" w:cs="Times New Roman"/>
          <w:sz w:val="24"/>
          <w:szCs w:val="24"/>
          <w:lang w:eastAsia="ru-RU"/>
        </w:rPr>
        <w:t>контроль за</w:t>
      </w:r>
      <w:proofErr w:type="gramEnd"/>
      <w:r w:rsidRPr="00E979DE">
        <w:rPr>
          <w:rFonts w:ascii="Times New Roman" w:eastAsia="Times New Roman" w:hAnsi="Times New Roman" w:cs="Times New Roman"/>
          <w:sz w:val="24"/>
          <w:szCs w:val="24"/>
          <w:lang w:eastAsia="ru-RU"/>
        </w:rPr>
        <w:t xml:space="preserve"> полнотой и качеством предоставления муниципальной услуги.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110. </w:t>
      </w:r>
      <w:proofErr w:type="gramStart"/>
      <w:r w:rsidRPr="00E979DE">
        <w:rPr>
          <w:rFonts w:ascii="Times New Roman" w:eastAsia="Times New Roman" w:hAnsi="Times New Roman" w:cs="Times New Roman"/>
          <w:sz w:val="24"/>
          <w:szCs w:val="24"/>
          <w:lang w:eastAsia="ru-RU"/>
        </w:rPr>
        <w:t>Контроль за</w:t>
      </w:r>
      <w:proofErr w:type="gramEnd"/>
      <w:r w:rsidRPr="00E979DE">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включает в себя проведение в установленном порядке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работников Администрации поселения.</w:t>
      </w:r>
    </w:p>
    <w:p w:rsidR="00FB7313" w:rsidRPr="00E979DE" w:rsidRDefault="00FB7313" w:rsidP="00FB7313">
      <w:pPr>
        <w:autoSpaceDE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Порядок осуществления проверок</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111. Плановые проверки проводятся не чаще одного раза в 2 года.</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112. При поступлении Главе поселения обращений (заявлений, жалоб) граждан, в которых содержатся сведения о нарушении работниками Администрации поселения настоящего Регламента, по поручению Главы поселения проводится внеплановая проверка.</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113. Продолжительность плановых и внеплановых проверок не может превышать семь календарных дней.</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114. Подготовка к проведению проверок включает в себя:</w:t>
      </w:r>
    </w:p>
    <w:p w:rsidR="00FB7313" w:rsidRPr="00E979DE" w:rsidRDefault="00FB7313" w:rsidP="00FB7313">
      <w:pPr>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r w:rsidRPr="00E979DE">
        <w:rPr>
          <w:rFonts w:ascii="Times New Roman" w:eastAsia="Times New Roman" w:hAnsi="Times New Roman" w:cs="Times New Roman"/>
          <w:sz w:val="24"/>
          <w:szCs w:val="24"/>
          <w:lang w:eastAsia="ru-RU"/>
        </w:rPr>
        <w:tab/>
        <w:t xml:space="preserve">      1) разработку и утверждение плана проведения проверки;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издание распоряжения Администрации поселения о проведении внеплановой проверки;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информирование председателем комиссии её членов о целях, основных задачах проверки, порядке и сроках ее проведения, а также их инструктаж.</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115.   Перед началом проверки председатель комиссии: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проводит совещание с Главой поселения, в ходе которого представляет состав комиссии и информирует о порядке работы;</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организует получение необходимых для работы документов, информационно-справочных и иных материалов.</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116.  </w:t>
      </w:r>
      <w:proofErr w:type="gramStart"/>
      <w:r w:rsidRPr="00E979DE">
        <w:rPr>
          <w:rFonts w:ascii="Times New Roman" w:eastAsia="Times New Roman" w:hAnsi="Times New Roman" w:cs="Times New Roman"/>
          <w:sz w:val="24"/>
          <w:szCs w:val="24"/>
          <w:lang w:eastAsia="ru-RU"/>
        </w:rPr>
        <w:t>В процессе проверки председатель комиссии координирует работу её членов, проводит служебные совещания и рабочие встречи с Главой поселения и при необходимости с работниками Администрации поселения, обеспечивает надлежащее выполнение запланированных мероприятий проверки, в том числе по оказанию помощи в разработке плана мероприятий, направленных на устранение выявленных в ходе проверки нарушений и недостатков.</w:t>
      </w:r>
      <w:proofErr w:type="gramEnd"/>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117.   По завершении проверки председатель комиссии: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подводит итоги проверки на совещании, на котором до сведения Главы поселения доводятся оценка деятельности работников Администрации поселения, основные выводы и предложения;</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 xml:space="preserve">      2) организует подготовку справки о результатах проверки деятельности работников Администрации поселения по предоставлению муниципальной услуги с предложениями по ее совершенствованию;</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организует подготовку докладной записки на имя Главы поселения с кратким изложением итогов проверки, выводами и предложениями.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118.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119. Персональная ответственность работников Администрации поселения закрепляется в их должностных регламентах (инструкциях) в соответствии с требованиями </w:t>
      </w:r>
      <w:hyperlink r:id="rId5" w:history="1">
        <w:r w:rsidRPr="00E979DE">
          <w:rPr>
            <w:rFonts w:ascii="Times New Roman" w:eastAsia="Times New Roman" w:hAnsi="Times New Roman" w:cs="Times New Roman"/>
            <w:sz w:val="24"/>
            <w:szCs w:val="24"/>
            <w:lang w:eastAsia="ru-RU"/>
          </w:rPr>
          <w:t>законодательства</w:t>
        </w:r>
      </w:hyperlink>
      <w:r w:rsidRPr="00E979DE">
        <w:rPr>
          <w:rFonts w:ascii="Times New Roman" w:eastAsia="Times New Roman" w:hAnsi="Times New Roman" w:cs="Times New Roman"/>
          <w:sz w:val="24"/>
          <w:szCs w:val="24"/>
          <w:lang w:eastAsia="ru-RU"/>
        </w:rPr>
        <w:t xml:space="preserve"> Российской Федерации и законодательства Томской области.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120. Работники Администрации поселения  в соответствии со своими должностными обязанностями несут ответственность </w:t>
      </w:r>
      <w:proofErr w:type="gramStart"/>
      <w:r w:rsidRPr="00E979DE">
        <w:rPr>
          <w:rFonts w:ascii="Times New Roman" w:eastAsia="Times New Roman" w:hAnsi="Times New Roman" w:cs="Times New Roman"/>
          <w:sz w:val="24"/>
          <w:szCs w:val="24"/>
          <w:lang w:eastAsia="ru-RU"/>
        </w:rPr>
        <w:t>за</w:t>
      </w:r>
      <w:proofErr w:type="gramEnd"/>
      <w:r w:rsidRPr="00E979DE">
        <w:rPr>
          <w:rFonts w:ascii="Times New Roman" w:eastAsia="Times New Roman" w:hAnsi="Times New Roman" w:cs="Times New Roman"/>
          <w:sz w:val="24"/>
          <w:szCs w:val="24"/>
          <w:lang w:eastAsia="ru-RU"/>
        </w:rPr>
        <w:t>:</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соблюдение сроков и порядка приема документов, правильность внесения записей в журналы регистрации корреспонденции;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соответствие результатов рассмотрения документов требованиям законодательства Российской Федерации;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соблюдение порядка, в том числе сроков предоставления муниципальной услуги.</w:t>
      </w:r>
    </w:p>
    <w:p w:rsidR="00FB7313" w:rsidRPr="00E979DE" w:rsidRDefault="00FB7313" w:rsidP="00FB7313">
      <w:pPr>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121. Глава поселения несет ответственность за своевременное и качественное предоставление муниципальной услуги в целом.</w:t>
      </w:r>
    </w:p>
    <w:p w:rsidR="00FB7313" w:rsidRPr="00E979DE" w:rsidRDefault="00FB7313" w:rsidP="00FB7313">
      <w:pPr>
        <w:tabs>
          <w:tab w:val="left" w:pos="1276"/>
        </w:tabs>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Положения, характеризующие требования к порядку и формам контроля </w:t>
      </w:r>
    </w:p>
    <w:p w:rsidR="00FB7313" w:rsidRPr="00E979DE" w:rsidRDefault="00FB7313" w:rsidP="00FB7313">
      <w:pPr>
        <w:tabs>
          <w:tab w:val="left" w:pos="1276"/>
        </w:tabs>
        <w:spacing w:after="0"/>
        <w:jc w:val="center"/>
        <w:rPr>
          <w:rFonts w:ascii="Times New Roman" w:eastAsia="Times New Roman" w:hAnsi="Times New Roman" w:cs="Times New Roman"/>
          <w:b/>
          <w:sz w:val="24"/>
          <w:szCs w:val="24"/>
          <w:u w:val="single"/>
          <w:lang w:eastAsia="ru-RU"/>
        </w:rPr>
      </w:pPr>
      <w:r w:rsidRPr="00E979DE">
        <w:rPr>
          <w:rFonts w:ascii="Times New Roman" w:eastAsia="Times New Roman" w:hAnsi="Times New Roman" w:cs="Times New Roman"/>
          <w:sz w:val="24"/>
          <w:szCs w:val="24"/>
          <w:u w:val="single"/>
          <w:lang w:eastAsia="ru-RU"/>
        </w:rPr>
        <w:t>за предоставлением муниципальной услуги,</w:t>
      </w:r>
    </w:p>
    <w:p w:rsidR="00FB7313" w:rsidRPr="00E979DE" w:rsidRDefault="00FB7313" w:rsidP="00FB7313">
      <w:pPr>
        <w:tabs>
          <w:tab w:val="left" w:pos="1276"/>
        </w:tabs>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в том числе со стороны граждан, их объединений и организаций.</w:t>
      </w:r>
    </w:p>
    <w:p w:rsidR="00FB7313" w:rsidRPr="00E979DE" w:rsidRDefault="00FB7313" w:rsidP="00FB7313">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122.  </w:t>
      </w:r>
      <w:proofErr w:type="gramStart"/>
      <w:r w:rsidRPr="00E979DE">
        <w:rPr>
          <w:rFonts w:ascii="Times New Roman" w:eastAsia="Times New Roman" w:hAnsi="Times New Roman" w:cs="Times New Roman"/>
          <w:sz w:val="24"/>
          <w:szCs w:val="24"/>
          <w:lang w:eastAsia="ru-RU"/>
        </w:rPr>
        <w:t>Контроль за</w:t>
      </w:r>
      <w:proofErr w:type="gramEnd"/>
      <w:r w:rsidRPr="00E979DE">
        <w:rPr>
          <w:rFonts w:ascii="Times New Roman" w:eastAsia="Times New Roman" w:hAnsi="Times New Roman" w:cs="Times New Roman"/>
          <w:sz w:val="24"/>
          <w:szCs w:val="24"/>
          <w:lang w:eastAsia="ru-RU"/>
        </w:rPr>
        <w:t xml:space="preserve">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FB7313" w:rsidRPr="00E979DE" w:rsidRDefault="00FB7313" w:rsidP="00FB7313">
      <w:pPr>
        <w:tabs>
          <w:tab w:val="left" w:pos="1276"/>
        </w:tabs>
        <w:spacing w:after="0"/>
        <w:jc w:val="both"/>
        <w:rPr>
          <w:rFonts w:ascii="Times New Roman" w:eastAsia="Times New Roman" w:hAnsi="Times New Roman" w:cs="Times New Roman"/>
          <w:sz w:val="24"/>
          <w:szCs w:val="24"/>
          <w:u w:val="single"/>
          <w:lang w:eastAsia="ru-RU"/>
        </w:rPr>
      </w:pPr>
    </w:p>
    <w:p w:rsidR="00FB7313" w:rsidRPr="00E979DE" w:rsidRDefault="00FB7313" w:rsidP="00FB7313">
      <w:pPr>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5. </w:t>
      </w:r>
      <w:proofErr w:type="gramStart"/>
      <w:r w:rsidRPr="00E979DE">
        <w:rPr>
          <w:rFonts w:ascii="Times New Roman" w:eastAsia="Times New Roman" w:hAnsi="Times New Roman" w:cs="Times New Roman"/>
          <w:b/>
          <w:sz w:val="24"/>
          <w:szCs w:val="24"/>
          <w:lang w:eastAsia="ru-RU"/>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FB7313" w:rsidRPr="00E979DE" w:rsidRDefault="00FB7313" w:rsidP="00FB7313">
      <w:pPr>
        <w:tabs>
          <w:tab w:val="left" w:pos="1276"/>
        </w:tabs>
        <w:spacing w:after="0" w:line="240" w:lineRule="auto"/>
        <w:jc w:val="center"/>
        <w:rPr>
          <w:rFonts w:ascii="Times New Roman" w:eastAsia="Times New Roman" w:hAnsi="Times New Roman" w:cs="Times New Roman"/>
          <w:b/>
          <w:sz w:val="24"/>
          <w:szCs w:val="24"/>
          <w:lang w:eastAsia="ru-RU"/>
        </w:rPr>
      </w:pPr>
    </w:p>
    <w:p w:rsidR="00FB7313" w:rsidRPr="00E979DE" w:rsidRDefault="00FB7313" w:rsidP="00FB7313">
      <w:pPr>
        <w:tabs>
          <w:tab w:val="left" w:pos="1276"/>
        </w:tabs>
        <w:spacing w:after="0" w:line="240" w:lineRule="auto"/>
        <w:jc w:val="center"/>
        <w:rPr>
          <w:rFonts w:ascii="Times New Roman" w:eastAsia="Times New Roman" w:hAnsi="Times New Roman" w:cs="Times New Roman"/>
          <w:b/>
          <w:sz w:val="24"/>
          <w:szCs w:val="24"/>
          <w:lang w:eastAsia="ru-RU"/>
        </w:rPr>
      </w:pPr>
    </w:p>
    <w:p w:rsidR="00FB7313" w:rsidRPr="00E979DE" w:rsidRDefault="00FB7313" w:rsidP="00FB7313">
      <w:pPr>
        <w:tabs>
          <w:tab w:val="left" w:pos="1276"/>
        </w:tabs>
        <w:spacing w:after="0" w:line="240" w:lineRule="auto"/>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Право заявителя подать жалобу на решение и (или) действие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123.  Заявители вправе обжаловать решения, действия (бездействие)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специалистов Администрации  поселения, муниципальных служащих в досудебном (внесудебном) порядке.</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124. Обжалование действий (бездействия)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и  специалистов, ответственных за предоставление муниципальной услуги, </w:t>
      </w:r>
      <w:r w:rsidRPr="00E979DE">
        <w:rPr>
          <w:rFonts w:ascii="Times New Roman" w:eastAsia="Times New Roman" w:hAnsi="Times New Roman" w:cs="Times New Roman"/>
          <w:sz w:val="24"/>
          <w:szCs w:val="24"/>
          <w:lang w:eastAsia="ru-RU"/>
        </w:rPr>
        <w:lastRenderedPageBreak/>
        <w:t xml:space="preserve">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орган местного самоуправления или должностному лицу. </w:t>
      </w:r>
    </w:p>
    <w:p w:rsidR="00FB7313" w:rsidRPr="00E979DE" w:rsidRDefault="00FB7313" w:rsidP="00FB7313">
      <w:pPr>
        <w:keepNext/>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Предмет жалобы</w:t>
      </w:r>
    </w:p>
    <w:p w:rsidR="00FB7313" w:rsidRPr="00E979DE" w:rsidRDefault="00FB7313" w:rsidP="00FB7313">
      <w:pPr>
        <w:keepNext/>
        <w:keepLines/>
        <w:spacing w:before="200" w:after="0"/>
        <w:jc w:val="both"/>
        <w:outlineLvl w:val="2"/>
        <w:rPr>
          <w:rFonts w:ascii="Times New Roman" w:eastAsiaTheme="majorEastAsia" w:hAnsi="Times New Roman" w:cs="Times New Roman"/>
          <w:bCs/>
          <w:sz w:val="24"/>
          <w:szCs w:val="24"/>
          <w:lang w:eastAsia="ru-RU"/>
        </w:rPr>
      </w:pPr>
      <w:r w:rsidRPr="00E979DE">
        <w:rPr>
          <w:rFonts w:ascii="Times New Roman" w:eastAsiaTheme="majorEastAsia" w:hAnsi="Times New Roman" w:cs="Times New Roman"/>
          <w:bCs/>
          <w:sz w:val="24"/>
          <w:szCs w:val="24"/>
          <w:lang w:eastAsia="ru-RU"/>
        </w:rPr>
        <w:t xml:space="preserve">125.  Предметом досудебного (внесудебного) обжалования являются действия (бездействие) Администрации </w:t>
      </w:r>
      <w:proofErr w:type="spellStart"/>
      <w:r w:rsidRPr="00E979DE">
        <w:rPr>
          <w:rFonts w:ascii="Times New Roman" w:eastAsiaTheme="majorEastAsia" w:hAnsi="Times New Roman" w:cs="Times New Roman"/>
          <w:bCs/>
          <w:sz w:val="24"/>
          <w:szCs w:val="24"/>
          <w:lang w:eastAsia="ru-RU"/>
        </w:rPr>
        <w:t>Назинского</w:t>
      </w:r>
      <w:proofErr w:type="spellEnd"/>
      <w:r w:rsidRPr="00E979DE">
        <w:rPr>
          <w:rFonts w:ascii="Times New Roman" w:eastAsiaTheme="majorEastAsia" w:hAnsi="Times New Roman" w:cs="Times New Roman"/>
          <w:bCs/>
          <w:sz w:val="24"/>
          <w:szCs w:val="24"/>
          <w:lang w:eastAsia="ru-RU"/>
        </w:rPr>
        <w:t xml:space="preserve"> сельского поселения и  специалистов, ответственных за предоставление муниципальной услуги, муниципальных служащих, а также принимаемые ими решения при предоставлении муниципальной услуги, в том числе связанные </w:t>
      </w:r>
      <w:proofErr w:type="gramStart"/>
      <w:r w:rsidRPr="00E979DE">
        <w:rPr>
          <w:rFonts w:ascii="Times New Roman" w:eastAsiaTheme="majorEastAsia" w:hAnsi="Times New Roman" w:cs="Times New Roman"/>
          <w:bCs/>
          <w:sz w:val="24"/>
          <w:szCs w:val="24"/>
          <w:lang w:eastAsia="ru-RU"/>
        </w:rPr>
        <w:t>с</w:t>
      </w:r>
      <w:proofErr w:type="gramEnd"/>
      <w:r w:rsidRPr="00E979DE">
        <w:rPr>
          <w:rFonts w:ascii="Times New Roman" w:eastAsiaTheme="majorEastAsia" w:hAnsi="Times New Roman" w:cs="Times New Roman"/>
          <w:bCs/>
          <w:sz w:val="24"/>
          <w:szCs w:val="24"/>
          <w:lang w:eastAsia="ru-RU"/>
        </w:rPr>
        <w:t xml:space="preserve">: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 нарушением срока регистрации запроса  о предоставлении муниципальной услуги;</w:t>
      </w:r>
    </w:p>
    <w:p w:rsidR="00FB7313" w:rsidRPr="00E979DE" w:rsidRDefault="00FB7313" w:rsidP="00FB7313">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2)   нарушением срока предоставления муниципальной услуги;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3) требованием у заявителя </w:t>
      </w:r>
      <w:r w:rsidRPr="00E979DE">
        <w:rPr>
          <w:rFonts w:ascii="Times New Roman" w:hAnsi="Times New Roman" w:cs="Times New Roman"/>
          <w:sz w:val="24"/>
          <w:szCs w:val="24"/>
        </w:rPr>
        <w:t>документов или информации либо осуществления действий, представление или осуществление которых не предусмотрено</w:t>
      </w:r>
      <w:r w:rsidRPr="00E979DE">
        <w:rPr>
          <w:rFonts w:ascii="Times New Roman" w:eastAsia="Times New Roman" w:hAnsi="Times New Roman" w:cs="Times New Roman"/>
          <w:sz w:val="24"/>
          <w:szCs w:val="24"/>
          <w:lang w:eastAsia="ru-RU"/>
        </w:rPr>
        <w:t xml:space="preserve">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4) отказом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5)  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6)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7)  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8) нарушение срока или порядка выдачи документов по результатам предоставления муниципальной услуги;</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24 настоящего Регламента.</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Органы местного самоуправления, уполномоченные на рассмотрение жалобы, и</w:t>
      </w: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 должностные лица, которым может быть направлена жалоба</w:t>
      </w:r>
    </w:p>
    <w:p w:rsidR="00FB7313" w:rsidRPr="00E979DE" w:rsidRDefault="00FB7313" w:rsidP="00FB7313">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126.  Жалоба на действия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и  </w:t>
      </w:r>
      <w:r w:rsidRPr="00E979DE">
        <w:rPr>
          <w:rFonts w:ascii="Times New Roman" w:eastAsia="Times New Roman" w:hAnsi="Times New Roman" w:cs="Times New Roman"/>
          <w:sz w:val="24"/>
          <w:szCs w:val="24"/>
          <w:lang w:eastAsia="ru-RU"/>
        </w:rPr>
        <w:lastRenderedPageBreak/>
        <w:t xml:space="preserve">специалистов, ответственных за предоставление муниципальной услуги, муниципальных служащих, а также на принимаемые ими решения при предоставлении муниципальной услуги, направляется  Главе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Жалоба подается в письменной форме на бумажном носителе или в электронной форме Главе поселения  по почтовому адресу: 636765, Томская область, Александровский район, </w:t>
      </w:r>
      <w:proofErr w:type="spellStart"/>
      <w:r w:rsidRPr="00E979DE">
        <w:rPr>
          <w:rFonts w:ascii="Times New Roman" w:eastAsia="Times New Roman" w:hAnsi="Times New Roman" w:cs="Times New Roman"/>
          <w:sz w:val="24"/>
          <w:szCs w:val="24"/>
          <w:lang w:eastAsia="ru-RU"/>
        </w:rPr>
        <w:t>с</w:t>
      </w:r>
      <w:proofErr w:type="gramStart"/>
      <w:r w:rsidRPr="00E979DE">
        <w:rPr>
          <w:rFonts w:ascii="Times New Roman" w:eastAsia="Times New Roman" w:hAnsi="Times New Roman" w:cs="Times New Roman"/>
          <w:sz w:val="24"/>
          <w:szCs w:val="24"/>
          <w:lang w:eastAsia="ru-RU"/>
        </w:rPr>
        <w:t>.Н</w:t>
      </w:r>
      <w:proofErr w:type="gramEnd"/>
      <w:r w:rsidRPr="00E979DE">
        <w:rPr>
          <w:rFonts w:ascii="Times New Roman" w:eastAsia="Times New Roman" w:hAnsi="Times New Roman" w:cs="Times New Roman"/>
          <w:sz w:val="24"/>
          <w:szCs w:val="24"/>
          <w:lang w:eastAsia="ru-RU"/>
        </w:rPr>
        <w:t>азино</w:t>
      </w:r>
      <w:proofErr w:type="spellEnd"/>
      <w:r w:rsidRPr="00E979DE">
        <w:rPr>
          <w:rFonts w:ascii="Times New Roman" w:eastAsia="Times New Roman" w:hAnsi="Times New Roman" w:cs="Times New Roman"/>
          <w:sz w:val="24"/>
          <w:szCs w:val="24"/>
          <w:lang w:eastAsia="ru-RU"/>
        </w:rPr>
        <w:t xml:space="preserve">, пер. Центральный, д.2,  либо по электронному адресу: </w:t>
      </w:r>
      <w:hyperlink r:id="rId6" w:history="1">
        <w:r w:rsidRPr="00E979DE">
          <w:rPr>
            <w:rFonts w:ascii="Times New Roman" w:eastAsia="Times New Roman" w:hAnsi="Times New Roman" w:cs="Times New Roman"/>
            <w:sz w:val="24"/>
            <w:szCs w:val="24"/>
            <w:u w:val="single"/>
            <w:lang w:eastAsia="ru-RU"/>
          </w:rPr>
          <w:t>alsnaz@tomsk.gov.ru</w:t>
        </w:r>
      </w:hyperlink>
      <w:r w:rsidRPr="00E979DE">
        <w:rPr>
          <w:rFonts w:ascii="Times New Roman" w:eastAsia="Times New Roman" w:hAnsi="Times New Roman" w:cs="Times New Roman"/>
          <w:sz w:val="24"/>
          <w:szCs w:val="24"/>
          <w:lang w:eastAsia="ru-RU"/>
        </w:rPr>
        <w:t>.</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127. Жалоба может быть направлена по почте, а также с использованием информационно-телекоммуникационной сети «Интернет», с использованием официального сайта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http://www.alsnaz.tomsk.ru,  </w:t>
      </w:r>
      <w:r w:rsidRPr="00E979DE">
        <w:rPr>
          <w:rFonts w:ascii="Times New Roman" w:eastAsia="Times New Roman" w:hAnsi="Times New Roman" w:cs="Times New Roman"/>
          <w:bCs/>
          <w:sz w:val="24"/>
          <w:szCs w:val="24"/>
          <w:lang w:eastAsia="ru-RU"/>
        </w:rPr>
        <w:t xml:space="preserve">Единого портала государственных и муниципальных услуг (функций), </w:t>
      </w:r>
      <w:r w:rsidRPr="00E979DE">
        <w:rPr>
          <w:rFonts w:ascii="Times New Roman" w:eastAsia="Times New Roman" w:hAnsi="Times New Roman" w:cs="Times New Roman"/>
          <w:sz w:val="24"/>
          <w:szCs w:val="24"/>
          <w:lang w:eastAsia="ru-RU"/>
        </w:rPr>
        <w:t xml:space="preserve"> а также может быть принята при личном приеме заявителя.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128. 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 дня со дня поступления жалобы.</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129.  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При этом срок рассмотрения жалобы исчисляется со дня регистрации жалобы в уполномоченном на ее рассмотрение органе.</w:t>
      </w: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Порядок подачи и рассмотрения жалобы</w:t>
      </w:r>
    </w:p>
    <w:p w:rsidR="00FB7313" w:rsidRPr="00E979DE" w:rsidRDefault="00FB7313" w:rsidP="00FB7313">
      <w:pPr>
        <w:widowControl w:val="0"/>
        <w:autoSpaceDE w:val="0"/>
        <w:autoSpaceDN w:val="0"/>
        <w:adjustRightInd w:val="0"/>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130.  Жалоба должна содержать:</w:t>
      </w:r>
    </w:p>
    <w:p w:rsidR="00FB7313" w:rsidRPr="00E979DE" w:rsidRDefault="00FB7313" w:rsidP="00FB7313">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w:t>
      </w:r>
      <w:proofErr w:type="gramStart"/>
      <w:r w:rsidRPr="00E979DE">
        <w:rPr>
          <w:rFonts w:ascii="Times New Roman" w:eastAsia="Times New Roman" w:hAnsi="Times New Roman" w:cs="Times New Roman"/>
          <w:bCs/>
          <w:sz w:val="24"/>
          <w:szCs w:val="24"/>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B7313" w:rsidRPr="00E979DE" w:rsidRDefault="00FB7313" w:rsidP="00FB7313">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3) 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FB7313" w:rsidRPr="00E979DE" w:rsidRDefault="00FB7313" w:rsidP="00FB7313">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4)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FB7313" w:rsidRPr="00E979DE" w:rsidRDefault="00FB7313" w:rsidP="00FB7313">
      <w:pPr>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сведения о способе информирования заявителя о принятых мерах по результатам рассмотрения его обращения.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bCs/>
          <w:sz w:val="24"/>
          <w:szCs w:val="24"/>
          <w:lang w:eastAsia="ru-RU"/>
        </w:rPr>
        <w:lastRenderedPageBreak/>
        <w:t xml:space="preserve">131. </w:t>
      </w:r>
      <w:r w:rsidRPr="00E979DE">
        <w:rPr>
          <w:rFonts w:ascii="Times New Roman" w:eastAsia="Times New Roman" w:hAnsi="Times New Roman" w:cs="Times New Roman"/>
          <w:sz w:val="24"/>
          <w:szCs w:val="24"/>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FB7313" w:rsidRPr="00E979DE" w:rsidRDefault="00FB7313" w:rsidP="00FB7313">
      <w:pPr>
        <w:widowControl w:val="0"/>
        <w:autoSpaceDE w:val="0"/>
        <w:autoSpaceDN w:val="0"/>
        <w:adjustRightInd w:val="0"/>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132.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sz w:val="24"/>
          <w:szCs w:val="24"/>
          <w:lang w:eastAsia="ru-RU"/>
        </w:rPr>
        <w:t xml:space="preserve">  133. Прием жалоб в письменной форме на бумажном носителе осуществляется Администрацией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sz w:val="24"/>
          <w:szCs w:val="24"/>
          <w:lang w:eastAsia="ru-RU"/>
        </w:rPr>
        <w:t xml:space="preserve">  134. Жалоба в письменной форме на бумажном носителе может быть также направлена по почте.</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sz w:val="24"/>
          <w:szCs w:val="24"/>
          <w:lang w:eastAsia="ru-RU"/>
        </w:rPr>
        <w:t xml:space="preserve">  135. 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r w:rsidRPr="00E979DE">
        <w:rPr>
          <w:rFonts w:ascii="Times New Roman" w:eastAsia="Times New Roman" w:hAnsi="Times New Roman" w:cs="Times New Roman"/>
          <w:bCs/>
          <w:sz w:val="24"/>
          <w:szCs w:val="24"/>
          <w:lang w:eastAsia="ru-RU"/>
        </w:rPr>
        <w:t xml:space="preserve"> </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sz w:val="24"/>
          <w:szCs w:val="24"/>
          <w:lang w:eastAsia="ru-RU"/>
        </w:rPr>
        <w:t xml:space="preserve">   136 . В электронной форме жалоба может быть подана заявителем посредством  электронной    почты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поселении</w:t>
      </w:r>
      <w:proofErr w:type="gramStart"/>
      <w:r w:rsidRPr="00E979DE">
        <w:rPr>
          <w:rFonts w:ascii="Times New Roman" w:eastAsia="Times New Roman" w:hAnsi="Times New Roman" w:cs="Times New Roman"/>
          <w:sz w:val="24"/>
          <w:szCs w:val="24"/>
          <w:lang w:eastAsia="ru-RU"/>
        </w:rPr>
        <w:t xml:space="preserve"> :</w:t>
      </w:r>
      <w:proofErr w:type="gramEnd"/>
      <w:r w:rsidRPr="00E979DE">
        <w:rPr>
          <w:rFonts w:ascii="Times New Roman" w:eastAsia="Times New Roman" w:hAnsi="Times New Roman" w:cs="Times New Roman"/>
          <w:sz w:val="24"/>
          <w:szCs w:val="24"/>
          <w:lang w:eastAsia="ru-RU"/>
        </w:rPr>
        <w:t xml:space="preserve"> </w:t>
      </w:r>
      <w:hyperlink r:id="rId7" w:history="1">
        <w:r w:rsidRPr="00E979DE">
          <w:rPr>
            <w:rFonts w:ascii="Times New Roman" w:eastAsia="Times New Roman" w:hAnsi="Times New Roman" w:cs="Times New Roman"/>
            <w:sz w:val="24"/>
            <w:szCs w:val="24"/>
            <w:u w:val="single"/>
            <w:lang w:val="en-US" w:eastAsia="ru-RU"/>
          </w:rPr>
          <w:t>als</w:t>
        </w:r>
        <w:r w:rsidRPr="00E979DE">
          <w:rPr>
            <w:rFonts w:ascii="Times New Roman" w:eastAsia="Times New Roman" w:hAnsi="Times New Roman" w:cs="Times New Roman"/>
            <w:sz w:val="24"/>
            <w:szCs w:val="24"/>
            <w:u w:val="single"/>
            <w:lang w:eastAsia="ru-RU"/>
          </w:rPr>
          <w:t>naz@</w:t>
        </w:r>
        <w:r w:rsidRPr="00E979DE">
          <w:rPr>
            <w:rFonts w:ascii="Times New Roman" w:eastAsia="Times New Roman" w:hAnsi="Times New Roman" w:cs="Times New Roman"/>
            <w:sz w:val="24"/>
            <w:szCs w:val="24"/>
            <w:u w:val="single"/>
            <w:lang w:val="en-US" w:eastAsia="ru-RU"/>
          </w:rPr>
          <w:t>tomsk</w:t>
        </w:r>
        <w:r w:rsidRPr="00E979DE">
          <w:rPr>
            <w:rFonts w:ascii="Times New Roman" w:eastAsia="Times New Roman" w:hAnsi="Times New Roman" w:cs="Times New Roman"/>
            <w:sz w:val="24"/>
            <w:szCs w:val="24"/>
            <w:u w:val="single"/>
            <w:lang w:eastAsia="ru-RU"/>
          </w:rPr>
          <w:t>.</w:t>
        </w:r>
        <w:r w:rsidRPr="00E979DE">
          <w:rPr>
            <w:rFonts w:ascii="Times New Roman" w:eastAsia="Times New Roman" w:hAnsi="Times New Roman" w:cs="Times New Roman"/>
            <w:sz w:val="24"/>
            <w:szCs w:val="24"/>
            <w:u w:val="single"/>
            <w:lang w:val="en-US" w:eastAsia="ru-RU"/>
          </w:rPr>
          <w:t>gov</w:t>
        </w:r>
        <w:r w:rsidRPr="00E979DE">
          <w:rPr>
            <w:rFonts w:ascii="Times New Roman" w:eastAsia="Times New Roman" w:hAnsi="Times New Roman" w:cs="Times New Roman"/>
            <w:sz w:val="24"/>
            <w:szCs w:val="24"/>
            <w:u w:val="single"/>
            <w:lang w:eastAsia="ru-RU"/>
          </w:rPr>
          <w:t>.</w:t>
        </w:r>
        <w:r w:rsidRPr="00E979DE">
          <w:rPr>
            <w:rFonts w:ascii="Times New Roman" w:eastAsia="Times New Roman" w:hAnsi="Times New Roman" w:cs="Times New Roman"/>
            <w:sz w:val="24"/>
            <w:szCs w:val="24"/>
            <w:u w:val="single"/>
            <w:lang w:val="en-US" w:eastAsia="ru-RU"/>
          </w:rPr>
          <w:t>ru</w:t>
        </w:r>
      </w:hyperlink>
      <w:r w:rsidRPr="00E979DE">
        <w:rPr>
          <w:rFonts w:ascii="Times New Roman" w:eastAsia="Times New Roman" w:hAnsi="Times New Roman" w:cs="Times New Roman"/>
          <w:sz w:val="24"/>
          <w:szCs w:val="24"/>
          <w:lang w:eastAsia="ru-RU"/>
        </w:rPr>
        <w:t>.</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137. При подаче жалобы в электронной форме документы и сведения могут быть представлены в форме электронных документов, подписанных электронной подписью в соответствии с законодательством. При этом документ, удостоверяющий личность заявителя, не требуется.</w:t>
      </w:r>
    </w:p>
    <w:p w:rsidR="00FB7313" w:rsidRPr="00E979DE" w:rsidRDefault="00FB7313" w:rsidP="00FB7313">
      <w:pPr>
        <w:widowControl w:val="0"/>
        <w:autoSpaceDE w:val="0"/>
        <w:autoSpaceDN w:val="0"/>
        <w:adjustRightInd w:val="0"/>
        <w:spacing w:after="0"/>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138.  Жалоба рассматривается Главой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Сроки рассмотрения жалобы</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139. Жалоба, поступившая в Администрацию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подлежит регистрации не позднее рабочего дня, следующего за днем поступления жалобы. Жалоба рассматривается в течение 15 рабочих дней со дня ее регистрации.</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140. В случае обжалования отказа органа, предоставляющего муниципальную услугу, его специалиста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Результат рассмотрения жалобы</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141. По результатам рассмотрения  жалобы уполномоченный орган принимает одно из следующих решений:</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roofErr w:type="gramStart"/>
      <w:r w:rsidRPr="00E979DE">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FB7313" w:rsidRPr="00E979DE" w:rsidRDefault="00FB7313" w:rsidP="00FB7313">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отказывает в удовлетворении жалобы.</w:t>
      </w:r>
    </w:p>
    <w:p w:rsidR="00FB7313" w:rsidRPr="00E979DE" w:rsidRDefault="00FB7313" w:rsidP="00FB7313">
      <w:pPr>
        <w:widowControl w:val="0"/>
        <w:autoSpaceDE w:val="0"/>
        <w:autoSpaceDN w:val="0"/>
        <w:adjustRightInd w:val="0"/>
        <w:spacing w:after="0"/>
        <w:contextualSpacing/>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142.  Уполномоченный на рассмотрение жалобы орган отказывает в удовлетворении жалобы в следующих случаях:</w:t>
      </w:r>
    </w:p>
    <w:p w:rsidR="00FB7313" w:rsidRPr="00E979DE" w:rsidRDefault="00FB7313" w:rsidP="00FB7313">
      <w:pPr>
        <w:numPr>
          <w:ilvl w:val="0"/>
          <w:numId w:val="12"/>
        </w:numPr>
        <w:autoSpaceDE w:val="0"/>
        <w:autoSpaceDN w:val="0"/>
        <w:adjustRightInd w:val="0"/>
        <w:spacing w:after="0" w:line="240" w:lineRule="auto"/>
        <w:ind w:firstLine="993"/>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наличие вступившего в законную силу решения суда, арбитражного суда по жалобе о том же предмете и по тем же основаниям;</w:t>
      </w:r>
    </w:p>
    <w:p w:rsidR="00FB7313" w:rsidRPr="00E979DE" w:rsidRDefault="00FB7313" w:rsidP="00FB7313">
      <w:pPr>
        <w:numPr>
          <w:ilvl w:val="0"/>
          <w:numId w:val="12"/>
        </w:numPr>
        <w:autoSpaceDE w:val="0"/>
        <w:autoSpaceDN w:val="0"/>
        <w:adjustRightInd w:val="0"/>
        <w:spacing w:after="0" w:line="240" w:lineRule="auto"/>
        <w:ind w:firstLine="993"/>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FB7313" w:rsidRPr="00E979DE" w:rsidRDefault="00FB7313" w:rsidP="00FB7313">
      <w:pPr>
        <w:numPr>
          <w:ilvl w:val="0"/>
          <w:numId w:val="12"/>
        </w:numPr>
        <w:autoSpaceDE w:val="0"/>
        <w:autoSpaceDN w:val="0"/>
        <w:adjustRightInd w:val="0"/>
        <w:spacing w:after="0" w:line="240" w:lineRule="auto"/>
        <w:ind w:firstLine="993"/>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наличие решения по жалобе, принятого ранее в отношении того же заявителя и по тому же предмету жалобы.</w:t>
      </w:r>
    </w:p>
    <w:p w:rsidR="00FB7313" w:rsidRPr="00E979DE" w:rsidRDefault="00FB7313" w:rsidP="00FB7313">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143. Уполномоченный на рассмотрение жалобы орган вправе оставить жалобу без ответа в следующих случаях:</w:t>
      </w:r>
    </w:p>
    <w:p w:rsidR="00FB7313" w:rsidRPr="00E979DE" w:rsidRDefault="00FB7313" w:rsidP="00FB7313">
      <w:pPr>
        <w:autoSpaceDE w:val="0"/>
        <w:autoSpaceDN w:val="0"/>
        <w:adjustRightInd w:val="0"/>
        <w:spacing w:after="0"/>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 наличие в жалобе нецензурных либо оскорбительных выражений, угроз жизни, здоровью и специалист  по муниципальной собственности должностного лица, а также членов его семьи;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если в жалобе не </w:t>
      </w:r>
      <w:proofErr w:type="gramStart"/>
      <w:r w:rsidRPr="00E979DE">
        <w:rPr>
          <w:rFonts w:ascii="Times New Roman" w:eastAsia="Times New Roman" w:hAnsi="Times New Roman" w:cs="Times New Roman"/>
          <w:sz w:val="24"/>
          <w:szCs w:val="24"/>
          <w:lang w:eastAsia="ru-RU"/>
        </w:rPr>
        <w:t>указаны</w:t>
      </w:r>
      <w:proofErr w:type="gramEnd"/>
      <w:r w:rsidRPr="00E979DE">
        <w:rPr>
          <w:rFonts w:ascii="Times New Roman" w:eastAsia="Times New Roman" w:hAnsi="Times New Roman" w:cs="Times New Roman"/>
          <w:sz w:val="24"/>
          <w:szCs w:val="24"/>
          <w:lang w:eastAsia="ru-RU"/>
        </w:rPr>
        <w:t xml:space="preserve"> фамилия гражданина, направившего жалобу, и почтовый адрес, по которому должен быть направлен ответ на жалобу; </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roofErr w:type="gramStart"/>
      <w:r w:rsidRPr="00E979DE">
        <w:rPr>
          <w:rFonts w:ascii="Times New Roman" w:eastAsia="Times New Roman" w:hAnsi="Times New Roman" w:cs="Times New Roman"/>
          <w:sz w:val="24"/>
          <w:szCs w:val="24"/>
          <w:lang w:eastAsia="ru-RU"/>
        </w:rPr>
        <w:t>4) если в жалобе содержится вопрос, на который заявителю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w:t>
      </w:r>
      <w:proofErr w:type="gramEnd"/>
      <w:r w:rsidRPr="00E979DE">
        <w:rPr>
          <w:rFonts w:ascii="Times New Roman" w:eastAsia="Times New Roman" w:hAnsi="Times New Roman" w:cs="Times New Roman"/>
          <w:sz w:val="24"/>
          <w:szCs w:val="24"/>
          <w:lang w:eastAsia="ru-RU"/>
        </w:rPr>
        <w:t xml:space="preserve"> направляемые жалобы направлялись в Администрацию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или одному и тому же должностному лицу.  </w:t>
      </w:r>
      <w:proofErr w:type="gramStart"/>
      <w:r w:rsidRPr="00E979DE">
        <w:rPr>
          <w:rFonts w:ascii="Times New Roman" w:eastAsia="Times New Roman" w:hAnsi="Times New Roman" w:cs="Times New Roman"/>
          <w:sz w:val="24"/>
          <w:szCs w:val="24"/>
          <w:lang w:eastAsia="ru-RU"/>
        </w:rPr>
        <w:t>О данном решении уведомляется заявитель, направивший обращение;</w:t>
      </w:r>
      <w:proofErr w:type="gramEnd"/>
    </w:p>
    <w:p w:rsidR="00FB7313" w:rsidRPr="00E979DE" w:rsidRDefault="00FB7313" w:rsidP="00FB7313">
      <w:pPr>
        <w:autoSpaceDE w:val="0"/>
        <w:autoSpaceDN w:val="0"/>
        <w:adjustRightInd w:val="0"/>
        <w:spacing w:after="0"/>
        <w:jc w:val="both"/>
        <w:rPr>
          <w:rFonts w:ascii="Times New Roman" w:eastAsia="Times New Roman" w:hAnsi="Times New Roman" w:cs="Times New Roman"/>
          <w:bCs/>
          <w:sz w:val="24"/>
          <w:szCs w:val="24"/>
          <w:lang w:eastAsia="ru-RU"/>
        </w:rPr>
      </w:pPr>
      <w:r w:rsidRPr="00E979DE">
        <w:rPr>
          <w:rFonts w:ascii="Times New Roman" w:eastAsia="Times New Roman" w:hAnsi="Times New Roman" w:cs="Times New Roman"/>
          <w:bCs/>
          <w:sz w:val="24"/>
          <w:szCs w:val="24"/>
          <w:lang w:eastAsia="ru-RU"/>
        </w:rPr>
        <w:t xml:space="preserve">   5) 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FB7313" w:rsidRPr="00E979DE" w:rsidRDefault="00FB7313" w:rsidP="00FB7313">
      <w:pPr>
        <w:autoSpaceDE w:val="0"/>
        <w:autoSpaceDN w:val="0"/>
        <w:adjustRightInd w:val="0"/>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144.  Жалоба, в которой обжалуется судебное решение, возвращается заявителю с разъяснением порядка обжалования данного судебного решения.</w:t>
      </w:r>
    </w:p>
    <w:p w:rsidR="00FB7313" w:rsidRPr="00E979DE" w:rsidRDefault="00FB7313" w:rsidP="00FB7313">
      <w:pPr>
        <w:widowControl w:val="0"/>
        <w:autoSpaceDE w:val="0"/>
        <w:autoSpaceDN w:val="0"/>
        <w:adjustRightInd w:val="0"/>
        <w:spacing w:after="0"/>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145.  Не позднее дня, следующего за днем принятия решения, указанного в пункте 141 настоящего Регламента, заявителю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FB7313" w:rsidRPr="00E979DE" w:rsidRDefault="00FB7313" w:rsidP="00FB7313">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979DE">
        <w:rPr>
          <w:rFonts w:ascii="Times New Roman" w:eastAsia="Times New Roman" w:hAnsi="Times New Roman" w:cs="Times New Roman"/>
          <w:sz w:val="24"/>
          <w:szCs w:val="24"/>
          <w:lang w:eastAsia="ru-RU"/>
        </w:rPr>
        <w:t>неудобства</w:t>
      </w:r>
      <w:proofErr w:type="gramEnd"/>
      <w:r w:rsidRPr="00E979DE">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B7313" w:rsidRPr="00E979DE" w:rsidRDefault="00FB7313" w:rsidP="00FB7313">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В случае признания </w:t>
      </w:r>
      <w:proofErr w:type="gramStart"/>
      <w:r w:rsidRPr="00E979DE">
        <w:rPr>
          <w:rFonts w:ascii="Times New Roman" w:eastAsia="Times New Roman" w:hAnsi="Times New Roman" w:cs="Times New Roman"/>
          <w:sz w:val="24"/>
          <w:szCs w:val="24"/>
          <w:lang w:eastAsia="ru-RU"/>
        </w:rPr>
        <w:t>жалобы</w:t>
      </w:r>
      <w:proofErr w:type="gramEnd"/>
      <w:r w:rsidRPr="00E979DE">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7313" w:rsidRPr="00E979DE" w:rsidRDefault="00FB7313" w:rsidP="00FB7313">
      <w:pPr>
        <w:widowControl w:val="0"/>
        <w:autoSpaceDE w:val="0"/>
        <w:autoSpaceDN w:val="0"/>
        <w:adjustRightInd w:val="0"/>
        <w:spacing w:after="0"/>
        <w:jc w:val="both"/>
        <w:outlineLvl w:val="1"/>
        <w:rPr>
          <w:rFonts w:ascii="Times New Roman" w:eastAsia="Times New Roman" w:hAnsi="Times New Roman" w:cs="Times New Roman"/>
          <w:sz w:val="24"/>
          <w:szCs w:val="24"/>
          <w:lang w:eastAsia="ru-RU"/>
        </w:rPr>
      </w:pPr>
    </w:p>
    <w:p w:rsidR="00FB7313" w:rsidRPr="00E979DE" w:rsidRDefault="00FB7313" w:rsidP="00FB7313">
      <w:pPr>
        <w:widowControl w:val="0"/>
        <w:autoSpaceDE w:val="0"/>
        <w:autoSpaceDN w:val="0"/>
        <w:adjustRightInd w:val="0"/>
        <w:spacing w:after="0"/>
        <w:ind w:firstLine="708"/>
        <w:jc w:val="both"/>
        <w:outlineLvl w:val="1"/>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146. Ответ по результатам рассмотрения жалобы подписывается Главой поселения.</w:t>
      </w:r>
    </w:p>
    <w:p w:rsidR="00FB7313" w:rsidRPr="00E979DE" w:rsidRDefault="00FB7313" w:rsidP="00FB7313">
      <w:pPr>
        <w:widowControl w:val="0"/>
        <w:numPr>
          <w:ilvl w:val="0"/>
          <w:numId w:val="14"/>
        </w:numPr>
        <w:autoSpaceDE w:val="0"/>
        <w:autoSpaceDN w:val="0"/>
        <w:adjustRightInd w:val="0"/>
        <w:spacing w:after="0" w:line="240" w:lineRule="auto"/>
        <w:ind w:firstLine="851"/>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Порядок информирования заявителя о результатах рассмотрения жалобы</w:t>
      </w:r>
    </w:p>
    <w:p w:rsidR="00FB7313" w:rsidRPr="00E979DE" w:rsidRDefault="00FB7313" w:rsidP="00FB7313">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lastRenderedPageBreak/>
        <w:t>148.  В ответе по результатам рассмотрения жалобы указываются: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roofErr w:type="gramStart"/>
      <w:r w:rsidRPr="00E979DE">
        <w:rPr>
          <w:rFonts w:ascii="Times New Roman" w:eastAsia="Times New Roman" w:hAnsi="Times New Roman" w:cs="Times New Roman"/>
          <w:sz w:val="24"/>
          <w:szCs w:val="24"/>
          <w:lang w:eastAsia="ru-RU"/>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2)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3) основания для принятия решения по жалобе;</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4) принятое по жалобе решение;</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5)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FB7313" w:rsidRPr="00E979DE" w:rsidRDefault="00FB7313" w:rsidP="00FB7313">
      <w:pPr>
        <w:autoSpaceDE w:val="0"/>
        <w:autoSpaceDN w:val="0"/>
        <w:adjustRightInd w:val="0"/>
        <w:spacing w:after="0"/>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6) сведения о порядке обжалования принятого по жалобе решения.</w:t>
      </w: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p>
    <w:p w:rsidR="00FB7313" w:rsidRPr="00E979DE" w:rsidRDefault="00FB7313" w:rsidP="00FB7313">
      <w:pPr>
        <w:autoSpaceDE w:val="0"/>
        <w:autoSpaceDN w:val="0"/>
        <w:adjustRightInd w:val="0"/>
        <w:spacing w:after="0"/>
        <w:ind w:firstLine="708"/>
        <w:jc w:val="both"/>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lang w:eastAsia="ru-RU"/>
        </w:rPr>
        <w:t>149.  Исключен.</w:t>
      </w: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 xml:space="preserve">Право заявителя на получение информации и документов, </w:t>
      </w: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proofErr w:type="gramStart"/>
      <w:r w:rsidRPr="00E979DE">
        <w:rPr>
          <w:rFonts w:ascii="Times New Roman" w:eastAsia="Times New Roman" w:hAnsi="Times New Roman" w:cs="Times New Roman"/>
          <w:sz w:val="24"/>
          <w:szCs w:val="24"/>
          <w:u w:val="single"/>
          <w:lang w:eastAsia="ru-RU"/>
        </w:rPr>
        <w:t>необходимых</w:t>
      </w:r>
      <w:proofErr w:type="gramEnd"/>
      <w:r w:rsidRPr="00E979DE">
        <w:rPr>
          <w:rFonts w:ascii="Times New Roman" w:eastAsia="Times New Roman" w:hAnsi="Times New Roman" w:cs="Times New Roman"/>
          <w:sz w:val="24"/>
          <w:szCs w:val="24"/>
          <w:u w:val="single"/>
          <w:lang w:eastAsia="ru-RU"/>
        </w:rPr>
        <w:t xml:space="preserve"> для обоснования и рассмотрения жалобы</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150.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FB7313" w:rsidRPr="00E979DE" w:rsidRDefault="00FB7313" w:rsidP="00FB7313">
      <w:pPr>
        <w:tabs>
          <w:tab w:val="left" w:pos="0"/>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151.   При подаче жалобы заявитель вправе получить следующую информацию: </w:t>
      </w:r>
    </w:p>
    <w:p w:rsidR="00FB7313" w:rsidRPr="00E979DE" w:rsidRDefault="00FB7313" w:rsidP="00FB7313">
      <w:pPr>
        <w:numPr>
          <w:ilvl w:val="0"/>
          <w:numId w:val="13"/>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место нахождения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фамилии, имена, отчества (при наличии) должностных лиц, которым может быть направлена жалоба. </w:t>
      </w:r>
    </w:p>
    <w:p w:rsidR="00FB7313" w:rsidRPr="00E979DE" w:rsidRDefault="00FB7313" w:rsidP="00FB7313">
      <w:pPr>
        <w:numPr>
          <w:ilvl w:val="0"/>
          <w:numId w:val="13"/>
        </w:numPr>
        <w:autoSpaceDE w:val="0"/>
        <w:autoSpaceDN w:val="0"/>
        <w:adjustRightInd w:val="0"/>
        <w:spacing w:after="0" w:line="240" w:lineRule="auto"/>
        <w:ind w:firstLine="851"/>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перечень номеров телефонов для получения сведений о прохождении процедур по рассмотрению жалобы.</w:t>
      </w:r>
    </w:p>
    <w:p w:rsidR="00FB7313" w:rsidRPr="00E979DE" w:rsidRDefault="00FB7313" w:rsidP="00FB7313">
      <w:pPr>
        <w:widowControl w:val="0"/>
        <w:numPr>
          <w:ilvl w:val="0"/>
          <w:numId w:val="15"/>
        </w:numPr>
        <w:autoSpaceDE w:val="0"/>
        <w:autoSpaceDN w:val="0"/>
        <w:adjustRightInd w:val="0"/>
        <w:spacing w:after="0" w:line="240" w:lineRule="auto"/>
        <w:ind w:firstLine="851"/>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При подаче жалобы заявитель вправе получить в органе  местного  самоуправления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ответственном  за  предоставление  муниципальной  услуги, копии документов, подтверждающих обжалуемое действие (бездействие), решение должностного лица.</w:t>
      </w:r>
    </w:p>
    <w:p w:rsidR="00FB7313" w:rsidRPr="00E979DE" w:rsidRDefault="00FB7313" w:rsidP="00FB7313">
      <w:pPr>
        <w:autoSpaceDE w:val="0"/>
        <w:autoSpaceDN w:val="0"/>
        <w:adjustRightInd w:val="0"/>
        <w:spacing w:after="0"/>
        <w:jc w:val="center"/>
        <w:rPr>
          <w:rFonts w:ascii="Times New Roman" w:eastAsia="Times New Roman" w:hAnsi="Times New Roman" w:cs="Times New Roman"/>
          <w:sz w:val="24"/>
          <w:szCs w:val="24"/>
          <w:u w:val="single"/>
          <w:lang w:eastAsia="ru-RU"/>
        </w:rPr>
      </w:pPr>
      <w:r w:rsidRPr="00E979DE">
        <w:rPr>
          <w:rFonts w:ascii="Times New Roman" w:eastAsia="Times New Roman" w:hAnsi="Times New Roman" w:cs="Times New Roman"/>
          <w:sz w:val="24"/>
          <w:szCs w:val="24"/>
          <w:u w:val="single"/>
          <w:lang w:eastAsia="ru-RU"/>
        </w:rPr>
        <w:t>Способы информирования заявителей о порядке подачи и рассмотрения жалобы</w:t>
      </w:r>
    </w:p>
    <w:p w:rsidR="00FB7313" w:rsidRPr="00E979DE" w:rsidRDefault="00FB7313" w:rsidP="00FB7313">
      <w:pPr>
        <w:numPr>
          <w:ilvl w:val="0"/>
          <w:numId w:val="15"/>
        </w:numPr>
        <w:tabs>
          <w:tab w:val="left" w:pos="0"/>
        </w:tabs>
        <w:autoSpaceDE w:val="0"/>
        <w:autoSpaceDN w:val="0"/>
        <w:adjustRightInd w:val="0"/>
        <w:spacing w:after="0" w:line="240" w:lineRule="auto"/>
        <w:ind w:hanging="277"/>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Информирование заявителей о порядке подачи и рассмотрения жалобы </w:t>
      </w:r>
      <w:proofErr w:type="gramStart"/>
      <w:r w:rsidRPr="00E979DE">
        <w:rPr>
          <w:rFonts w:ascii="Times New Roman" w:eastAsia="Times New Roman" w:hAnsi="Times New Roman" w:cs="Times New Roman"/>
          <w:sz w:val="24"/>
          <w:szCs w:val="24"/>
          <w:lang w:eastAsia="ru-RU"/>
        </w:rPr>
        <w:t>на</w:t>
      </w:r>
      <w:proofErr w:type="gramEnd"/>
    </w:p>
    <w:p w:rsidR="00FB7313" w:rsidRPr="00E979DE" w:rsidRDefault="00FB7313" w:rsidP="00FB7313">
      <w:pPr>
        <w:widowControl w:val="0"/>
        <w:autoSpaceDE w:val="0"/>
        <w:autoSpaceDN w:val="0"/>
        <w:adjustRightInd w:val="0"/>
        <w:spacing w:after="0"/>
        <w:jc w:val="both"/>
        <w:outlineLvl w:val="2"/>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решения и действия (бездействие) специалистов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на Едином портале государственных и муниципальных услуг (функций), а также в устной и (или) письменной форме.</w:t>
      </w:r>
    </w:p>
    <w:p w:rsidR="00FB7313" w:rsidRPr="00E979DE" w:rsidRDefault="00FB7313" w:rsidP="00FB7313">
      <w:pPr>
        <w:tabs>
          <w:tab w:val="left" w:pos="720"/>
        </w:tabs>
        <w:spacing w:after="0"/>
        <w:jc w:val="both"/>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Приложение 1</w:t>
      </w: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К  административному  регламенту</w:t>
      </w: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«Принятие документов, а также выдача разрешений о переводе или об отказе </w:t>
      </w: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в переводе жилых помещений в нежилые помещения и нежилых помещений </w:t>
      </w: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в жилые помещения</w:t>
      </w: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Справочная информация о месте нахождения, графике работы,</w:t>
      </w: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 xml:space="preserve"> контактных </w:t>
      </w:r>
      <w:proofErr w:type="gramStart"/>
      <w:r w:rsidRPr="00E979DE">
        <w:rPr>
          <w:rFonts w:ascii="Times New Roman" w:eastAsia="Times New Roman" w:hAnsi="Times New Roman" w:cs="Times New Roman"/>
          <w:b/>
          <w:sz w:val="20"/>
          <w:szCs w:val="20"/>
          <w:lang w:eastAsia="ru-RU"/>
        </w:rPr>
        <w:t>телефонах</w:t>
      </w:r>
      <w:proofErr w:type="gramEnd"/>
      <w:r w:rsidRPr="00E979DE">
        <w:rPr>
          <w:rFonts w:ascii="Times New Roman" w:eastAsia="Times New Roman" w:hAnsi="Times New Roman" w:cs="Times New Roman"/>
          <w:b/>
          <w:sz w:val="20"/>
          <w:szCs w:val="20"/>
          <w:lang w:eastAsia="ru-RU"/>
        </w:rPr>
        <w:t xml:space="preserve">, адресах электронной почты органов, </w:t>
      </w: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предоставляющих муниципальную услугу, их структурных подразделений и организаций, участвующих в предоставлении муниципальной услуги</w:t>
      </w:r>
    </w:p>
    <w:p w:rsidR="00FB7313" w:rsidRPr="00E979DE" w:rsidRDefault="00FB7313" w:rsidP="00FB7313">
      <w:pPr>
        <w:tabs>
          <w:tab w:val="left" w:pos="1276"/>
        </w:tabs>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FB7313" w:rsidRPr="00E979DE" w:rsidRDefault="00FB7313" w:rsidP="00FB7313">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1. Администрация </w:t>
      </w:r>
      <w:proofErr w:type="spellStart"/>
      <w:r w:rsidRPr="00E979DE">
        <w:rPr>
          <w:rFonts w:ascii="Times New Roman" w:eastAsia="Times New Roman" w:hAnsi="Times New Roman" w:cs="Times New Roman"/>
          <w:sz w:val="20"/>
          <w:szCs w:val="20"/>
          <w:lang w:eastAsia="ru-RU"/>
        </w:rPr>
        <w:t>Назинского</w:t>
      </w:r>
      <w:proofErr w:type="spellEnd"/>
      <w:r w:rsidRPr="00E979DE">
        <w:rPr>
          <w:rFonts w:ascii="Times New Roman" w:eastAsia="Times New Roman" w:hAnsi="Times New Roman" w:cs="Times New Roman"/>
          <w:sz w:val="20"/>
          <w:szCs w:val="20"/>
          <w:lang w:eastAsia="ru-RU"/>
        </w:rPr>
        <w:t xml:space="preserve">  сельского  поселения.</w:t>
      </w:r>
    </w:p>
    <w:p w:rsidR="00FB7313" w:rsidRPr="00E979DE" w:rsidRDefault="00FB7313" w:rsidP="00FB7313">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Место нахождения:</w:t>
      </w:r>
    </w:p>
    <w:p w:rsidR="00FB7313" w:rsidRPr="00E979DE" w:rsidRDefault="00FB7313" w:rsidP="00FB7313">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Томская  область, Александровский  район, </w:t>
      </w:r>
      <w:r w:rsidRPr="00E979DE">
        <w:rPr>
          <w:rFonts w:ascii="Times New Roman" w:eastAsia="Times New Roman" w:hAnsi="Times New Roman" w:cs="Times New Roman"/>
          <w:sz w:val="20"/>
          <w:szCs w:val="20"/>
          <w:lang w:val="en-US" w:eastAsia="ru-RU"/>
        </w:rPr>
        <w:t>c</w:t>
      </w:r>
      <w:r w:rsidRPr="00E979DE">
        <w:rPr>
          <w:rFonts w:ascii="Times New Roman" w:eastAsia="Times New Roman" w:hAnsi="Times New Roman" w:cs="Times New Roman"/>
          <w:sz w:val="20"/>
          <w:szCs w:val="20"/>
          <w:lang w:eastAsia="ru-RU"/>
        </w:rPr>
        <w:t xml:space="preserve">. </w:t>
      </w:r>
      <w:proofErr w:type="spellStart"/>
      <w:r w:rsidRPr="00E979DE">
        <w:rPr>
          <w:rFonts w:ascii="Times New Roman" w:eastAsia="Times New Roman" w:hAnsi="Times New Roman" w:cs="Times New Roman"/>
          <w:sz w:val="20"/>
          <w:szCs w:val="20"/>
          <w:lang w:eastAsia="ru-RU"/>
        </w:rPr>
        <w:t>Назино</w:t>
      </w:r>
      <w:proofErr w:type="spellEnd"/>
      <w:r w:rsidRPr="00E979DE">
        <w:rPr>
          <w:rFonts w:ascii="Times New Roman" w:eastAsia="Times New Roman" w:hAnsi="Times New Roman" w:cs="Times New Roman"/>
          <w:sz w:val="20"/>
          <w:szCs w:val="20"/>
          <w:lang w:eastAsia="ru-RU"/>
        </w:rPr>
        <w:t>, пер. Центральный д.2,</w:t>
      </w:r>
    </w:p>
    <w:p w:rsidR="00FB7313" w:rsidRPr="00E979DE" w:rsidRDefault="00FB7313" w:rsidP="00FB7313">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График работы Администрации  </w:t>
      </w:r>
      <w:proofErr w:type="spellStart"/>
      <w:r w:rsidRPr="00E979DE">
        <w:rPr>
          <w:rFonts w:ascii="Times New Roman" w:eastAsia="Times New Roman" w:hAnsi="Times New Roman" w:cs="Times New Roman"/>
          <w:sz w:val="20"/>
          <w:szCs w:val="20"/>
          <w:lang w:eastAsia="ru-RU"/>
        </w:rPr>
        <w:t>Назинского</w:t>
      </w:r>
      <w:proofErr w:type="spellEnd"/>
      <w:r w:rsidRPr="00E979DE">
        <w:rPr>
          <w:rFonts w:ascii="Times New Roman" w:eastAsia="Times New Roman" w:hAnsi="Times New Roman" w:cs="Times New Roman"/>
          <w:sz w:val="20"/>
          <w:szCs w:val="20"/>
          <w:lang w:eastAsia="ru-RU"/>
        </w:rPr>
        <w:t xml:space="preserve"> сельского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FB7313" w:rsidRPr="00E979DE" w:rsidTr="00FB7313">
        <w:trPr>
          <w:jc w:val="center"/>
        </w:trPr>
        <w:tc>
          <w:tcPr>
            <w:tcW w:w="1155" w:type="pct"/>
            <w:shd w:val="clear" w:color="auto" w:fill="auto"/>
          </w:tcPr>
          <w:p w:rsidR="00FB7313" w:rsidRPr="00E979DE" w:rsidRDefault="00FB7313" w:rsidP="00FB7313">
            <w:pPr>
              <w:tabs>
                <w:tab w:val="left" w:pos="1276"/>
              </w:tabs>
              <w:spacing w:after="0" w:line="240" w:lineRule="auto"/>
              <w:rPr>
                <w:rFonts w:ascii="Times New Roman" w:eastAsia="Times New Roman" w:hAnsi="Times New Roman" w:cs="Times New Roman"/>
                <w:i/>
                <w:sz w:val="20"/>
                <w:szCs w:val="20"/>
                <w:lang w:val="en-US" w:eastAsia="ru-RU"/>
              </w:rPr>
            </w:pPr>
            <w:r w:rsidRPr="00E979DE">
              <w:rPr>
                <w:rFonts w:ascii="Times New Roman" w:eastAsia="Times New Roman" w:hAnsi="Times New Roman" w:cs="Times New Roman"/>
                <w:noProof/>
                <w:sz w:val="20"/>
                <w:szCs w:val="20"/>
                <w:lang w:val="en-US" w:eastAsia="ru-RU"/>
              </w:rPr>
              <w:t>Понедел</w:t>
            </w:r>
            <w:r w:rsidRPr="00E979DE">
              <w:rPr>
                <w:rFonts w:ascii="Times New Roman" w:eastAsia="Times New Roman" w:hAnsi="Times New Roman" w:cs="Times New Roman"/>
                <w:i/>
                <w:noProof/>
                <w:sz w:val="20"/>
                <w:szCs w:val="20"/>
                <w:lang w:val="en-US" w:eastAsia="ru-RU"/>
              </w:rPr>
              <w:t>ьник:</w:t>
            </w:r>
          </w:p>
        </w:tc>
        <w:tc>
          <w:tcPr>
            <w:tcW w:w="3845" w:type="pct"/>
            <w:shd w:val="clear" w:color="auto" w:fill="auto"/>
            <w:vAlign w:val="center"/>
          </w:tcPr>
          <w:p w:rsidR="00FB7313" w:rsidRPr="00E979DE" w:rsidRDefault="00FB7313" w:rsidP="00FB7313">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час.15  мин.</w:t>
            </w:r>
          </w:p>
        </w:tc>
      </w:tr>
      <w:tr w:rsidR="00FB7313" w:rsidRPr="00E979DE" w:rsidTr="00FB7313">
        <w:trPr>
          <w:jc w:val="center"/>
        </w:trPr>
        <w:tc>
          <w:tcPr>
            <w:tcW w:w="1155" w:type="pct"/>
            <w:shd w:val="clear" w:color="auto" w:fill="auto"/>
          </w:tcPr>
          <w:p w:rsidR="00FB7313" w:rsidRPr="00E979DE" w:rsidRDefault="00FB7313" w:rsidP="00FB7313">
            <w:pPr>
              <w:tabs>
                <w:tab w:val="left" w:pos="1276"/>
              </w:tabs>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noProof/>
                <w:sz w:val="20"/>
                <w:szCs w:val="20"/>
                <w:lang w:eastAsia="ru-RU"/>
              </w:rPr>
              <w:t>Вторник:</w:t>
            </w:r>
          </w:p>
        </w:tc>
        <w:tc>
          <w:tcPr>
            <w:tcW w:w="3845" w:type="pct"/>
            <w:shd w:val="clear" w:color="auto" w:fill="auto"/>
            <w:vAlign w:val="center"/>
          </w:tcPr>
          <w:p w:rsidR="00FB7313" w:rsidRPr="00E979DE" w:rsidRDefault="00FB7313" w:rsidP="00FB7313">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 15  мин.</w:t>
            </w:r>
          </w:p>
        </w:tc>
      </w:tr>
      <w:tr w:rsidR="00FB7313" w:rsidRPr="00E979DE" w:rsidTr="00FB7313">
        <w:trPr>
          <w:jc w:val="center"/>
        </w:trPr>
        <w:tc>
          <w:tcPr>
            <w:tcW w:w="1155" w:type="pct"/>
            <w:shd w:val="clear" w:color="auto" w:fill="auto"/>
          </w:tcPr>
          <w:p w:rsidR="00FB7313" w:rsidRPr="00E979DE" w:rsidRDefault="00FB7313" w:rsidP="00FB7313">
            <w:pPr>
              <w:tabs>
                <w:tab w:val="left" w:pos="1276"/>
              </w:tabs>
              <w:spacing w:after="0" w:line="240" w:lineRule="auto"/>
              <w:rPr>
                <w:rFonts w:ascii="Times New Roman" w:eastAsia="Times New Roman" w:hAnsi="Times New Roman" w:cs="Times New Roman"/>
                <w:noProof/>
                <w:sz w:val="20"/>
                <w:szCs w:val="20"/>
                <w:lang w:eastAsia="ru-RU"/>
              </w:rPr>
            </w:pPr>
            <w:r w:rsidRPr="00E979DE">
              <w:rPr>
                <w:rFonts w:ascii="Times New Roman" w:eastAsia="Times New Roman" w:hAnsi="Times New Roman" w:cs="Times New Roman"/>
                <w:noProof/>
                <w:sz w:val="20"/>
                <w:szCs w:val="20"/>
                <w:lang w:eastAsia="ru-RU"/>
              </w:rPr>
              <w:t>Среда:</w:t>
            </w:r>
          </w:p>
        </w:tc>
        <w:tc>
          <w:tcPr>
            <w:tcW w:w="3845" w:type="pct"/>
            <w:shd w:val="clear" w:color="auto" w:fill="auto"/>
            <w:vAlign w:val="center"/>
          </w:tcPr>
          <w:p w:rsidR="00FB7313" w:rsidRPr="00E979DE" w:rsidRDefault="00FB7313" w:rsidP="00FB7313">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 15  мин.</w:t>
            </w:r>
          </w:p>
        </w:tc>
      </w:tr>
      <w:tr w:rsidR="00FB7313" w:rsidRPr="00E979DE" w:rsidTr="00FB7313">
        <w:trPr>
          <w:jc w:val="center"/>
        </w:trPr>
        <w:tc>
          <w:tcPr>
            <w:tcW w:w="1155" w:type="pct"/>
            <w:shd w:val="clear" w:color="auto" w:fill="auto"/>
          </w:tcPr>
          <w:p w:rsidR="00FB7313" w:rsidRPr="00E979DE" w:rsidRDefault="00FB7313" w:rsidP="00FB7313">
            <w:pPr>
              <w:tabs>
                <w:tab w:val="left" w:pos="1276"/>
              </w:tabs>
              <w:spacing w:after="0" w:line="240" w:lineRule="auto"/>
              <w:rPr>
                <w:rFonts w:ascii="Times New Roman" w:eastAsia="Times New Roman" w:hAnsi="Times New Roman" w:cs="Times New Roman"/>
                <w:sz w:val="20"/>
                <w:szCs w:val="20"/>
                <w:lang w:val="en-US" w:eastAsia="ru-RU"/>
              </w:rPr>
            </w:pPr>
            <w:r w:rsidRPr="00E979DE">
              <w:rPr>
                <w:rFonts w:ascii="Times New Roman" w:eastAsia="Times New Roman" w:hAnsi="Times New Roman" w:cs="Times New Roman"/>
                <w:noProof/>
                <w:sz w:val="20"/>
                <w:szCs w:val="20"/>
                <w:lang w:eastAsia="ru-RU"/>
              </w:rPr>
              <w:t>Четверг</w:t>
            </w:r>
            <w:r w:rsidRPr="00E979DE">
              <w:rPr>
                <w:rFonts w:ascii="Times New Roman" w:eastAsia="Times New Roman" w:hAnsi="Times New Roman" w:cs="Times New Roman"/>
                <w:noProof/>
                <w:sz w:val="20"/>
                <w:szCs w:val="20"/>
                <w:lang w:val="en-US" w:eastAsia="ru-RU"/>
              </w:rPr>
              <w:t>:</w:t>
            </w:r>
          </w:p>
        </w:tc>
        <w:tc>
          <w:tcPr>
            <w:tcW w:w="3845" w:type="pct"/>
            <w:shd w:val="clear" w:color="auto" w:fill="auto"/>
            <w:vAlign w:val="center"/>
          </w:tcPr>
          <w:p w:rsidR="00FB7313" w:rsidRPr="00E979DE" w:rsidRDefault="00FB7313" w:rsidP="00FB7313">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 15  мин.</w:t>
            </w:r>
          </w:p>
        </w:tc>
      </w:tr>
      <w:tr w:rsidR="00FB7313" w:rsidRPr="00E979DE" w:rsidTr="00FB7313">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FB7313" w:rsidRPr="00E979DE" w:rsidRDefault="00FB7313" w:rsidP="00FB7313">
            <w:pPr>
              <w:tabs>
                <w:tab w:val="left" w:pos="1276"/>
              </w:tabs>
              <w:spacing w:after="0" w:line="240" w:lineRule="auto"/>
              <w:rPr>
                <w:rFonts w:ascii="Times New Roman" w:eastAsia="Times New Roman" w:hAnsi="Times New Roman" w:cs="Times New Roman"/>
                <w:noProof/>
                <w:sz w:val="20"/>
                <w:szCs w:val="20"/>
                <w:lang w:val="en-US" w:eastAsia="ru-RU"/>
              </w:rPr>
            </w:pPr>
            <w:r w:rsidRPr="00E979DE">
              <w:rPr>
                <w:rFonts w:ascii="Times New Roman" w:eastAsia="Times New Roman" w:hAnsi="Times New Roman" w:cs="Times New Roman"/>
                <w:noProof/>
                <w:sz w:val="20"/>
                <w:szCs w:val="20"/>
                <w:lang w:val="en-US" w:eastAsia="ru-RU"/>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FB7313" w:rsidRPr="00E979DE" w:rsidRDefault="00FB7313" w:rsidP="00FB7313">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с   9-00 час</w:t>
            </w:r>
            <w:proofErr w:type="gramStart"/>
            <w:r w:rsidRPr="00E979DE">
              <w:rPr>
                <w:rFonts w:ascii="Times New Roman" w:eastAsia="Times New Roman" w:hAnsi="Times New Roman" w:cs="Times New Roman"/>
                <w:i/>
                <w:sz w:val="20"/>
                <w:szCs w:val="20"/>
                <w:lang w:eastAsia="ru-RU"/>
              </w:rPr>
              <w:t>.</w:t>
            </w:r>
            <w:proofErr w:type="gramEnd"/>
            <w:r w:rsidRPr="00E979DE">
              <w:rPr>
                <w:rFonts w:ascii="Times New Roman" w:eastAsia="Times New Roman" w:hAnsi="Times New Roman" w:cs="Times New Roman"/>
                <w:i/>
                <w:sz w:val="20"/>
                <w:szCs w:val="20"/>
                <w:lang w:eastAsia="ru-RU"/>
              </w:rPr>
              <w:t xml:space="preserve">  </w:t>
            </w:r>
            <w:proofErr w:type="gramStart"/>
            <w:r w:rsidRPr="00E979DE">
              <w:rPr>
                <w:rFonts w:ascii="Times New Roman" w:eastAsia="Times New Roman" w:hAnsi="Times New Roman" w:cs="Times New Roman"/>
                <w:i/>
                <w:sz w:val="20"/>
                <w:szCs w:val="20"/>
                <w:lang w:eastAsia="ru-RU"/>
              </w:rPr>
              <w:t>д</w:t>
            </w:r>
            <w:proofErr w:type="gramEnd"/>
            <w:r w:rsidRPr="00E979DE">
              <w:rPr>
                <w:rFonts w:ascii="Times New Roman" w:eastAsia="Times New Roman" w:hAnsi="Times New Roman" w:cs="Times New Roman"/>
                <w:i/>
                <w:sz w:val="20"/>
                <w:szCs w:val="20"/>
                <w:lang w:eastAsia="ru-RU"/>
              </w:rPr>
              <w:t>о  17 час. 15  мин.</w:t>
            </w:r>
          </w:p>
        </w:tc>
      </w:tr>
      <w:tr w:rsidR="00FB7313" w:rsidRPr="00E979DE" w:rsidTr="00FB7313">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FB7313" w:rsidRPr="00E979DE" w:rsidRDefault="00FB7313" w:rsidP="00FB7313">
            <w:pPr>
              <w:tabs>
                <w:tab w:val="left" w:pos="1276"/>
              </w:tabs>
              <w:spacing w:after="0" w:line="240" w:lineRule="auto"/>
              <w:rPr>
                <w:rFonts w:ascii="Times New Roman" w:eastAsia="Times New Roman" w:hAnsi="Times New Roman" w:cs="Times New Roman"/>
                <w:noProof/>
                <w:sz w:val="20"/>
                <w:szCs w:val="20"/>
                <w:lang w:eastAsia="ru-RU"/>
              </w:rPr>
            </w:pPr>
            <w:r w:rsidRPr="00E979DE">
              <w:rPr>
                <w:rFonts w:ascii="Times New Roman" w:eastAsia="Times New Roman" w:hAnsi="Times New Roman" w:cs="Times New Roman"/>
                <w:noProof/>
                <w:sz w:val="20"/>
                <w:szCs w:val="20"/>
                <w:lang w:val="en-US" w:eastAsia="ru-RU"/>
              </w:rPr>
              <w:t>Суббота</w:t>
            </w:r>
            <w:r w:rsidRPr="00E979DE">
              <w:rPr>
                <w:rFonts w:ascii="Times New Roman" w:eastAsia="Times New Roman" w:hAnsi="Times New Roman" w:cs="Times New Roman"/>
                <w:noProof/>
                <w:sz w:val="20"/>
                <w:szCs w:val="20"/>
                <w:lang w:eastAsia="ru-RU"/>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FB7313" w:rsidRPr="00E979DE" w:rsidRDefault="00FB7313" w:rsidP="00FB7313">
            <w:pPr>
              <w:tabs>
                <w:tab w:val="left" w:pos="1276"/>
              </w:tabs>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Выходной  день</w:t>
            </w:r>
          </w:p>
        </w:tc>
      </w:tr>
      <w:tr w:rsidR="00FB7313" w:rsidRPr="00E979DE" w:rsidTr="00FB7313">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FB7313" w:rsidRPr="00E979DE" w:rsidRDefault="00FB7313" w:rsidP="00FB7313">
            <w:pPr>
              <w:tabs>
                <w:tab w:val="left" w:pos="1276"/>
              </w:tabs>
              <w:spacing w:after="0" w:line="240" w:lineRule="auto"/>
              <w:rPr>
                <w:rFonts w:ascii="Times New Roman" w:eastAsia="Times New Roman" w:hAnsi="Times New Roman" w:cs="Times New Roman"/>
                <w:noProof/>
                <w:sz w:val="20"/>
                <w:szCs w:val="20"/>
                <w:lang w:val="en-US" w:eastAsia="ru-RU"/>
              </w:rPr>
            </w:pPr>
            <w:r w:rsidRPr="00E979DE">
              <w:rPr>
                <w:rFonts w:ascii="Times New Roman" w:eastAsia="Times New Roman" w:hAnsi="Times New Roman" w:cs="Times New Roman"/>
                <w:noProof/>
                <w:sz w:val="20"/>
                <w:szCs w:val="20"/>
                <w:lang w:val="en-US" w:eastAsia="ru-RU"/>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FB7313" w:rsidRPr="00E979DE" w:rsidRDefault="00FB7313" w:rsidP="00FB7313">
            <w:pPr>
              <w:tabs>
                <w:tab w:val="left" w:pos="1276"/>
              </w:tabs>
              <w:spacing w:after="0" w:line="240" w:lineRule="auto"/>
              <w:jc w:val="center"/>
              <w:rPr>
                <w:rFonts w:ascii="Times New Roman" w:eastAsia="Times New Roman" w:hAnsi="Times New Roman" w:cs="Times New Roman"/>
                <w:i/>
                <w:noProof/>
                <w:sz w:val="20"/>
                <w:szCs w:val="20"/>
                <w:lang w:eastAsia="ru-RU"/>
              </w:rPr>
            </w:pPr>
            <w:r w:rsidRPr="00E979DE">
              <w:rPr>
                <w:rFonts w:ascii="Times New Roman" w:eastAsia="Times New Roman" w:hAnsi="Times New Roman" w:cs="Times New Roman"/>
                <w:i/>
                <w:noProof/>
                <w:sz w:val="20"/>
                <w:szCs w:val="20"/>
                <w:lang w:val="en-US" w:eastAsia="ru-RU"/>
              </w:rPr>
              <w:t>выходной день</w:t>
            </w:r>
          </w:p>
        </w:tc>
      </w:tr>
    </w:tbl>
    <w:p w:rsidR="00FB7313" w:rsidRPr="00E979DE" w:rsidRDefault="00FB7313" w:rsidP="00FB7313">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val="en-US" w:eastAsia="ru-RU"/>
        </w:rPr>
      </w:pPr>
    </w:p>
    <w:p w:rsidR="00FB7313" w:rsidRPr="00E979DE" w:rsidRDefault="00FB7313" w:rsidP="00FB7313">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Обеденный  перерыв  ежедневно  с  13  час</w:t>
      </w:r>
      <w:proofErr w:type="gramStart"/>
      <w:r w:rsidRPr="00E979DE">
        <w:rPr>
          <w:rFonts w:ascii="Times New Roman" w:eastAsia="Times New Roman" w:hAnsi="Times New Roman" w:cs="Times New Roman"/>
          <w:sz w:val="20"/>
          <w:szCs w:val="20"/>
          <w:lang w:eastAsia="ru-RU"/>
        </w:rPr>
        <w:t>.</w:t>
      </w:r>
      <w:proofErr w:type="gramEnd"/>
      <w:r w:rsidRPr="00E979DE">
        <w:rPr>
          <w:rFonts w:ascii="Times New Roman" w:eastAsia="Times New Roman" w:hAnsi="Times New Roman" w:cs="Times New Roman"/>
          <w:sz w:val="20"/>
          <w:szCs w:val="20"/>
          <w:lang w:eastAsia="ru-RU"/>
        </w:rPr>
        <w:t xml:space="preserve">  </w:t>
      </w:r>
      <w:proofErr w:type="gramStart"/>
      <w:r w:rsidRPr="00E979DE">
        <w:rPr>
          <w:rFonts w:ascii="Times New Roman" w:eastAsia="Times New Roman" w:hAnsi="Times New Roman" w:cs="Times New Roman"/>
          <w:sz w:val="20"/>
          <w:szCs w:val="20"/>
          <w:lang w:eastAsia="ru-RU"/>
        </w:rPr>
        <w:t>д</w:t>
      </w:r>
      <w:proofErr w:type="gramEnd"/>
      <w:r w:rsidRPr="00E979DE">
        <w:rPr>
          <w:rFonts w:ascii="Times New Roman" w:eastAsia="Times New Roman" w:hAnsi="Times New Roman" w:cs="Times New Roman"/>
          <w:sz w:val="20"/>
          <w:szCs w:val="20"/>
          <w:lang w:eastAsia="ru-RU"/>
        </w:rPr>
        <w:t xml:space="preserve">о  14  час. </w:t>
      </w:r>
    </w:p>
    <w:p w:rsidR="00FB7313" w:rsidRPr="00E979DE" w:rsidRDefault="00FB7313" w:rsidP="00FB7313">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Прием заявителей в Администрации </w:t>
      </w:r>
      <w:proofErr w:type="spellStart"/>
      <w:r w:rsidRPr="00E979DE">
        <w:rPr>
          <w:rFonts w:ascii="Times New Roman" w:eastAsia="Times New Roman" w:hAnsi="Times New Roman" w:cs="Times New Roman"/>
          <w:sz w:val="20"/>
          <w:szCs w:val="20"/>
          <w:lang w:eastAsia="ru-RU"/>
        </w:rPr>
        <w:t>Назинского</w:t>
      </w:r>
      <w:proofErr w:type="spellEnd"/>
      <w:r w:rsidRPr="00E979DE">
        <w:rPr>
          <w:rFonts w:ascii="Times New Roman" w:eastAsia="Times New Roman" w:hAnsi="Times New Roman" w:cs="Times New Roman"/>
          <w:sz w:val="20"/>
          <w:szCs w:val="20"/>
          <w:lang w:eastAsia="ru-RU"/>
        </w:rPr>
        <w:t xml:space="preserve">  сельского  поселения  ведётся  ежедневно  в  рабочее  время.</w:t>
      </w:r>
    </w:p>
    <w:p w:rsidR="00FB7313" w:rsidRPr="00E979DE" w:rsidRDefault="00FB7313" w:rsidP="00FB7313">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Почтовый адрес Администрации </w:t>
      </w:r>
      <w:proofErr w:type="spellStart"/>
      <w:r w:rsidRPr="00E979DE">
        <w:rPr>
          <w:rFonts w:ascii="Times New Roman" w:eastAsia="Times New Roman" w:hAnsi="Times New Roman" w:cs="Times New Roman"/>
          <w:sz w:val="20"/>
          <w:szCs w:val="20"/>
          <w:lang w:eastAsia="ru-RU"/>
        </w:rPr>
        <w:t>Назинского</w:t>
      </w:r>
      <w:proofErr w:type="spellEnd"/>
      <w:r w:rsidRPr="00E979DE">
        <w:rPr>
          <w:rFonts w:ascii="Times New Roman" w:eastAsia="Times New Roman" w:hAnsi="Times New Roman" w:cs="Times New Roman"/>
          <w:sz w:val="20"/>
          <w:szCs w:val="20"/>
          <w:lang w:eastAsia="ru-RU"/>
        </w:rPr>
        <w:t xml:space="preserve">  сельского  поселения:</w:t>
      </w:r>
    </w:p>
    <w:p w:rsidR="00FB7313" w:rsidRPr="00E979DE" w:rsidRDefault="00FB7313" w:rsidP="00FB7313">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636765, Томская  область, Александровский  район, с. </w:t>
      </w:r>
      <w:proofErr w:type="spellStart"/>
      <w:r w:rsidRPr="00E979DE">
        <w:rPr>
          <w:rFonts w:ascii="Times New Roman" w:eastAsia="Times New Roman" w:hAnsi="Times New Roman" w:cs="Times New Roman"/>
          <w:sz w:val="20"/>
          <w:szCs w:val="20"/>
          <w:lang w:eastAsia="ru-RU"/>
        </w:rPr>
        <w:t>Назино</w:t>
      </w:r>
      <w:proofErr w:type="spellEnd"/>
      <w:r w:rsidRPr="00E979DE">
        <w:rPr>
          <w:rFonts w:ascii="Times New Roman" w:eastAsia="Times New Roman" w:hAnsi="Times New Roman" w:cs="Times New Roman"/>
          <w:sz w:val="20"/>
          <w:szCs w:val="20"/>
          <w:lang w:eastAsia="ru-RU"/>
        </w:rPr>
        <w:t>, пер. Центральный, д.2</w:t>
      </w:r>
    </w:p>
    <w:p w:rsidR="00FB7313" w:rsidRPr="00E979DE" w:rsidRDefault="00FB7313" w:rsidP="00FB7313">
      <w:pPr>
        <w:tabs>
          <w:tab w:val="left" w:pos="1276"/>
        </w:tabs>
        <w:autoSpaceDE w:val="0"/>
        <w:autoSpaceDN w:val="0"/>
        <w:adjustRightInd w:val="0"/>
        <w:spacing w:before="120" w:after="120" w:line="240" w:lineRule="auto"/>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0"/>
          <w:szCs w:val="20"/>
          <w:lang w:eastAsia="ru-RU"/>
        </w:rPr>
        <w:t>Контактный</w:t>
      </w:r>
      <w:proofErr w:type="gramEnd"/>
      <w:r w:rsidRPr="00E979DE">
        <w:rPr>
          <w:rFonts w:ascii="Times New Roman" w:eastAsia="Times New Roman" w:hAnsi="Times New Roman" w:cs="Times New Roman"/>
          <w:sz w:val="20"/>
          <w:szCs w:val="20"/>
          <w:lang w:eastAsia="ru-RU"/>
        </w:rPr>
        <w:t xml:space="preserve"> телефоны:  (38255) 42-101, 42-130, 42-143</w:t>
      </w:r>
    </w:p>
    <w:p w:rsidR="00FB7313" w:rsidRPr="00E979DE" w:rsidRDefault="00FB7313" w:rsidP="00FB7313">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Официальный сайт МО «</w:t>
      </w:r>
      <w:proofErr w:type="spellStart"/>
      <w:r w:rsidRPr="00E979DE">
        <w:rPr>
          <w:rFonts w:ascii="Times New Roman" w:eastAsia="Times New Roman" w:hAnsi="Times New Roman" w:cs="Times New Roman"/>
          <w:sz w:val="20"/>
          <w:szCs w:val="20"/>
          <w:lang w:eastAsia="ru-RU"/>
        </w:rPr>
        <w:t>Назинское</w:t>
      </w:r>
      <w:proofErr w:type="spellEnd"/>
      <w:r w:rsidRPr="00E979DE">
        <w:rPr>
          <w:rFonts w:ascii="Times New Roman" w:eastAsia="Times New Roman" w:hAnsi="Times New Roman" w:cs="Times New Roman"/>
          <w:sz w:val="20"/>
          <w:szCs w:val="20"/>
          <w:lang w:eastAsia="ru-RU"/>
        </w:rPr>
        <w:t xml:space="preserve">  сельское  поселение» в сети Интернет:</w:t>
      </w:r>
    </w:p>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http://www.als</w:t>
      </w:r>
      <w:proofErr w:type="spellStart"/>
      <w:r w:rsidRPr="00E979DE">
        <w:rPr>
          <w:rFonts w:ascii="Times New Roman" w:eastAsia="Times New Roman" w:hAnsi="Times New Roman" w:cs="Times New Roman"/>
          <w:sz w:val="20"/>
          <w:szCs w:val="20"/>
          <w:lang w:val="en-US" w:eastAsia="ru-RU"/>
        </w:rPr>
        <w:t>naz</w:t>
      </w:r>
      <w:proofErr w:type="spellEnd"/>
      <w:r w:rsidRPr="00E979DE">
        <w:rPr>
          <w:rFonts w:ascii="Times New Roman" w:eastAsia="Times New Roman" w:hAnsi="Times New Roman" w:cs="Times New Roman"/>
          <w:sz w:val="20"/>
          <w:szCs w:val="20"/>
          <w:lang w:eastAsia="ru-RU"/>
        </w:rPr>
        <w:t>.</w:t>
      </w:r>
      <w:proofErr w:type="spellStart"/>
      <w:r w:rsidRPr="00E979DE">
        <w:rPr>
          <w:rFonts w:ascii="Times New Roman" w:eastAsia="Times New Roman" w:hAnsi="Times New Roman" w:cs="Times New Roman"/>
          <w:sz w:val="20"/>
          <w:szCs w:val="20"/>
          <w:lang w:eastAsia="ru-RU"/>
        </w:rPr>
        <w:t>tomsk.ru</w:t>
      </w:r>
      <w:proofErr w:type="spellEnd"/>
    </w:p>
    <w:p w:rsidR="00FB7313" w:rsidRPr="00E979DE" w:rsidRDefault="00FB7313" w:rsidP="00FB7313">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Адрес электронной почты Администрации   </w:t>
      </w:r>
      <w:proofErr w:type="spellStart"/>
      <w:r w:rsidRPr="00E979DE">
        <w:rPr>
          <w:rFonts w:ascii="Times New Roman" w:eastAsia="Times New Roman" w:hAnsi="Times New Roman" w:cs="Times New Roman"/>
          <w:sz w:val="20"/>
          <w:szCs w:val="20"/>
          <w:lang w:eastAsia="ru-RU"/>
        </w:rPr>
        <w:t>Назинского</w:t>
      </w:r>
      <w:proofErr w:type="spellEnd"/>
      <w:r w:rsidRPr="00E979DE">
        <w:rPr>
          <w:rFonts w:ascii="Times New Roman" w:eastAsia="Times New Roman" w:hAnsi="Times New Roman" w:cs="Times New Roman"/>
          <w:sz w:val="20"/>
          <w:szCs w:val="20"/>
          <w:lang w:eastAsia="ru-RU"/>
        </w:rPr>
        <w:t xml:space="preserve">  сельского   поселения в сети Интернет: </w:t>
      </w:r>
      <w:hyperlink r:id="rId8" w:history="1">
        <w:r w:rsidRPr="00E979DE">
          <w:rPr>
            <w:rFonts w:ascii="Times New Roman" w:eastAsia="Times New Roman" w:hAnsi="Times New Roman" w:cs="Times New Roman"/>
            <w:sz w:val="20"/>
            <w:szCs w:val="20"/>
            <w:u w:val="single"/>
            <w:lang w:val="en-US" w:eastAsia="ru-RU"/>
          </w:rPr>
          <w:t>alsnaz</w:t>
        </w:r>
        <w:r w:rsidRPr="00E979DE">
          <w:rPr>
            <w:rFonts w:ascii="Times New Roman" w:eastAsia="Times New Roman" w:hAnsi="Times New Roman" w:cs="Times New Roman"/>
            <w:sz w:val="20"/>
            <w:szCs w:val="20"/>
            <w:u w:val="single"/>
            <w:lang w:eastAsia="ru-RU"/>
          </w:rPr>
          <w:t>@</w:t>
        </w:r>
        <w:r w:rsidRPr="00E979DE">
          <w:rPr>
            <w:rFonts w:ascii="Times New Roman" w:eastAsia="Times New Roman" w:hAnsi="Times New Roman" w:cs="Times New Roman"/>
            <w:sz w:val="20"/>
            <w:szCs w:val="20"/>
            <w:u w:val="single"/>
            <w:lang w:val="en-US" w:eastAsia="ru-RU"/>
          </w:rPr>
          <w:t>tomsk</w:t>
        </w:r>
        <w:r w:rsidRPr="00E979DE">
          <w:rPr>
            <w:rFonts w:ascii="Times New Roman" w:eastAsia="Times New Roman" w:hAnsi="Times New Roman" w:cs="Times New Roman"/>
            <w:sz w:val="20"/>
            <w:szCs w:val="20"/>
            <w:u w:val="single"/>
            <w:lang w:eastAsia="ru-RU"/>
          </w:rPr>
          <w:t>.</w:t>
        </w:r>
        <w:r w:rsidRPr="00E979DE">
          <w:rPr>
            <w:rFonts w:ascii="Times New Roman" w:eastAsia="Times New Roman" w:hAnsi="Times New Roman" w:cs="Times New Roman"/>
            <w:sz w:val="20"/>
            <w:szCs w:val="20"/>
            <w:u w:val="single"/>
            <w:lang w:val="en-US" w:eastAsia="ru-RU"/>
          </w:rPr>
          <w:t>gov</w:t>
        </w:r>
        <w:r w:rsidRPr="00E979DE">
          <w:rPr>
            <w:rFonts w:ascii="Times New Roman" w:eastAsia="Times New Roman" w:hAnsi="Times New Roman" w:cs="Times New Roman"/>
            <w:sz w:val="20"/>
            <w:szCs w:val="20"/>
            <w:u w:val="single"/>
            <w:lang w:eastAsia="ru-RU"/>
          </w:rPr>
          <w:t>.</w:t>
        </w:r>
        <w:r w:rsidRPr="00E979DE">
          <w:rPr>
            <w:rFonts w:ascii="Times New Roman" w:eastAsia="Times New Roman" w:hAnsi="Times New Roman" w:cs="Times New Roman"/>
            <w:sz w:val="20"/>
            <w:szCs w:val="20"/>
            <w:u w:val="single"/>
            <w:lang w:val="en-US" w:eastAsia="ru-RU"/>
          </w:rPr>
          <w:t>ru</w:t>
        </w:r>
      </w:hyperlink>
      <w:r w:rsidRPr="00E979DE">
        <w:rPr>
          <w:rFonts w:ascii="Times New Roman" w:eastAsia="Times New Roman" w:hAnsi="Times New Roman" w:cs="Times New Roman"/>
          <w:sz w:val="20"/>
          <w:szCs w:val="20"/>
          <w:lang w:eastAsia="ru-RU"/>
        </w:rPr>
        <w:t>.</w:t>
      </w:r>
    </w:p>
    <w:p w:rsidR="00FB7313" w:rsidRPr="00E979DE" w:rsidRDefault="00FB7313" w:rsidP="00FB7313">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Должностное  лицо  Администрации  </w:t>
      </w:r>
      <w:proofErr w:type="spellStart"/>
      <w:r w:rsidRPr="00E979DE">
        <w:rPr>
          <w:rFonts w:ascii="Times New Roman" w:eastAsia="Times New Roman" w:hAnsi="Times New Roman" w:cs="Times New Roman"/>
          <w:sz w:val="20"/>
          <w:szCs w:val="20"/>
          <w:lang w:eastAsia="ru-RU"/>
        </w:rPr>
        <w:t>Назинского</w:t>
      </w:r>
      <w:proofErr w:type="spellEnd"/>
      <w:r w:rsidRPr="00E979DE">
        <w:rPr>
          <w:rFonts w:ascii="Times New Roman" w:eastAsia="Times New Roman" w:hAnsi="Times New Roman" w:cs="Times New Roman"/>
          <w:sz w:val="20"/>
          <w:szCs w:val="20"/>
          <w:lang w:eastAsia="ru-RU"/>
        </w:rPr>
        <w:t xml:space="preserve">  сельского  поселения, ответственное  за  предоставление  муниципальной  услуги </w:t>
      </w:r>
      <w:proofErr w:type="gramStart"/>
      <w:r w:rsidRPr="00E979DE">
        <w:rPr>
          <w:rFonts w:ascii="Times New Roman" w:eastAsia="Times New Roman" w:hAnsi="Times New Roman" w:cs="Times New Roman"/>
          <w:sz w:val="20"/>
          <w:szCs w:val="20"/>
          <w:lang w:eastAsia="ru-RU"/>
        </w:rPr>
        <w:t>-с</w:t>
      </w:r>
      <w:proofErr w:type="gramEnd"/>
      <w:r w:rsidRPr="00E979DE">
        <w:rPr>
          <w:rFonts w:ascii="Times New Roman" w:eastAsia="Times New Roman" w:hAnsi="Times New Roman" w:cs="Times New Roman"/>
          <w:sz w:val="20"/>
          <w:szCs w:val="20"/>
          <w:lang w:eastAsia="ru-RU"/>
        </w:rPr>
        <w:t>пециалист    по муниципальной собственности.</w:t>
      </w:r>
    </w:p>
    <w:p w:rsidR="00FB7313" w:rsidRPr="00E979DE" w:rsidRDefault="00FB7313" w:rsidP="00FB7313">
      <w:pPr>
        <w:tabs>
          <w:tab w:val="left" w:pos="1276"/>
        </w:tabs>
        <w:autoSpaceDE w:val="0"/>
        <w:autoSpaceDN w:val="0"/>
        <w:adjustRightInd w:val="0"/>
        <w:spacing w:after="0" w:line="240" w:lineRule="auto"/>
        <w:rPr>
          <w:rFonts w:ascii="Times New Roman" w:eastAsia="Times New Roman" w:hAnsi="Times New Roman" w:cs="Times New Roman"/>
          <w:sz w:val="20"/>
          <w:szCs w:val="20"/>
          <w:lang w:eastAsia="ru-RU"/>
        </w:rPr>
      </w:pPr>
    </w:p>
    <w:p w:rsidR="00FB7313" w:rsidRPr="00E979DE" w:rsidRDefault="00FB7313" w:rsidP="00FB7313">
      <w:pPr>
        <w:tabs>
          <w:tab w:val="left" w:pos="1276"/>
        </w:tabs>
        <w:autoSpaceDE w:val="0"/>
        <w:autoSpaceDN w:val="0"/>
        <w:adjustRightInd w:val="0"/>
        <w:spacing w:after="0" w:line="240" w:lineRule="auto"/>
        <w:rPr>
          <w:rFonts w:ascii="Times New Roman" w:eastAsia="Times New Roman" w:hAnsi="Times New Roman" w:cs="Times New Roman"/>
          <w:iCs/>
          <w:sz w:val="20"/>
          <w:szCs w:val="20"/>
          <w:lang w:eastAsia="ru-RU"/>
        </w:rPr>
      </w:pPr>
    </w:p>
    <w:p w:rsidR="00FB7313" w:rsidRDefault="00FB7313" w:rsidP="00FB7313">
      <w:pPr>
        <w:spacing w:after="0" w:line="240" w:lineRule="auto"/>
        <w:rPr>
          <w:rFonts w:ascii="Times New Roman" w:eastAsia="Times New Roman" w:hAnsi="Times New Roman" w:cs="Times New Roman"/>
          <w:iCs/>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Приложение 2</w:t>
      </w:r>
    </w:p>
    <w:p w:rsidR="00FB7313" w:rsidRPr="00E979DE" w:rsidRDefault="00FB7313" w:rsidP="00FB7313">
      <w:pPr>
        <w:tabs>
          <w:tab w:val="left" w:pos="1276"/>
        </w:tabs>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к Административному регламенту</w:t>
      </w:r>
    </w:p>
    <w:p w:rsidR="00FB7313" w:rsidRPr="00E979DE" w:rsidRDefault="00FB7313" w:rsidP="00FB7313">
      <w:pPr>
        <w:tabs>
          <w:tab w:val="left" w:pos="4371"/>
        </w:tabs>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БЛОК-СХЕМА</w:t>
      </w:r>
    </w:p>
    <w:p w:rsidR="00FB7313" w:rsidRPr="00E979DE" w:rsidRDefault="00FB7313" w:rsidP="00FB7313">
      <w:pPr>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предоставления муниципальной услуги</w:t>
      </w:r>
    </w:p>
    <w:p w:rsidR="00FB7313" w:rsidRPr="00E979DE" w:rsidRDefault="00FB7313" w:rsidP="00FB7313">
      <w:pPr>
        <w:spacing w:after="0" w:line="240" w:lineRule="auto"/>
        <w:jc w:val="center"/>
        <w:rPr>
          <w:rFonts w:ascii="Times New Roman" w:eastAsia="Times New Roman" w:hAnsi="Times New Roman" w:cs="Times New Roman"/>
          <w:b/>
          <w:sz w:val="20"/>
          <w:szCs w:val="20"/>
          <w:lang w:eastAsia="ru-RU"/>
        </w:rPr>
      </w:pPr>
      <w:r w:rsidRPr="00E979DE">
        <w:rPr>
          <w:rFonts w:ascii="Times New Roman" w:eastAsia="Times New Roman" w:hAnsi="Times New Roman" w:cs="Times New Roman"/>
          <w:b/>
          <w:sz w:val="20"/>
          <w:szCs w:val="20"/>
          <w:lang w:eastAsia="ru-RU"/>
        </w:rPr>
        <w:t>"Принятие документов, а также выдача разрешений о переводе или об отказе в переводе жилых помещений в нежилые помещения и нежилых помещений в жилые помещения"</w:t>
      </w:r>
    </w:p>
    <w:p w:rsidR="00FB7313" w:rsidRPr="00E979DE" w:rsidRDefault="00E77FE0" w:rsidP="00FB7313">
      <w:pPr>
        <w:spacing w:after="0" w:line="240" w:lineRule="auto"/>
        <w:jc w:val="center"/>
        <w:rPr>
          <w:rFonts w:ascii="Times New Roman" w:eastAsia="Times New Roman" w:hAnsi="Times New Roman" w:cs="Times New Roman"/>
          <w:b/>
          <w:sz w:val="20"/>
          <w:szCs w:val="20"/>
          <w:lang w:eastAsia="ru-RU"/>
        </w:rPr>
      </w:pPr>
      <w:r w:rsidRPr="00E77FE0">
        <w:rPr>
          <w:rFonts w:ascii="Times New Roman" w:eastAsia="Times New Roman" w:hAnsi="Times New Roman" w:cs="Times New Roman"/>
          <w:noProof/>
          <w:sz w:val="20"/>
          <w:szCs w:val="20"/>
          <w:lang w:eastAsia="ru-RU"/>
        </w:rPr>
        <w:pict>
          <v:rect id="Прямоугольник 36" o:spid="_x0000_s1064" style="position:absolute;left:0;text-align:left;margin-left:3.6pt;margin-top:11.5pt;width:189pt;height:54.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">
            <v:textbox>
              <w:txbxContent>
                <w:p w:rsidR="00FB7313" w:rsidRDefault="00FB7313" w:rsidP="00FB7313">
                  <w:pPr>
                    <w:jc w:val="center"/>
                  </w:pPr>
                  <w:r>
                    <w:t xml:space="preserve">Прием  и регистрация документов </w:t>
                  </w:r>
                </w:p>
              </w:txbxContent>
            </v:textbox>
          </v:rect>
        </w:pict>
      </w:r>
      <w:r w:rsidRPr="00E77FE0">
        <w:rPr>
          <w:rFonts w:ascii="Times New Roman" w:eastAsia="Times New Roman" w:hAnsi="Times New Roman" w:cs="Times New Roman"/>
          <w:noProof/>
          <w:sz w:val="20"/>
          <w:szCs w:val="20"/>
          <w:lang w:eastAsia="ru-RU"/>
        </w:rPr>
        <w:pict>
          <v:rect id="Прямоугольник 35" o:spid="_x0000_s1065" style="position:absolute;left:0;text-align:left;margin-left:225pt;margin-top:9pt;width:3in;height:36pt;rotation:18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">
            <v:textbox>
              <w:txbxContent>
                <w:p w:rsidR="00FB7313" w:rsidRDefault="00FB7313" w:rsidP="00FB7313">
                  <w:pPr>
                    <w:jc w:val="center"/>
                  </w:pPr>
                  <w:r>
                    <w:t xml:space="preserve">Оформление расписки в приеме документов </w:t>
                  </w:r>
                </w:p>
                <w:p w:rsidR="00FB7313" w:rsidRDefault="00FB7313" w:rsidP="00FB7313"/>
              </w:txbxContent>
            </v:textbox>
          </v:rect>
        </w:pict>
      </w:r>
      <w:r w:rsidRPr="00E77FE0">
        <w:rPr>
          <w:rFonts w:ascii="Times New Roman" w:eastAsia="Times New Roman" w:hAnsi="Times New Roman" w:cs="Times New Roman"/>
          <w:noProof/>
          <w:sz w:val="20"/>
          <w:szCs w:val="20"/>
          <w:lang w:eastAsia="ru-RU"/>
        </w:rPr>
        <w:pict>
          <v:shapetype id="_x0000_t32" coordsize="21600,21600" o:spt="32" o:oned="t" path="m,l21600,21600e" filled="f">
            <v:path arrowok="t" fillok="f" o:connecttype="none"/>
            <o:lock v:ext="edit" shapetype="t"/>
          </v:shapetype>
          <v:shape id="Прямая со стрелкой 34" o:spid="_x0000_s1066" type="#_x0000_t32" style="position:absolute;left:0;text-align:left;margin-left:198pt;margin-top:28.55pt;width:23.8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">
            <v:stroke endarrow="block"/>
          </v:shape>
        </w:pict>
      </w:r>
      <w:r w:rsidRPr="00E77FE0">
        <w:rPr>
          <w:rFonts w:ascii="Times New Roman" w:eastAsia="Times New Roman" w:hAnsi="Times New Roman" w:cs="Times New Roman"/>
          <w:noProof/>
          <w:sz w:val="20"/>
          <w:szCs w:val="20"/>
          <w:lang w:eastAsia="ru-RU"/>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ная линия уступом 33" o:spid="_x0000_s1071" type="#_x0000_t34" style="position:absolute;left:0;text-align:left;margin-left:345.2pt;margin-top:52.2pt;width:27.9pt;height:16.3pt;rotation:90;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" adj="11806">
            <v:stroke endarrow="block"/>
          </v:shape>
        </w:pic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E77FE0" w:rsidP="00FB7313">
      <w:pPr>
        <w:tabs>
          <w:tab w:val="left" w:pos="7573"/>
        </w:tabs>
        <w:spacing w:after="0" w:line="240" w:lineRule="auto"/>
        <w:rPr>
          <w:rFonts w:ascii="Arial" w:eastAsia="Times New Roman" w:hAnsi="Arial" w:cs="Arial"/>
          <w:sz w:val="20"/>
          <w:szCs w:val="20"/>
          <w:lang w:eastAsia="ru-RU"/>
        </w:rPr>
      </w:pPr>
      <w:r w:rsidRPr="00E77FE0">
        <w:rPr>
          <w:rFonts w:ascii="Times New Roman" w:eastAsia="Times New Roman" w:hAnsi="Times New Roman" w:cs="Times New Roman"/>
          <w:noProof/>
          <w:sz w:val="20"/>
          <w:szCs w:val="20"/>
          <w:lang w:eastAsia="ru-RU"/>
        </w:rPr>
        <w:pict>
          <v:shape id="Прямая со стрелкой 32" o:spid="_x0000_s1083" type="#_x0000_t32" style="position:absolute;margin-left:-27pt;margin-top:8.5pt;width:3.6pt;height:299.2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">
            <v:stroke endarrow="block"/>
          </v:shape>
        </w:pict>
      </w:r>
      <w:r w:rsidRPr="00E77FE0">
        <w:rPr>
          <w:rFonts w:ascii="Times New Roman" w:eastAsia="Times New Roman" w:hAnsi="Times New Roman" w:cs="Times New Roman"/>
          <w:noProof/>
          <w:sz w:val="20"/>
          <w:szCs w:val="20"/>
          <w:lang w:eastAsia="ru-RU"/>
        </w:rPr>
        <w:pict>
          <v:shape id="Прямая со стрелкой 31" o:spid="_x0000_s1082" type="#_x0000_t32" style="position:absolute;margin-left:-23.4pt;margin-top:8.5pt;width:24.45pt;height:0;flip:x;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">
            <v:stroke endarrow="block"/>
          </v:shape>
        </w:pict>
      </w:r>
      <w:r w:rsidR="00FB7313" w:rsidRPr="00E979DE">
        <w:rPr>
          <w:rFonts w:ascii="Times New Roman" w:eastAsia="Times New Roman" w:hAnsi="Times New Roman" w:cs="Times New Roman"/>
          <w:sz w:val="20"/>
          <w:szCs w:val="20"/>
          <w:lang w:eastAsia="ru-RU"/>
        </w:rPr>
        <w:t xml:space="preserve">                                                                                                        </w:t>
      </w:r>
      <w:r w:rsidR="00FB7313" w:rsidRPr="00E979DE">
        <w:rPr>
          <w:rFonts w:ascii="Arial" w:eastAsia="Times New Roman" w:hAnsi="Arial" w:cs="Arial"/>
          <w:sz w:val="20"/>
          <w:szCs w:val="20"/>
          <w:lang w:eastAsia="ru-RU"/>
        </w:rPr>
        <w:t>5 дней</w: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 xml:space="preserve">                                                                       </w:t>
      </w: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30" o:spid="_x0000_s1067" style="position:absolute;left:0;text-align:left;margin-left:81pt;margin-top:.05pt;width:324pt;height:27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">
            <v:textbox>
              <w:txbxContent>
                <w:p w:rsidR="00FB7313" w:rsidRDefault="00FB7313" w:rsidP="00FB7313">
                  <w:pPr>
                    <w:jc w:val="center"/>
                  </w:pPr>
                  <w:r>
                    <w:t>Проверка пакета документов на соответствие перечню</w:t>
                  </w:r>
                </w:p>
                <w:p w:rsidR="00FB7313" w:rsidRDefault="00FB7313" w:rsidP="00FB7313"/>
              </w:txbxContent>
            </v:textbox>
          </v:rect>
        </w:pict>
      </w:r>
    </w:p>
    <w:p w:rsidR="00FB7313" w:rsidRPr="00E979DE" w:rsidRDefault="00FB7313" w:rsidP="00FB7313">
      <w:pPr>
        <w:tabs>
          <w:tab w:val="left" w:pos="8151"/>
        </w:tabs>
        <w:autoSpaceDE w:val="0"/>
        <w:autoSpaceDN w:val="0"/>
        <w:adjustRightInd w:val="0"/>
        <w:spacing w:after="0" w:line="240" w:lineRule="auto"/>
        <w:jc w:val="both"/>
        <w:rPr>
          <w:rFonts w:ascii="Arial" w:eastAsia="Times New Roman" w:hAnsi="Arial" w:cs="Arial"/>
          <w:sz w:val="20"/>
          <w:szCs w:val="20"/>
          <w:u w:val="single"/>
          <w:lang w:eastAsia="ru-RU"/>
        </w:rPr>
      </w:pPr>
      <w:r w:rsidRPr="00E979DE">
        <w:rPr>
          <w:rFonts w:ascii="Arial" w:eastAsia="Times New Roman" w:hAnsi="Arial" w:cs="Arial"/>
          <w:sz w:val="20"/>
          <w:szCs w:val="20"/>
          <w:lang w:eastAsia="ru-RU"/>
        </w:rPr>
        <w:t xml:space="preserve">                                                     </w:t>
      </w:r>
      <w:r w:rsidRPr="00E979DE">
        <w:rPr>
          <w:rFonts w:ascii="Arial" w:eastAsia="Times New Roman" w:hAnsi="Arial" w:cs="Arial"/>
          <w:sz w:val="20"/>
          <w:szCs w:val="20"/>
          <w:lang w:eastAsia="ru-RU"/>
        </w:rPr>
        <w:tab/>
      </w:r>
      <w:proofErr w:type="spellStart"/>
      <w:r w:rsidRPr="00E979DE">
        <w:rPr>
          <w:rFonts w:ascii="Arial" w:eastAsia="Times New Roman" w:hAnsi="Arial" w:cs="Arial"/>
          <w:sz w:val="20"/>
          <w:szCs w:val="20"/>
          <w:lang w:eastAsia="ru-RU"/>
        </w:rPr>
        <w:t>_</w:t>
      </w:r>
      <w:r w:rsidRPr="00E979DE">
        <w:rPr>
          <w:rFonts w:ascii="Arial" w:eastAsia="Times New Roman" w:hAnsi="Arial" w:cs="Arial"/>
          <w:sz w:val="20"/>
          <w:szCs w:val="20"/>
          <w:u w:val="single"/>
          <w:lang w:eastAsia="ru-RU"/>
        </w:rPr>
        <w:t>да</w:t>
      </w:r>
      <w:proofErr w:type="spellEnd"/>
      <w:r w:rsidRPr="00E979DE">
        <w:rPr>
          <w:rFonts w:ascii="Arial" w:eastAsia="Times New Roman" w:hAnsi="Arial" w:cs="Arial"/>
          <w:sz w:val="20"/>
          <w:szCs w:val="20"/>
          <w:u w:val="single"/>
          <w:lang w:eastAsia="ru-RU"/>
        </w:rPr>
        <w:t>_____</w:t>
      </w: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29" o:spid="_x0000_s1069" type="#_x0000_t32" style="position:absolute;left:0;text-align:left;margin-left:117pt;margin-top:4.05pt;width:.05pt;height:21.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">
            <v:stroke endarrow="block"/>
          </v:shape>
        </w:pict>
      </w:r>
      <w:r>
        <w:rPr>
          <w:rFonts w:ascii="Arial" w:eastAsia="Times New Roman" w:hAnsi="Arial" w:cs="Arial"/>
          <w:noProof/>
          <w:sz w:val="20"/>
          <w:szCs w:val="20"/>
          <w:lang w:eastAsia="ru-RU"/>
        </w:rPr>
        <w:pict>
          <v:shape id="Прямая со стрелкой 28" o:spid="_x0000_s1074" type="#_x0000_t32" style="position:absolute;left:0;text-align:left;margin-left:450pt;margin-top:.1pt;width:0;height:126.6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">
            <v:stroke endarrow="block"/>
          </v:shape>
        </w:pict>
      </w:r>
      <w:r>
        <w:rPr>
          <w:rFonts w:ascii="Arial" w:eastAsia="Times New Roman" w:hAnsi="Arial" w:cs="Arial"/>
          <w:noProof/>
          <w:sz w:val="20"/>
          <w:szCs w:val="20"/>
          <w:lang w:eastAsia="ru-RU"/>
        </w:rPr>
        <w:pict>
          <v:shapetype id="_x0000_t110" coordsize="21600,21600" o:spt="110" path="m10800,l,10800,10800,21600,21600,10800xe">
            <v:stroke joinstyle="miter"/>
            <v:path gradientshapeok="t" o:connecttype="rect" textboxrect="5400,5400,16200,16200"/>
          </v:shapetype>
          <v:shape id="Блок-схема: решение 27" o:spid="_x0000_s1073" type="#_x0000_t110" style="position:absolute;left:0;text-align:left;margin-left:3in;margin-top:6.8pt;width:208.95pt;height:117pt;rotation:18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">
            <v:textbox>
              <w:txbxContent>
                <w:p w:rsidR="00FB7313" w:rsidRDefault="00FB7313" w:rsidP="00FB7313">
                  <w:pPr>
                    <w:jc w:val="center"/>
                  </w:pPr>
                  <w:r>
                    <w:t>Уведомление заявителю об отказе в переводе помещения</w:t>
                  </w:r>
                </w:p>
              </w:txbxContent>
            </v:textbox>
          </v:shape>
        </w:pic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 xml:space="preserve">                          нет     3 дня                                   </w:t>
      </w: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26" o:spid="_x0000_s1070" style="position:absolute;left:0;text-align:left;margin-left:-9pt;margin-top:4.75pt;width:180pt;height:6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">
            <v:textbox>
              <w:txbxContent>
                <w:p w:rsidR="00FB7313" w:rsidRDefault="00FB7313" w:rsidP="00FB7313">
                  <w:pPr>
                    <w:jc w:val="center"/>
                  </w:pPr>
                  <w:r>
                    <w:t xml:space="preserve">Решение об отказе в предоставлении услуги с перечнем необходимых документов </w:t>
                  </w:r>
                </w:p>
                <w:p w:rsidR="00FB7313" w:rsidRDefault="00FB7313" w:rsidP="00FB7313"/>
              </w:txbxContent>
            </v:textbox>
          </v:rect>
        </w:pict>
      </w:r>
      <w:r w:rsidR="00FB7313" w:rsidRPr="00E979DE">
        <w:rPr>
          <w:rFonts w:ascii="Arial" w:eastAsia="Times New Roman" w:hAnsi="Arial" w:cs="Arial"/>
          <w:sz w:val="20"/>
          <w:szCs w:val="20"/>
          <w:lang w:eastAsia="ru-RU"/>
        </w:rPr>
        <w:t xml:space="preserve">                                                                                          </w: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 xml:space="preserve">                                 </w:t>
      </w:r>
    </w:p>
    <w:p w:rsidR="00FB7313" w:rsidRPr="00E979DE" w:rsidRDefault="00FB7313" w:rsidP="00FB7313">
      <w:pPr>
        <w:tabs>
          <w:tab w:val="left" w:pos="3510"/>
          <w:tab w:val="left" w:pos="8627"/>
        </w:tabs>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ab/>
        <w:t>3 дня</w:t>
      </w:r>
      <w:r w:rsidRPr="00E979DE">
        <w:rPr>
          <w:rFonts w:ascii="Arial" w:eastAsia="Times New Roman" w:hAnsi="Arial" w:cs="Arial"/>
          <w:sz w:val="20"/>
          <w:szCs w:val="20"/>
          <w:lang w:eastAsia="ru-RU"/>
        </w:rPr>
        <w:tab/>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25" o:spid="_x0000_s1072" type="#_x0000_t32" style="position:absolute;left:0;text-align:left;margin-left:171pt;margin-top:.8pt;width:45pt;height:0;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">
            <v:stroke endarrow="block"/>
          </v:shape>
        </w:pic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type id="_x0000_t202" coordsize="21600,21600" o:spt="202" path="m,l,21600r21600,l21600,xe">
            <v:stroke joinstyle="miter"/>
            <v:path gradientshapeok="t" o:connecttype="rect"/>
          </v:shapetype>
          <v:shape id="Поле 24" o:spid="_x0000_s1086" type="#_x0000_t202" style="position:absolute;left:0;text-align:left;margin-left:90pt;margin-top:.25pt;width:369pt;height:29.3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">
            <v:textbox>
              <w:txbxContent>
                <w:p w:rsidR="00FB7313" w:rsidRDefault="00FB7313" w:rsidP="00FB7313">
                  <w:pPr>
                    <w:pStyle w:val="ConsPlusNormal"/>
                    <w:tabs>
                      <w:tab w:val="left" w:pos="6647"/>
                    </w:tabs>
                    <w:jc w:val="center"/>
                    <w:rPr>
                      <w:rFonts w:ascii="Times New Roman" w:hAnsi="Times New Roman" w:cs="Times New Roman"/>
                      <w:sz w:val="24"/>
                      <w:szCs w:val="24"/>
                    </w:rPr>
                  </w:pPr>
                  <w:r>
                    <w:rPr>
                      <w:rFonts w:ascii="Times New Roman" w:hAnsi="Times New Roman" w:cs="Times New Roman"/>
                      <w:sz w:val="24"/>
                      <w:szCs w:val="24"/>
                    </w:rPr>
                    <w:t xml:space="preserve">Документы о переводе жилого помещения в нежилое помещение </w:t>
                  </w:r>
                </w:p>
              </w:txbxContent>
            </v:textbox>
            <w10:wrap type="square"/>
          </v:shape>
        </w:pic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23" o:spid="_x0000_s1068" type="#_x0000_t32" style="position:absolute;left:0;text-align:left;margin-left:5in;margin-top:4.25pt;width:0;height:18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">
            <v:stroke endarrow="block"/>
          </v:shape>
        </w:pict>
      </w:r>
      <w:r>
        <w:rPr>
          <w:rFonts w:ascii="Arial" w:eastAsia="Times New Roman" w:hAnsi="Arial" w:cs="Arial"/>
          <w:noProof/>
          <w:sz w:val="20"/>
          <w:szCs w:val="20"/>
          <w:lang w:eastAsia="ru-RU"/>
        </w:rPr>
        <w:pict>
          <v:line id="Прямая соединительная линия 22" o:spid="_x0000_s1085" style="position:absolute;left:0;text-align:left;z-index:251682816;visibility:visible" from="153pt,4.25pt" to="153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">
            <v:stroke endarrow="block"/>
          </v:line>
        </w:pict>
      </w:r>
      <w:r w:rsidR="00FB7313" w:rsidRPr="00E979DE">
        <w:rPr>
          <w:rFonts w:ascii="Arial" w:eastAsia="Times New Roman" w:hAnsi="Arial" w:cs="Arial"/>
          <w:sz w:val="20"/>
          <w:szCs w:val="20"/>
          <w:lang w:eastAsia="ru-RU"/>
        </w:rPr>
        <w:t xml:space="preserve">                               </w:t>
      </w:r>
      <w:r w:rsidR="00FB7313" w:rsidRPr="00E979DE">
        <w:rPr>
          <w:rFonts w:ascii="Arial" w:eastAsia="Times New Roman" w:hAnsi="Arial" w:cs="Arial"/>
          <w:sz w:val="20"/>
          <w:szCs w:val="20"/>
          <w:lang w:eastAsia="ru-RU"/>
        </w:rPr>
        <w:tab/>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ab/>
        <w:t xml:space="preserve">                                              нет                                                                     да</w:t>
      </w: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оле 21" o:spid="_x0000_s1088" type="#_x0000_t202" style="position:absolute;left:0;text-align:left;margin-left:254.4pt;margin-top:2.6pt;width:243pt;height:63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">
            <v:textbox>
              <w:txbxContent>
                <w:p w:rsidR="00FB7313" w:rsidRDefault="00FB7313" w:rsidP="00FB7313">
                  <w:pPr>
                    <w:pStyle w:val="ConsPlusNormal"/>
                    <w:jc w:val="center"/>
                    <w:rPr>
                      <w:rFonts w:ascii="Times New Roman" w:hAnsi="Times New Roman" w:cs="Times New Roman"/>
                      <w:sz w:val="24"/>
                      <w:szCs w:val="24"/>
                    </w:rPr>
                  </w:pPr>
                  <w:r>
                    <w:rPr>
                      <w:rFonts w:ascii="Times New Roman" w:hAnsi="Times New Roman" w:cs="Times New Roman"/>
                      <w:sz w:val="24"/>
                      <w:szCs w:val="24"/>
                    </w:rPr>
                    <w:t>Рекомендации жилищной комиссии о переводе или отказе от перевода, а также о переустройстве, перепланировке помещения, либо проведении иных работ</w:t>
                  </w:r>
                </w:p>
              </w:txbxContent>
            </v:textbox>
            <w10:wrap type="square"/>
          </v:shape>
        </w:pict>
      </w:r>
      <w:r>
        <w:rPr>
          <w:rFonts w:ascii="Arial" w:eastAsia="Times New Roman" w:hAnsi="Arial" w:cs="Arial"/>
          <w:noProof/>
          <w:sz w:val="20"/>
          <w:szCs w:val="20"/>
          <w:lang w:eastAsia="ru-RU"/>
        </w:rPr>
        <w:pict>
          <v:shape id="Поле 20" o:spid="_x0000_s1087" type="#_x0000_t202" style="position:absolute;left:0;text-align:left;margin-left:0;margin-top:2.6pt;width:225pt;height:60.8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">
            <v:textbox>
              <w:txbxContent>
                <w:p w:rsidR="00FB7313" w:rsidRDefault="00FB7313" w:rsidP="00FB7313">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Заключение  комиссии о признании помещения </w:t>
                  </w:r>
                  <w:proofErr w:type="gramStart"/>
                  <w:r>
                    <w:rPr>
                      <w:rFonts w:ascii="Times New Roman" w:hAnsi="Times New Roman" w:cs="Times New Roman"/>
                      <w:sz w:val="24"/>
                      <w:szCs w:val="24"/>
                    </w:rPr>
                    <w:t>пригодным</w:t>
                  </w:r>
                  <w:proofErr w:type="gramEnd"/>
                  <w:r>
                    <w:rPr>
                      <w:rFonts w:ascii="Times New Roman" w:hAnsi="Times New Roman" w:cs="Times New Roman"/>
                      <w:sz w:val="24"/>
                      <w:szCs w:val="24"/>
                    </w:rPr>
                    <w:t xml:space="preserve"> для постоянного проживания</w:t>
                  </w:r>
                </w:p>
              </w:txbxContent>
            </v:textbox>
            <w10:wrap type="square"/>
          </v:shape>
        </w:pict>
      </w:r>
      <w:r>
        <w:rPr>
          <w:rFonts w:ascii="Arial" w:eastAsia="Times New Roman" w:hAnsi="Arial" w:cs="Arial"/>
          <w:noProof/>
          <w:sz w:val="20"/>
          <w:szCs w:val="20"/>
          <w:lang w:eastAsia="ru-RU"/>
        </w:rPr>
        <w:pict>
          <v:shape id="Прямая со стрелкой 19" o:spid="_x0000_s1079" type="#_x0000_t32" style="position:absolute;left:0;text-align:left;margin-left:-126.75pt;margin-top:4.75pt;width:0;height:18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">
            <v:stroke endarrow="block"/>
          </v:shape>
        </w:pict>
      </w:r>
      <w:r>
        <w:rPr>
          <w:rFonts w:ascii="Arial" w:eastAsia="Times New Roman" w:hAnsi="Arial" w:cs="Arial"/>
          <w:noProof/>
          <w:sz w:val="20"/>
          <w:szCs w:val="20"/>
          <w:lang w:eastAsia="ru-RU"/>
        </w:rPr>
        <w:pict>
          <v:shape id="Прямая со стрелкой 18" o:spid="_x0000_s1081" type="#_x0000_t32" style="position:absolute;left:0;text-align:left;margin-left:143.25pt;margin-top:4.75pt;width:0;height:18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">
            <v:stroke endarrow="block"/>
          </v:shape>
        </w:pic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17" o:spid="_x0000_s1076" style="position:absolute;left:0;text-align:left;margin-left:63pt;margin-top:-.25pt;width:6in;height:36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">
            <v:textbox>
              <w:txbxContent>
                <w:p w:rsidR="00FB7313" w:rsidRDefault="00FB7313" w:rsidP="00FB7313">
                  <w:pPr>
                    <w:jc w:val="center"/>
                  </w:pPr>
                  <w:r>
                    <w:t xml:space="preserve">Постановление Главы </w:t>
                  </w:r>
                  <w:proofErr w:type="spellStart"/>
                  <w:r>
                    <w:t>Назинского</w:t>
                  </w:r>
                  <w:proofErr w:type="spellEnd"/>
                  <w:r>
                    <w:t xml:space="preserve"> сельского поселения о переводе или об отказе  от перевода помещения</w:t>
                  </w:r>
                </w:p>
              </w:txbxContent>
            </v:textbox>
          </v:rect>
        </w:pict>
      </w:r>
      <w:r>
        <w:rPr>
          <w:rFonts w:ascii="Arial" w:eastAsia="Times New Roman" w:hAnsi="Arial" w:cs="Arial"/>
          <w:noProof/>
          <w:sz w:val="20"/>
          <w:szCs w:val="20"/>
          <w:lang w:eastAsia="ru-RU"/>
        </w:rPr>
        <w:pict>
          <v:shape id="Прямая со стрелкой 16" o:spid="_x0000_s1084" type="#_x0000_t32" style="position:absolute;left:0;text-align:left;margin-left:-27pt;margin-top:8.75pt;width:78.8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">
            <v:stroke endarrow="block"/>
          </v:shape>
        </w:pic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45 дней</w:t>
      </w: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15" o:spid="_x0000_s1075" type="#_x0000_t32" style="position:absolute;left:0;text-align:left;margin-left:-90.4pt;margin-top:7.15pt;width:0;height:18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">
            <v:stroke endarrow="block"/>
          </v:shape>
        </w:pict>
      </w: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рямая со стрелкой 14" o:spid="_x0000_s1078" type="#_x0000_t32" style="position:absolute;left:0;text-align:left;margin-left:261pt;margin-top:1.25pt;width:0;height:18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">
            <v:stroke endarrow="block"/>
          </v:shape>
        </w:pict>
      </w:r>
      <w:r w:rsidR="00FB7313" w:rsidRPr="00E979DE">
        <w:rPr>
          <w:rFonts w:ascii="Arial" w:eastAsia="Times New Roman" w:hAnsi="Arial" w:cs="Arial"/>
          <w:sz w:val="20"/>
          <w:szCs w:val="20"/>
          <w:lang w:eastAsia="ru-RU"/>
        </w:rPr>
        <w:t xml:space="preserve">                                                                                       3 дня</w:t>
      </w:r>
    </w:p>
    <w:p w:rsidR="00FB7313" w:rsidRPr="00E979DE" w:rsidRDefault="00E77FE0" w:rsidP="00FB7313">
      <w:pPr>
        <w:tabs>
          <w:tab w:val="center" w:pos="5346"/>
        </w:tabs>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13" o:spid="_x0000_s1080" style="position:absolute;left:0;text-align:left;margin-left:63pt;margin-top:7.75pt;width:6in;height:3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">
            <v:textbox>
              <w:txbxContent>
                <w:p w:rsidR="00FB7313" w:rsidRDefault="00FB7313" w:rsidP="00FB7313">
                  <w:pPr>
                    <w:jc w:val="center"/>
                  </w:pPr>
                  <w:r>
                    <w:t>Выдача уведомления о переводе жилого (нежилого) помещения в нежилое (жилое) помещение заявителю</w:t>
                  </w:r>
                </w:p>
              </w:txbxContent>
            </v:textbox>
          </v:rect>
        </w:pict>
      </w:r>
      <w:r w:rsidR="00FB7313" w:rsidRPr="00E979DE">
        <w:rPr>
          <w:rFonts w:ascii="Arial" w:eastAsia="Times New Roman" w:hAnsi="Arial" w:cs="Arial"/>
          <w:sz w:val="20"/>
          <w:szCs w:val="20"/>
          <w:lang w:eastAsia="ru-RU"/>
        </w:rPr>
        <w:tab/>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 xml:space="preserve">                                                                                                </w: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E77FE0" w:rsidP="00FB7313">
      <w:pPr>
        <w:autoSpaceDE w:val="0"/>
        <w:autoSpaceDN w:val="0"/>
        <w:adjustRightInd w:val="0"/>
        <w:spacing w:after="0" w:line="240" w:lineRule="auto"/>
        <w:jc w:val="center"/>
        <w:rPr>
          <w:rFonts w:ascii="Arial" w:eastAsia="Times New Roman" w:hAnsi="Arial" w:cs="Arial"/>
          <w:sz w:val="20"/>
          <w:szCs w:val="20"/>
          <w:lang w:eastAsia="ru-RU"/>
        </w:rPr>
      </w:pPr>
      <w:r>
        <w:rPr>
          <w:rFonts w:ascii="Arial" w:eastAsia="Times New Roman" w:hAnsi="Arial" w:cs="Arial"/>
          <w:noProof/>
          <w:sz w:val="20"/>
          <w:szCs w:val="20"/>
          <w:lang w:eastAsia="ru-RU"/>
        </w:rPr>
        <w:pict>
          <v:line id="Прямая соединительная линия 12" o:spid="_x0000_s1090" style="position:absolute;left:0;text-align:left;z-index:251687936;visibility:visible" from="162pt,9.25pt" to="162pt,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">
            <v:stroke endarrow="block"/>
          </v:line>
        </w:pict>
      </w:r>
      <w:r>
        <w:rPr>
          <w:rFonts w:ascii="Arial" w:eastAsia="Times New Roman" w:hAnsi="Arial" w:cs="Arial"/>
          <w:noProof/>
          <w:sz w:val="20"/>
          <w:szCs w:val="20"/>
          <w:lang w:eastAsia="ru-RU"/>
        </w:rPr>
        <w:pict>
          <v:line id="Прямая соединительная линия 11" o:spid="_x0000_s1089" style="position:absolute;left:0;text-align:left;z-index:251686912;visibility:visible" from="414pt,9.25pt" to="414pt,2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">
            <v:stroke endarrow="block"/>
          </v:line>
        </w:pict>
      </w:r>
      <w:r w:rsidR="00FB7313" w:rsidRPr="00E979DE">
        <w:rPr>
          <w:rFonts w:ascii="Arial" w:eastAsia="Times New Roman" w:hAnsi="Arial" w:cs="Arial"/>
          <w:sz w:val="20"/>
          <w:szCs w:val="20"/>
          <w:lang w:eastAsia="ru-RU"/>
        </w:rPr>
        <w:t xml:space="preserve">        </w:t>
      </w: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rect id="Прямоугольник 10" o:spid="_x0000_s1077" style="position:absolute;left:0;text-align:left;margin-left:353.4pt;margin-top:10.85pt;width:2in;height:108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">
            <v:textbox>
              <w:txbxContent>
                <w:p w:rsidR="00FB7313" w:rsidRDefault="00FB7313" w:rsidP="00FB7313">
                  <w:pPr>
                    <w:jc w:val="center"/>
                  </w:pPr>
                  <w:r>
                    <w:t>Информирование о принятии решения о переводе собственников помещений, примыкающих к переводимому помещению</w:t>
                  </w:r>
                </w:p>
              </w:txbxContent>
            </v:textbox>
          </v:rect>
        </w:pict>
      </w:r>
      <w:r w:rsidR="00FB7313" w:rsidRPr="00E979DE">
        <w:rPr>
          <w:rFonts w:ascii="Arial" w:eastAsia="Times New Roman" w:hAnsi="Arial" w:cs="Arial"/>
          <w:sz w:val="20"/>
          <w:szCs w:val="20"/>
          <w:lang w:eastAsia="ru-RU"/>
        </w:rPr>
        <w:t xml:space="preserve">                                         нет                                                                                                 да</w:t>
      </w:r>
    </w:p>
    <w:p w:rsidR="00FB7313" w:rsidRPr="00E979DE" w:rsidRDefault="00FB7313" w:rsidP="00FB7313">
      <w:pPr>
        <w:tabs>
          <w:tab w:val="left" w:pos="1915"/>
          <w:tab w:val="left" w:pos="5814"/>
        </w:tabs>
        <w:autoSpaceDE w:val="0"/>
        <w:autoSpaceDN w:val="0"/>
        <w:adjustRightInd w:val="0"/>
        <w:spacing w:after="0" w:line="240" w:lineRule="auto"/>
        <w:jc w:val="both"/>
        <w:rPr>
          <w:rFonts w:ascii="Arial" w:eastAsia="Times New Roman" w:hAnsi="Arial" w:cs="Arial"/>
          <w:sz w:val="20"/>
          <w:szCs w:val="20"/>
          <w:lang w:eastAsia="ru-RU"/>
        </w:rPr>
      </w:pPr>
      <w:r w:rsidRPr="00E979DE">
        <w:rPr>
          <w:rFonts w:ascii="Arial" w:eastAsia="Times New Roman" w:hAnsi="Arial" w:cs="Arial"/>
          <w:sz w:val="20"/>
          <w:szCs w:val="20"/>
          <w:lang w:eastAsia="ru-RU"/>
        </w:rPr>
        <w:t xml:space="preserve">                       __________________________________</w:t>
      </w:r>
    </w:p>
    <w:p w:rsidR="00FB7313" w:rsidRPr="00E979DE" w:rsidRDefault="00E77FE0" w:rsidP="00FB7313">
      <w:pPr>
        <w:tabs>
          <w:tab w:val="left" w:pos="1915"/>
          <w:tab w:val="left" w:pos="5814"/>
        </w:tabs>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line id="Прямая соединительная линия 9" o:spid="_x0000_s1091" style="position:absolute;left:0;text-align:left;z-index:251688960;visibility:visible" from="63pt,.15pt" to="63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">
            <v:stroke endarrow="block"/>
          </v:line>
        </w:pict>
      </w:r>
      <w:r>
        <w:rPr>
          <w:rFonts w:ascii="Arial" w:eastAsia="Times New Roman" w:hAnsi="Arial" w:cs="Arial"/>
          <w:noProof/>
          <w:sz w:val="20"/>
          <w:szCs w:val="20"/>
          <w:lang w:eastAsia="ru-RU"/>
        </w:rPr>
        <w:pict>
          <v:shape id="Поле 8" o:spid="_x0000_s1094" type="#_x0000_t202" style="position:absolute;left:0;text-align:left;margin-left:171pt;margin-top:10.75pt;width:153pt;height:81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">
            <v:textbox>
              <w:txbxContent>
                <w:p w:rsidR="00FB7313" w:rsidRDefault="00FB7313" w:rsidP="00FB7313">
                  <w:pPr>
                    <w:pStyle w:val="ConsPlusNormal"/>
                    <w:jc w:val="center"/>
                    <w:rPr>
                      <w:rFonts w:ascii="Times New Roman" w:hAnsi="Times New Roman" w:cs="Times New Roman"/>
                      <w:sz w:val="24"/>
                      <w:szCs w:val="24"/>
                    </w:rPr>
                  </w:pPr>
                  <w:r>
                    <w:rPr>
                      <w:rFonts w:ascii="Times New Roman" w:hAnsi="Times New Roman" w:cs="Times New Roman"/>
                      <w:sz w:val="24"/>
                      <w:szCs w:val="24"/>
                    </w:rPr>
                    <w:t>Выдача уведомления об отказе в переводе жилого (нежилого) помещения в нежилое (жилое) помещение заявителю</w:t>
                  </w:r>
                </w:p>
                <w:p w:rsidR="00FB7313" w:rsidRDefault="00FB7313" w:rsidP="00FB7313">
                  <w:pPr>
                    <w:pStyle w:val="ConsPlusNormal"/>
                    <w:jc w:val="both"/>
                  </w:pPr>
                </w:p>
              </w:txbxContent>
            </v:textbox>
            <w10:wrap type="square"/>
          </v:shape>
        </w:pict>
      </w:r>
      <w:r>
        <w:rPr>
          <w:rFonts w:ascii="Arial" w:eastAsia="Times New Roman" w:hAnsi="Arial" w:cs="Arial"/>
          <w:noProof/>
          <w:sz w:val="20"/>
          <w:szCs w:val="20"/>
          <w:lang w:eastAsia="ru-RU"/>
        </w:rPr>
        <w:pict>
          <v:line id="Прямая соединительная линия 7" o:spid="_x0000_s1092" style="position:absolute;left:0;text-align:left;z-index:251689984;visibility:visible" from="252pt,.15pt" to="252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">
            <v:stroke endarrow="block"/>
          </v:line>
        </w:pict>
      </w:r>
    </w:p>
    <w:p w:rsidR="00FB7313" w:rsidRPr="00E979DE" w:rsidRDefault="00E77FE0" w:rsidP="00FB7313">
      <w:pPr>
        <w:autoSpaceDE w:val="0"/>
        <w:autoSpaceDN w:val="0"/>
        <w:adjustRightInd w:val="0"/>
        <w:spacing w:after="0" w:line="240" w:lineRule="auto"/>
        <w:jc w:val="both"/>
        <w:rPr>
          <w:rFonts w:ascii="Arial" w:eastAsia="Times New Roman" w:hAnsi="Arial" w:cs="Arial"/>
          <w:sz w:val="20"/>
          <w:szCs w:val="20"/>
          <w:lang w:eastAsia="ru-RU"/>
        </w:rPr>
      </w:pPr>
      <w:r>
        <w:rPr>
          <w:rFonts w:ascii="Arial" w:eastAsia="Times New Roman" w:hAnsi="Arial" w:cs="Arial"/>
          <w:noProof/>
          <w:sz w:val="20"/>
          <w:szCs w:val="20"/>
          <w:lang w:eastAsia="ru-RU"/>
        </w:rPr>
        <w:pict>
          <v:shape id="Поле 6" o:spid="_x0000_s1093" type="#_x0000_t202" style="position:absolute;left:0;text-align:left;margin-left:-18pt;margin-top:8.25pt;width:153pt;height:13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">
            <v:textbox>
              <w:txbxContent>
                <w:p w:rsidR="00FB7313" w:rsidRDefault="00FB7313" w:rsidP="00FB7313">
                  <w:pPr>
                    <w:jc w:val="center"/>
                  </w:pPr>
                  <w:r>
                    <w:t>Выдача уведомления о переводе жилого (нежилого) помещения в нежилое (жилое) помещение заявителю с указанием требования переустройства, перепланировки и иных работ</w:t>
                  </w:r>
                </w:p>
              </w:txbxContent>
            </v:textbox>
            <w10:wrap type="square"/>
          </v:shape>
        </w:pict>
      </w: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FB7313" w:rsidP="00FB7313">
      <w:pPr>
        <w:autoSpaceDE w:val="0"/>
        <w:autoSpaceDN w:val="0"/>
        <w:adjustRightInd w:val="0"/>
        <w:spacing w:after="0" w:line="240" w:lineRule="auto"/>
        <w:jc w:val="both"/>
        <w:rPr>
          <w:rFonts w:ascii="Arial" w:eastAsia="Times New Roman" w:hAnsi="Arial" w:cs="Arial"/>
          <w:sz w:val="20"/>
          <w:szCs w:val="20"/>
          <w:lang w:eastAsia="ru-RU"/>
        </w:rPr>
      </w:pPr>
    </w:p>
    <w:p w:rsidR="00FB7313" w:rsidRPr="00E979DE" w:rsidRDefault="00FB7313" w:rsidP="00FB7313">
      <w:pPr>
        <w:spacing w:after="0" w:line="240" w:lineRule="auto"/>
        <w:jc w:val="center"/>
        <w:rPr>
          <w:rFonts w:ascii="Times New Roman" w:eastAsia="Times New Roman" w:hAnsi="Times New Roman" w:cs="Times New Roman"/>
          <w:b/>
          <w:sz w:val="20"/>
          <w:szCs w:val="20"/>
          <w:lang w:eastAsia="ru-RU"/>
        </w:rPr>
      </w:pPr>
    </w:p>
    <w:p w:rsidR="00FB7313" w:rsidRPr="00E979DE" w:rsidRDefault="00FB7313" w:rsidP="00FB7313">
      <w:pPr>
        <w:tabs>
          <w:tab w:val="left" w:pos="4371"/>
        </w:tabs>
        <w:spacing w:after="0" w:line="240" w:lineRule="auto"/>
        <w:jc w:val="center"/>
        <w:rPr>
          <w:rFonts w:ascii="Times New Roman" w:eastAsia="Times New Roman" w:hAnsi="Times New Roman" w:cs="Times New Roman"/>
          <w:b/>
          <w:sz w:val="20"/>
          <w:szCs w:val="20"/>
          <w:lang w:eastAsia="ru-RU"/>
        </w:rPr>
      </w:pP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p w:rsidR="00FB7313" w:rsidRPr="00E979DE" w:rsidRDefault="00E77FE0" w:rsidP="00FB731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pict>
          <v:line id="Прямая соединительная линия 5" o:spid="_x0000_s1097" style="position:absolute;left:0;text-align:left;flip:y;z-index:251695104;visibility:visible" from="113.7pt,14.35pt" to="140.7pt,4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">
            <v:stroke endarrow="block"/>
          </v:line>
        </w:pict>
      </w:r>
      <w:r>
        <w:rPr>
          <w:rFonts w:ascii="Times New Roman" w:eastAsia="Times New Roman" w:hAnsi="Times New Roman" w:cs="Times New Roman"/>
          <w:noProof/>
          <w:sz w:val="20"/>
          <w:szCs w:val="20"/>
          <w:lang w:eastAsia="ru-RU"/>
        </w:rPr>
        <w:pict>
          <v:shape id="Поле 4" o:spid="_x0000_s1095" type="#_x0000_t202" style="position:absolute;left:0;text-align:left;margin-left:-185.55pt;margin-top:32.35pt;width:297pt;height:36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">
            <v:textbox>
              <w:txbxContent>
                <w:p w:rsidR="00FB7313" w:rsidRDefault="00FB7313" w:rsidP="00FB7313">
                  <w:pPr>
                    <w:tabs>
                      <w:tab w:val="left" w:pos="4243"/>
                    </w:tabs>
                    <w:jc w:val="center"/>
                  </w:pPr>
                  <w:r>
                    <w:t xml:space="preserve">Акт приёмки жилищной комиссии завершённых работ </w:t>
                  </w:r>
                </w:p>
                <w:p w:rsidR="00FB7313" w:rsidRDefault="00FB7313" w:rsidP="00FB7313">
                  <w:pPr>
                    <w:tabs>
                      <w:tab w:val="left" w:pos="4243"/>
                    </w:tabs>
                    <w:jc w:val="center"/>
                  </w:pPr>
                  <w:r>
                    <w:t>по переустройству и (или) перепланировке помещения</w:t>
                  </w:r>
                </w:p>
              </w:txbxContent>
            </v:textbox>
            <w10:wrap type="square"/>
          </v:shape>
        </w:pict>
      </w:r>
      <w:r>
        <w:rPr>
          <w:rFonts w:ascii="Times New Roman" w:eastAsia="Times New Roman" w:hAnsi="Times New Roman" w:cs="Times New Roman"/>
          <w:noProof/>
          <w:sz w:val="20"/>
          <w:szCs w:val="20"/>
          <w:lang w:eastAsia="ru-RU"/>
        </w:rPr>
        <w:pict>
          <v:line id="Прямая соединительная линия 3" o:spid="_x0000_s1096" style="position:absolute;left:0;text-align:left;z-index:251694080;visibility:visible" from="-324.65pt,1.25pt" to="-306.6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">
            <v:stroke endarrow="block"/>
          </v:line>
        </w:pict>
      </w: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Приложение 3</w:t>
      </w: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к Административному регламенту</w:t>
      </w: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313" w:rsidRPr="00E979DE" w:rsidRDefault="00E77FE0" w:rsidP="00FB73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pict>
          <v:shape id="Поле 2" o:spid="_x0000_s1063" type="#_x0000_t202" style="position:absolute;left:0;text-align:left;margin-left:282.15pt;margin-top:-18pt;width:18.95pt;height:31.8pt;z-index:25166028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" stroked="f">
            <v:textbox>
              <w:txbxContent>
                <w:p w:rsidR="00FB7313" w:rsidRDefault="00FB7313" w:rsidP="00FB7313"/>
                <w:p w:rsidR="00FB7313" w:rsidRDefault="00FB7313" w:rsidP="00FB7313">
                  <w:pPr>
                    <w:rPr>
                      <w:b/>
                    </w:rPr>
                  </w:pPr>
                  <w:r>
                    <w:rPr>
                      <w:b/>
                    </w:rPr>
                    <w:t xml:space="preserve"> </w:t>
                  </w:r>
                </w:p>
              </w:txbxContent>
            </v:textbox>
            <w10:wrap type="square"/>
          </v:shape>
        </w:pic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Штамп организации, </w:t>
      </w:r>
    </w:p>
    <w:p w:rsidR="00FB7313" w:rsidRPr="00E979DE" w:rsidRDefault="00FB7313" w:rsidP="00FB73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Главе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proofErr w:type="gramStart"/>
      <w:r w:rsidRPr="00E979DE">
        <w:rPr>
          <w:rFonts w:ascii="Times New Roman" w:eastAsia="Times New Roman" w:hAnsi="Times New Roman" w:cs="Times New Roman"/>
          <w:sz w:val="24"/>
          <w:szCs w:val="24"/>
          <w:lang w:eastAsia="ru-RU"/>
        </w:rPr>
        <w:t>подающей</w:t>
      </w:r>
      <w:proofErr w:type="gramEnd"/>
      <w:r w:rsidRPr="00E979DE">
        <w:rPr>
          <w:rFonts w:ascii="Times New Roman" w:eastAsia="Times New Roman" w:hAnsi="Times New Roman" w:cs="Times New Roman"/>
          <w:sz w:val="24"/>
          <w:szCs w:val="24"/>
          <w:lang w:eastAsia="ru-RU"/>
        </w:rPr>
        <w:t xml:space="preserve"> заявление,</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если заявление        </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_____________________________________________________________________________</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подаёт юридическое лицо                                                                                                      фамилия, инициалы</w:t>
      </w:r>
    </w:p>
    <w:p w:rsidR="00FB7313" w:rsidRPr="00E979DE" w:rsidRDefault="00FB7313" w:rsidP="00FB73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от _____________________________________________________</w:t>
      </w:r>
    </w:p>
    <w:p w:rsidR="00FB7313" w:rsidRPr="00E979DE" w:rsidRDefault="00FB7313" w:rsidP="00FB7313">
      <w:pPr>
        <w:autoSpaceDE w:val="0"/>
        <w:autoSpaceDN w:val="0"/>
        <w:adjustRightInd w:val="0"/>
        <w:spacing w:after="0" w:line="240" w:lineRule="auto"/>
        <w:jc w:val="right"/>
        <w:rPr>
          <w:rFonts w:ascii="Times New Roman" w:eastAsia="Times New Roman" w:hAnsi="Times New Roman" w:cs="Times New Roman"/>
          <w:sz w:val="16"/>
          <w:szCs w:val="16"/>
          <w:lang w:eastAsia="ru-RU"/>
        </w:rPr>
      </w:pPr>
      <w:r w:rsidRPr="00E979DE">
        <w:rPr>
          <w:rFonts w:ascii="Times New Roman" w:eastAsia="Times New Roman" w:hAnsi="Times New Roman" w:cs="Times New Roman"/>
          <w:sz w:val="16"/>
          <w:szCs w:val="16"/>
          <w:lang w:eastAsia="ru-RU"/>
        </w:rPr>
        <w:t>фамилия, имя, отчество последнее при наличии, если заявление подаёт физическое лицо</w:t>
      </w:r>
    </w:p>
    <w:p w:rsidR="00FB7313" w:rsidRPr="00E979DE" w:rsidRDefault="00FB7313" w:rsidP="00FB73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16"/>
          <w:szCs w:val="16"/>
          <w:lang w:eastAsia="ru-RU"/>
        </w:rPr>
        <w:t>__________________________________________________________________</w:t>
      </w: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место жительства</w:t>
      </w:r>
    </w:p>
    <w:p w:rsidR="00FB7313" w:rsidRPr="00E979DE" w:rsidRDefault="00FB7313" w:rsidP="00FB73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w:t>
      </w: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номер телефона</w:t>
      </w:r>
    </w:p>
    <w:p w:rsidR="00FB7313" w:rsidRPr="00E979DE" w:rsidRDefault="00FB7313" w:rsidP="00FB73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w:t>
      </w:r>
    </w:p>
    <w:p w:rsidR="00FB7313" w:rsidRPr="00E979DE" w:rsidRDefault="00FB7313" w:rsidP="00FB7313">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реквизиты доверенности, которая прилагается к заявлению, для представителя</w:t>
      </w: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ЗАЯВЛЕНИЕ</w:t>
      </w: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о переводе жилого (нежилого) помещения в нежилое (жилое) помещение</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Я,________________________________________________________________</w:t>
      </w: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Для юридических лиц: фамилия, имя, отчество лица, уполномоченного представлять интересы юр</w:t>
      </w:r>
      <w:proofErr w:type="gramStart"/>
      <w:r w:rsidRPr="00E979DE">
        <w:rPr>
          <w:rFonts w:ascii="Times New Roman" w:eastAsia="Times New Roman" w:hAnsi="Times New Roman" w:cs="Times New Roman"/>
          <w:sz w:val="24"/>
          <w:szCs w:val="24"/>
          <w:lang w:eastAsia="ru-RU"/>
        </w:rPr>
        <w:t>.л</w:t>
      </w:r>
      <w:proofErr w:type="gramEnd"/>
      <w:r w:rsidRPr="00E979DE">
        <w:rPr>
          <w:rFonts w:ascii="Times New Roman" w:eastAsia="Times New Roman" w:hAnsi="Times New Roman" w:cs="Times New Roman"/>
          <w:sz w:val="24"/>
          <w:szCs w:val="24"/>
          <w:lang w:eastAsia="ru-RU"/>
        </w:rPr>
        <w:t xml:space="preserve">ица, </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____________________________________________________________________________</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с указанием реквизитов документа, удостоверяющего эти полномочия,  наименование, организационно-правовая форма, </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____________________________________________________________________________</w:t>
      </w: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адрес места нахождения, номер телефона (если не указано в штампе организации)</w:t>
      </w:r>
    </w:p>
    <w:p w:rsidR="00FB7313" w:rsidRPr="00E979DE" w:rsidRDefault="00FB7313" w:rsidP="00FB7313">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прошу выдать разрешение о переводе _________________ помещения в ________________ помещение,                                                                    (жилого, нежилого)                                       нежилое, жилое)</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общей площадью __________ м</w:t>
      </w:r>
      <w:proofErr w:type="gramStart"/>
      <w:r w:rsidRPr="00E979DE">
        <w:rPr>
          <w:rFonts w:ascii="Times New Roman" w:eastAsia="Times New Roman" w:hAnsi="Times New Roman" w:cs="Times New Roman"/>
          <w:sz w:val="24"/>
          <w:szCs w:val="24"/>
          <w:vertAlign w:val="superscript"/>
          <w:lang w:eastAsia="ru-RU"/>
        </w:rPr>
        <w:t>2</w:t>
      </w:r>
      <w:proofErr w:type="gramEnd"/>
      <w:r w:rsidRPr="00E979DE">
        <w:rPr>
          <w:rFonts w:ascii="Times New Roman" w:eastAsia="Times New Roman" w:hAnsi="Times New Roman" w:cs="Times New Roman"/>
          <w:sz w:val="24"/>
          <w:szCs w:val="24"/>
          <w:lang w:eastAsia="ru-RU"/>
        </w:rPr>
        <w:t xml:space="preserve">, находящегося на территории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Александровского района Томской области по адресу: _____________________________________________________________________________</w:t>
      </w: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(указывается полный почтовый адрес)</w:t>
      </w:r>
    </w:p>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в целях использования помещения в качестве ______________________________________________.</w:t>
      </w:r>
    </w:p>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Основание пользования помещением ______________________________________________________</w:t>
      </w: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(право собственности, договор найма, аренды и т.д.)</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ab/>
        <w:t xml:space="preserve">Обязуюсь: </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1. Осуществить ремонтно-строительные работы по __________________________________________</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(переустройству, перепланировке, реконструкции, реставрации и иных работ)</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в соответствии с прилагаемой проектной документацией в срок ________________________________</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 получению Уведомления о переводе помещения с соблюдением согласованного режима проведения работ.</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2. Обеспечить свободный доступ к месту проведения ремонтно-строительных работ должностных лиц  Администрации </w:t>
      </w:r>
      <w:proofErr w:type="spellStart"/>
      <w:r w:rsidRPr="00E979DE">
        <w:rPr>
          <w:rFonts w:ascii="Times New Roman" w:eastAsia="Times New Roman" w:hAnsi="Times New Roman" w:cs="Times New Roman"/>
          <w:sz w:val="20"/>
          <w:szCs w:val="20"/>
          <w:lang w:eastAsia="ru-RU"/>
        </w:rPr>
        <w:t>Назинского</w:t>
      </w:r>
      <w:proofErr w:type="spellEnd"/>
      <w:r w:rsidRPr="00E979DE">
        <w:rPr>
          <w:rFonts w:ascii="Times New Roman" w:eastAsia="Times New Roman" w:hAnsi="Times New Roman" w:cs="Times New Roman"/>
          <w:sz w:val="20"/>
          <w:szCs w:val="20"/>
          <w:lang w:eastAsia="ru-RU"/>
        </w:rPr>
        <w:t xml:space="preserve"> сельского поселения для проверки хода работ, а также приёмочной комиссии для приёмки завершения переустройства, перепланировки и иных необходимых работ.</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ab/>
        <w:t>К заявлению прилагаются следующие документы:</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1.___________________________________________________________________</w:t>
      </w: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(реквизиты правоустанавливающего документа на жилое помещение)</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2.___________________________________________________________________</w:t>
      </w: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(свидетельство о </w:t>
      </w:r>
      <w:proofErr w:type="spellStart"/>
      <w:r w:rsidRPr="00E979DE">
        <w:rPr>
          <w:rFonts w:ascii="Times New Roman" w:eastAsia="Times New Roman" w:hAnsi="Times New Roman" w:cs="Times New Roman"/>
          <w:sz w:val="20"/>
          <w:szCs w:val="20"/>
          <w:lang w:eastAsia="ru-RU"/>
        </w:rPr>
        <w:t>гос</w:t>
      </w:r>
      <w:proofErr w:type="spellEnd"/>
      <w:r w:rsidRPr="00E979DE">
        <w:rPr>
          <w:rFonts w:ascii="Times New Roman" w:eastAsia="Times New Roman" w:hAnsi="Times New Roman" w:cs="Times New Roman"/>
          <w:sz w:val="20"/>
          <w:szCs w:val="20"/>
          <w:lang w:eastAsia="ru-RU"/>
        </w:rPr>
        <w:t xml:space="preserve">. регистрации права, с указанием отсутствия обременения другими лицами) </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3. ___________________________________________________________________</w:t>
      </w: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(технический паспорт либо план переводимого помещения)</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4._____________________________________________________________________</w:t>
      </w: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(поэтажный план дома, в котором находится переводимое помещение – количество листов)</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5. ______________________________________________________________________</w:t>
      </w: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(согласованная проектная документация при наличии о переустройстве, перепланировке и иных работ)</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6. ___________________________________________________________________</w:t>
      </w: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(заключение органа по охране памятников архитектуры, истории и культуры, при необходимости)</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7.__________________________________________________________________</w:t>
      </w:r>
    </w:p>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(иные дополнительно представленные документы)</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Подпись заявителя: ____________________________________________________________________</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"______"__________________________ </w:t>
      </w:r>
      <w:proofErr w:type="gramStart"/>
      <w:r w:rsidRPr="00E979DE">
        <w:rPr>
          <w:rFonts w:ascii="Times New Roman" w:eastAsia="Times New Roman" w:hAnsi="Times New Roman" w:cs="Times New Roman"/>
          <w:sz w:val="20"/>
          <w:szCs w:val="20"/>
          <w:lang w:eastAsia="ru-RU"/>
        </w:rPr>
        <w:t>г</w:t>
      </w:r>
      <w:proofErr w:type="gramEnd"/>
      <w:r w:rsidRPr="00E979DE">
        <w:rPr>
          <w:rFonts w:ascii="Times New Roman" w:eastAsia="Times New Roman" w:hAnsi="Times New Roman" w:cs="Times New Roman"/>
          <w:sz w:val="20"/>
          <w:szCs w:val="20"/>
          <w:lang w:eastAsia="ru-RU"/>
        </w:rPr>
        <w:t>.</w:t>
      </w:r>
    </w:p>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МП для юр</w:t>
      </w:r>
      <w:proofErr w:type="gramStart"/>
      <w:r w:rsidRPr="00E979DE">
        <w:rPr>
          <w:rFonts w:ascii="Times New Roman" w:eastAsia="Times New Roman" w:hAnsi="Times New Roman" w:cs="Times New Roman"/>
          <w:sz w:val="20"/>
          <w:szCs w:val="20"/>
          <w:lang w:eastAsia="ru-RU"/>
        </w:rPr>
        <w:t>.л</w:t>
      </w:r>
      <w:proofErr w:type="gramEnd"/>
      <w:r w:rsidRPr="00E979DE">
        <w:rPr>
          <w:rFonts w:ascii="Times New Roman" w:eastAsia="Times New Roman" w:hAnsi="Times New Roman" w:cs="Times New Roman"/>
          <w:sz w:val="20"/>
          <w:szCs w:val="20"/>
          <w:lang w:eastAsia="ru-RU"/>
        </w:rPr>
        <w:t>иц</w:t>
      </w: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7934AD" w:rsidRDefault="007934AD" w:rsidP="007934AD">
      <w:pPr>
        <w:spacing w:after="0" w:line="240" w:lineRule="auto"/>
        <w:rPr>
          <w:rFonts w:ascii="Times New Roman" w:eastAsia="Times New Roman" w:hAnsi="Times New Roman" w:cs="Times New Roman"/>
          <w:lang w:eastAsia="ru-RU"/>
        </w:rPr>
      </w:pPr>
    </w:p>
    <w:p w:rsidR="00FB7313" w:rsidRPr="00E979DE" w:rsidRDefault="00FB7313" w:rsidP="007934AD">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Приложение 4</w:t>
      </w: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к Административному регламенту </w:t>
      </w: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Кому  </w:t>
      </w: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0"/>
          <w:szCs w:val="20"/>
          <w:lang w:eastAsia="ru-RU"/>
        </w:rPr>
        <w:t>(фамилия, имя, отчество – последнее при наличии</w:t>
      </w:r>
      <w:proofErr w:type="gramEnd"/>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для граждан;</w:t>
      </w: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полное наименование организации – </w:t>
      </w: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для юридических лиц)</w:t>
      </w:r>
    </w:p>
    <w:p w:rsidR="00FB7313" w:rsidRPr="00E979DE" w:rsidRDefault="00FB7313" w:rsidP="00FB7313">
      <w:pPr>
        <w:pBdr>
          <w:top w:val="single" w:sz="4" w:space="1" w:color="auto"/>
        </w:pBd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Куда  </w:t>
      </w: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0"/>
          <w:szCs w:val="20"/>
          <w:lang w:eastAsia="ru-RU"/>
        </w:rPr>
        <w:t>(почтовый индекс и адрес</w:t>
      </w:r>
      <w:proofErr w:type="gramEnd"/>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заявителя согласно заявлению</w:t>
      </w: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 переводе)</w:t>
      </w:r>
    </w:p>
    <w:p w:rsidR="00FB7313" w:rsidRPr="00E979DE" w:rsidRDefault="00FB7313" w:rsidP="00FB7313">
      <w:pPr>
        <w:spacing w:after="0" w:line="240" w:lineRule="auto"/>
        <w:rPr>
          <w:rFonts w:ascii="Times New Roman" w:eastAsia="Times New Roman" w:hAnsi="Times New Roman" w:cs="Times New Roman"/>
          <w:b/>
          <w:bCs/>
          <w:sz w:val="20"/>
          <w:szCs w:val="20"/>
          <w:lang w:eastAsia="ru-RU"/>
        </w:rPr>
      </w:pPr>
    </w:p>
    <w:p w:rsidR="00FB7313" w:rsidRPr="00E979DE" w:rsidRDefault="00FB7313" w:rsidP="00FB7313">
      <w:pPr>
        <w:spacing w:after="0" w:line="240" w:lineRule="auto"/>
        <w:jc w:val="center"/>
        <w:rPr>
          <w:rFonts w:ascii="Times New Roman" w:eastAsia="Times New Roman" w:hAnsi="Times New Roman" w:cs="Times New Roman"/>
          <w:b/>
          <w:bCs/>
          <w:sz w:val="20"/>
          <w:szCs w:val="20"/>
          <w:lang w:eastAsia="ru-RU"/>
        </w:rPr>
      </w:pPr>
      <w:r w:rsidRPr="00E979DE">
        <w:rPr>
          <w:rFonts w:ascii="Times New Roman" w:eastAsia="Times New Roman" w:hAnsi="Times New Roman" w:cs="Times New Roman"/>
          <w:b/>
          <w:bCs/>
          <w:sz w:val="20"/>
          <w:szCs w:val="20"/>
          <w:lang w:eastAsia="ru-RU"/>
        </w:rPr>
        <w:t>УВЕДОМЛЕНИЕ</w:t>
      </w:r>
    </w:p>
    <w:p w:rsidR="00FB7313" w:rsidRPr="00E979DE" w:rsidRDefault="00FB7313" w:rsidP="00FB7313">
      <w:pPr>
        <w:spacing w:after="0" w:line="240" w:lineRule="auto"/>
        <w:jc w:val="center"/>
        <w:rPr>
          <w:rFonts w:ascii="Times New Roman" w:eastAsia="Times New Roman" w:hAnsi="Times New Roman" w:cs="Times New Roman"/>
          <w:b/>
          <w:bCs/>
          <w:sz w:val="20"/>
          <w:szCs w:val="20"/>
          <w:lang w:eastAsia="ru-RU"/>
        </w:rPr>
      </w:pPr>
      <w:r w:rsidRPr="00E979DE">
        <w:rPr>
          <w:rFonts w:ascii="Times New Roman" w:eastAsia="Times New Roman" w:hAnsi="Times New Roman" w:cs="Times New Roman"/>
          <w:b/>
          <w:bCs/>
          <w:sz w:val="20"/>
          <w:szCs w:val="20"/>
          <w:lang w:eastAsia="ru-RU"/>
        </w:rPr>
        <w:br/>
        <w:t>о переводе (отказе в переводе) жилого (нежилого)</w:t>
      </w:r>
      <w:r w:rsidRPr="00E979DE">
        <w:rPr>
          <w:rFonts w:ascii="Times New Roman" w:eastAsia="Times New Roman" w:hAnsi="Times New Roman" w:cs="Times New Roman"/>
          <w:b/>
          <w:bCs/>
          <w:sz w:val="20"/>
          <w:szCs w:val="20"/>
          <w:lang w:eastAsia="ru-RU"/>
        </w:rPr>
        <w:br/>
        <w:t>помещения в нежилое (жилое) помещение</w:t>
      </w:r>
    </w:p>
    <w:p w:rsidR="00FB7313" w:rsidRPr="00E979DE" w:rsidRDefault="00FB7313" w:rsidP="00FB7313">
      <w:pPr>
        <w:tabs>
          <w:tab w:val="right" w:pos="9633"/>
        </w:tabs>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Администрация </w:t>
      </w:r>
      <w:proofErr w:type="spellStart"/>
      <w:r w:rsidRPr="00E979DE">
        <w:rPr>
          <w:rFonts w:ascii="Times New Roman" w:eastAsia="Times New Roman" w:hAnsi="Times New Roman" w:cs="Times New Roman"/>
          <w:sz w:val="20"/>
          <w:szCs w:val="20"/>
          <w:lang w:eastAsia="ru-RU"/>
        </w:rPr>
        <w:t>Назинского</w:t>
      </w:r>
      <w:proofErr w:type="spellEnd"/>
      <w:r w:rsidRPr="00E979DE">
        <w:rPr>
          <w:rFonts w:ascii="Times New Roman" w:eastAsia="Times New Roman" w:hAnsi="Times New Roman" w:cs="Times New Roman"/>
          <w:sz w:val="20"/>
          <w:szCs w:val="20"/>
          <w:lang w:eastAsia="ru-RU"/>
        </w:rPr>
        <w:t xml:space="preserve"> сельского поселения Александровского  района Томской области, рассмотрев представленные в соответствии с частью 2 статьи 23 Жилищного кодекса Российской Федерации документы о переводе помещения общей площадью </w:t>
      </w:r>
      <w:proofErr w:type="spellStart"/>
      <w:r w:rsidRPr="00E979DE">
        <w:rPr>
          <w:rFonts w:ascii="Times New Roman" w:eastAsia="Times New Roman" w:hAnsi="Times New Roman" w:cs="Times New Roman"/>
          <w:sz w:val="20"/>
          <w:szCs w:val="20"/>
          <w:lang w:eastAsia="ru-RU"/>
        </w:rPr>
        <w:t>__________________кв</w:t>
      </w:r>
      <w:proofErr w:type="spellEnd"/>
      <w:r w:rsidRPr="00E979DE">
        <w:rPr>
          <w:rFonts w:ascii="Times New Roman" w:eastAsia="Times New Roman" w:hAnsi="Times New Roman" w:cs="Times New Roman"/>
          <w:sz w:val="20"/>
          <w:szCs w:val="20"/>
          <w:lang w:eastAsia="ru-RU"/>
        </w:rPr>
        <w:t>. м, находящегося по адресу:</w:t>
      </w:r>
    </w:p>
    <w:p w:rsidR="00FB7313" w:rsidRPr="00E979DE" w:rsidRDefault="00FB7313" w:rsidP="00FB7313">
      <w:pPr>
        <w:tabs>
          <w:tab w:val="right" w:pos="10205"/>
        </w:tabs>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(наименование населённого пункта)</w:t>
      </w: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(наименование улицы, переулка и т.п.)</w:t>
      </w:r>
    </w:p>
    <w:tbl>
      <w:tblPr>
        <w:tblW w:w="0" w:type="auto"/>
        <w:tblLayout w:type="fixed"/>
        <w:tblCellMar>
          <w:left w:w="28" w:type="dxa"/>
          <w:right w:w="28" w:type="dxa"/>
        </w:tblCellMar>
        <w:tblLook w:val="0000"/>
      </w:tblPr>
      <w:tblGrid>
        <w:gridCol w:w="532"/>
        <w:gridCol w:w="624"/>
        <w:gridCol w:w="198"/>
        <w:gridCol w:w="567"/>
        <w:gridCol w:w="624"/>
        <w:gridCol w:w="198"/>
        <w:gridCol w:w="1730"/>
        <w:gridCol w:w="567"/>
        <w:gridCol w:w="624"/>
        <w:gridCol w:w="198"/>
        <w:gridCol w:w="1247"/>
        <w:gridCol w:w="3119"/>
        <w:gridCol w:w="1247"/>
      </w:tblGrid>
      <w:tr w:rsidR="00FB7313" w:rsidRPr="00E979DE" w:rsidTr="00FB7313">
        <w:trPr>
          <w:cantSplit/>
        </w:trPr>
        <w:tc>
          <w:tcPr>
            <w:tcW w:w="532"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дом</w:t>
            </w:r>
          </w:p>
        </w:tc>
        <w:tc>
          <w:tcPr>
            <w:tcW w:w="624" w:type="dxa"/>
            <w:tcBorders>
              <w:top w:val="nil"/>
              <w:left w:val="nil"/>
              <w:bottom w:val="single" w:sz="4" w:space="0" w:color="auto"/>
              <w:right w:val="nil"/>
            </w:tcBorders>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198"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c>
          <w:tcPr>
            <w:tcW w:w="567"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кв.</w:t>
            </w:r>
          </w:p>
        </w:tc>
        <w:tc>
          <w:tcPr>
            <w:tcW w:w="624" w:type="dxa"/>
            <w:tcBorders>
              <w:top w:val="nil"/>
              <w:left w:val="nil"/>
              <w:bottom w:val="single" w:sz="4" w:space="0" w:color="auto"/>
              <w:right w:val="nil"/>
            </w:tcBorders>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198"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c>
          <w:tcPr>
            <w:tcW w:w="4366" w:type="dxa"/>
            <w:gridSpan w:val="5"/>
            <w:tcBorders>
              <w:top w:val="nil"/>
              <w:left w:val="nil"/>
              <w:bottom w:val="single" w:sz="4" w:space="0" w:color="auto"/>
              <w:right w:val="nil"/>
            </w:tcBorders>
            <w:vAlign w:val="bottom"/>
          </w:tcPr>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из жилого (нежилого) в нежилое (жилое)</w:t>
            </w:r>
          </w:p>
        </w:tc>
        <w:tc>
          <w:tcPr>
            <w:tcW w:w="4366" w:type="dxa"/>
            <w:gridSpan w:val="2"/>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(ненужное зачеркнуть)</w:t>
            </w:r>
          </w:p>
        </w:tc>
      </w:tr>
      <w:tr w:rsidR="00FB7313" w:rsidRPr="00E979DE" w:rsidTr="00FB7313">
        <w:trPr>
          <w:gridAfter w:val="1"/>
          <w:wAfter w:w="1247" w:type="dxa"/>
          <w:cantSplit/>
        </w:trPr>
        <w:tc>
          <w:tcPr>
            <w:tcW w:w="532" w:type="dxa"/>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624"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198" w:type="dxa"/>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3119" w:type="dxa"/>
            <w:gridSpan w:val="4"/>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567" w:type="dxa"/>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624"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198"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4366" w:type="dxa"/>
            <w:gridSpan w:val="2"/>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r>
    </w:tbl>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в целях использования помещения в качестве  </w:t>
      </w: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0"/>
          <w:szCs w:val="20"/>
          <w:lang w:eastAsia="ru-RU"/>
        </w:rPr>
        <w:t>(вид использования помещения в соответствии</w:t>
      </w:r>
      <w:proofErr w:type="gramEnd"/>
    </w:p>
    <w:p w:rsidR="00FB7313" w:rsidRPr="00E979DE" w:rsidRDefault="00FB7313" w:rsidP="00FB7313">
      <w:pPr>
        <w:tabs>
          <w:tab w:val="right" w:pos="10205"/>
        </w:tabs>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ab/>
        <w:t>,</w:t>
      </w:r>
    </w:p>
    <w:p w:rsidR="00FB7313" w:rsidRPr="00E979DE" w:rsidRDefault="00FB7313" w:rsidP="00FB7313">
      <w:pPr>
        <w:pBdr>
          <w:top w:val="single" w:sz="4" w:space="1" w:color="auto"/>
        </w:pBdr>
        <w:spacing w:after="0" w:line="240" w:lineRule="auto"/>
        <w:ind w:right="113"/>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с заявлением о переводе)</w:t>
      </w:r>
    </w:p>
    <w:tbl>
      <w:tblPr>
        <w:tblW w:w="0" w:type="auto"/>
        <w:tblLayout w:type="fixed"/>
        <w:tblCellMar>
          <w:left w:w="28" w:type="dxa"/>
          <w:right w:w="28" w:type="dxa"/>
        </w:tblCellMar>
        <w:tblLook w:val="0000"/>
      </w:tblPr>
      <w:tblGrid>
        <w:gridCol w:w="1108"/>
        <w:gridCol w:w="8959"/>
        <w:gridCol w:w="212"/>
      </w:tblGrid>
      <w:tr w:rsidR="00FB7313" w:rsidRPr="00E979DE" w:rsidTr="00FB7313">
        <w:trPr>
          <w:cantSplit/>
        </w:trPr>
        <w:tc>
          <w:tcPr>
            <w:tcW w:w="1108"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РЕШИЛА</w:t>
            </w:r>
          </w:p>
        </w:tc>
        <w:tc>
          <w:tcPr>
            <w:tcW w:w="8959" w:type="dxa"/>
            <w:tcBorders>
              <w:top w:val="nil"/>
              <w:left w:val="nil"/>
              <w:bottom w:val="single" w:sz="4" w:space="0" w:color="auto"/>
              <w:right w:val="nil"/>
            </w:tcBorders>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212" w:type="dxa"/>
            <w:vAlign w:val="bottom"/>
          </w:tcPr>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r>
      <w:tr w:rsidR="00FB7313" w:rsidRPr="00E979DE" w:rsidTr="00FB7313">
        <w:trPr>
          <w:cantSplit/>
        </w:trPr>
        <w:tc>
          <w:tcPr>
            <w:tcW w:w="1108"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8959"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(наименование акта, дата его принятия и номер)</w:t>
            </w:r>
          </w:p>
        </w:tc>
        <w:tc>
          <w:tcPr>
            <w:tcW w:w="212"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r>
    </w:tbl>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1. Помещение на основании приложенных к заявлению документов:</w:t>
      </w:r>
    </w:p>
    <w:tbl>
      <w:tblPr>
        <w:tblW w:w="0" w:type="auto"/>
        <w:tblLayout w:type="fixed"/>
        <w:tblCellMar>
          <w:left w:w="28" w:type="dxa"/>
          <w:right w:w="28" w:type="dxa"/>
        </w:tblCellMar>
        <w:tblLook w:val="0000"/>
      </w:tblPr>
      <w:tblGrid>
        <w:gridCol w:w="2296"/>
        <w:gridCol w:w="4026"/>
        <w:gridCol w:w="3912"/>
      </w:tblGrid>
      <w:tr w:rsidR="00FB7313" w:rsidRPr="00E979DE" w:rsidTr="00FB7313">
        <w:tc>
          <w:tcPr>
            <w:tcW w:w="2296"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а) перевести из</w:t>
            </w:r>
          </w:p>
        </w:tc>
        <w:tc>
          <w:tcPr>
            <w:tcW w:w="4026" w:type="dxa"/>
            <w:tcBorders>
              <w:top w:val="nil"/>
              <w:left w:val="nil"/>
              <w:bottom w:val="single" w:sz="4" w:space="0" w:color="auto"/>
              <w:right w:val="nil"/>
            </w:tcBorders>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жилого (нежилого) в нежилое (жилое)</w:t>
            </w:r>
          </w:p>
        </w:tc>
        <w:tc>
          <w:tcPr>
            <w:tcW w:w="3912"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без предварительных условий;</w:t>
            </w:r>
          </w:p>
        </w:tc>
      </w:tr>
      <w:tr w:rsidR="00FB7313" w:rsidRPr="00E979DE" w:rsidTr="00FB7313">
        <w:tc>
          <w:tcPr>
            <w:tcW w:w="2296"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4026" w:type="dxa"/>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(ненужное зачеркнуть)</w:t>
            </w:r>
          </w:p>
        </w:tc>
        <w:tc>
          <w:tcPr>
            <w:tcW w:w="3912"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r>
    </w:tbl>
    <w:p w:rsidR="00FB7313" w:rsidRPr="00E979DE" w:rsidRDefault="00FB7313" w:rsidP="00FB7313">
      <w:pPr>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2. Отказать в переводе указанного помещения из жилого (нежилого) в </w:t>
      </w:r>
      <w:proofErr w:type="gramStart"/>
      <w:r w:rsidRPr="00E979DE">
        <w:rPr>
          <w:rFonts w:ascii="Times New Roman" w:eastAsia="Times New Roman" w:hAnsi="Times New Roman" w:cs="Times New Roman"/>
          <w:sz w:val="20"/>
          <w:szCs w:val="20"/>
          <w:lang w:eastAsia="ru-RU"/>
        </w:rPr>
        <w:t>нежилое</w:t>
      </w:r>
      <w:proofErr w:type="gramEnd"/>
      <w:r w:rsidRPr="00E979DE">
        <w:rPr>
          <w:rFonts w:ascii="Times New Roman" w:eastAsia="Times New Roman" w:hAnsi="Times New Roman" w:cs="Times New Roman"/>
          <w:sz w:val="20"/>
          <w:szCs w:val="20"/>
          <w:lang w:eastAsia="ru-RU"/>
        </w:rPr>
        <w:t xml:space="preserve"> (жилое)</w:t>
      </w:r>
      <w:r w:rsidRPr="00E979DE">
        <w:rPr>
          <w:rFonts w:ascii="Times New Roman" w:eastAsia="Times New Roman" w:hAnsi="Times New Roman" w:cs="Times New Roman"/>
          <w:sz w:val="20"/>
          <w:szCs w:val="20"/>
          <w:lang w:eastAsia="ru-RU"/>
        </w:rPr>
        <w:br/>
        <w:t>в связи с</w:t>
      </w: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(основани</w:t>
      </w:r>
      <w:proofErr w:type="gramStart"/>
      <w:r w:rsidRPr="00E979DE">
        <w:rPr>
          <w:rFonts w:ascii="Times New Roman" w:eastAsia="Times New Roman" w:hAnsi="Times New Roman" w:cs="Times New Roman"/>
          <w:sz w:val="20"/>
          <w:szCs w:val="20"/>
          <w:lang w:eastAsia="ru-RU"/>
        </w:rPr>
        <w:t>е(</w:t>
      </w:r>
      <w:proofErr w:type="gramEnd"/>
      <w:r w:rsidRPr="00E979DE">
        <w:rPr>
          <w:rFonts w:ascii="Times New Roman" w:eastAsia="Times New Roman" w:hAnsi="Times New Roman" w:cs="Times New Roman"/>
          <w:sz w:val="20"/>
          <w:szCs w:val="20"/>
          <w:lang w:eastAsia="ru-RU"/>
        </w:rPr>
        <w:t>я), установленное частью 1 статьи 24 Жилищного кодекса Российской Федерации)</w:t>
      </w: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p>
    <w:p w:rsidR="00FB7313" w:rsidRPr="00E979DE" w:rsidRDefault="00FB7313" w:rsidP="00FB7313">
      <w:pPr>
        <w:pageBreakBefore/>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 xml:space="preserve">б) перевести из жилого (нежилого) в </w:t>
      </w:r>
      <w:proofErr w:type="gramStart"/>
      <w:r w:rsidRPr="00E979DE">
        <w:rPr>
          <w:rFonts w:ascii="Times New Roman" w:eastAsia="Times New Roman" w:hAnsi="Times New Roman" w:cs="Times New Roman"/>
          <w:sz w:val="20"/>
          <w:szCs w:val="20"/>
          <w:lang w:eastAsia="ru-RU"/>
        </w:rPr>
        <w:t>нежилое</w:t>
      </w:r>
      <w:proofErr w:type="gramEnd"/>
      <w:r w:rsidRPr="00E979DE">
        <w:rPr>
          <w:rFonts w:ascii="Times New Roman" w:eastAsia="Times New Roman" w:hAnsi="Times New Roman" w:cs="Times New Roman"/>
          <w:sz w:val="20"/>
          <w:szCs w:val="20"/>
          <w:lang w:eastAsia="ru-RU"/>
        </w:rPr>
        <w:t xml:space="preserve"> (жилое) при условии проведения в установленном порядке следующих видов работ:</w:t>
      </w:r>
    </w:p>
    <w:p w:rsidR="00FB7313" w:rsidRPr="00E979DE" w:rsidRDefault="00FB7313" w:rsidP="00FB7313">
      <w:pPr>
        <w:spacing w:after="0" w:line="240" w:lineRule="auto"/>
        <w:rPr>
          <w:rFonts w:ascii="Times New Roman" w:eastAsia="Times New Roman" w:hAnsi="Times New Roman" w:cs="Times New Roman"/>
          <w:i/>
          <w:sz w:val="20"/>
          <w:szCs w:val="20"/>
          <w:lang w:eastAsia="ru-RU"/>
        </w:rPr>
      </w:pP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i/>
          <w:sz w:val="20"/>
          <w:szCs w:val="20"/>
          <w:lang w:eastAsia="ru-RU"/>
        </w:rPr>
      </w:pPr>
      <w:proofErr w:type="gramStart"/>
      <w:r w:rsidRPr="00E979DE">
        <w:rPr>
          <w:rFonts w:ascii="Times New Roman" w:eastAsia="Times New Roman" w:hAnsi="Times New Roman" w:cs="Times New Roman"/>
          <w:i/>
          <w:sz w:val="20"/>
          <w:szCs w:val="20"/>
          <w:lang w:eastAsia="ru-RU"/>
        </w:rPr>
        <w:t>(перечень работ по переустройству (перепланировке) помещения</w:t>
      </w:r>
      <w:proofErr w:type="gramEnd"/>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i/>
          <w:sz w:val="20"/>
          <w:szCs w:val="20"/>
          <w:lang w:eastAsia="ru-RU"/>
        </w:rPr>
      </w:pPr>
      <w:r w:rsidRPr="00E979DE">
        <w:rPr>
          <w:rFonts w:ascii="Times New Roman" w:eastAsia="Times New Roman" w:hAnsi="Times New Roman" w:cs="Times New Roman"/>
          <w:i/>
          <w:sz w:val="20"/>
          <w:szCs w:val="20"/>
          <w:lang w:eastAsia="ru-RU"/>
        </w:rPr>
        <w:t>или иных необходимых работ по ремонту, реконструкции, реставрации помещения).</w:t>
      </w:r>
    </w:p>
    <w:p w:rsidR="00FB7313" w:rsidRPr="00E979DE" w:rsidRDefault="00FB7313" w:rsidP="00FB7313">
      <w:pPr>
        <w:pBdr>
          <w:top w:val="single" w:sz="4" w:space="1" w:color="auto"/>
        </w:pBdr>
        <w:spacing w:after="0" w:line="240" w:lineRule="auto"/>
        <w:ind w:right="113"/>
        <w:rPr>
          <w:rFonts w:ascii="Times New Roman" w:eastAsia="Times New Roman" w:hAnsi="Times New Roman" w:cs="Times New Roman"/>
          <w:i/>
          <w:sz w:val="20"/>
          <w:szCs w:val="20"/>
          <w:lang w:eastAsia="ru-RU"/>
        </w:rPr>
      </w:pPr>
    </w:p>
    <w:p w:rsidR="00FB7313" w:rsidRPr="00E979DE" w:rsidRDefault="00FB7313" w:rsidP="00FB7313">
      <w:pPr>
        <w:pBdr>
          <w:top w:val="single" w:sz="4" w:space="1" w:color="auto"/>
        </w:pBdr>
        <w:spacing w:after="0" w:line="240" w:lineRule="auto"/>
        <w:rPr>
          <w:rFonts w:ascii="Times New Roman" w:eastAsia="Times New Roman" w:hAnsi="Times New Roman" w:cs="Times New Roman"/>
          <w:i/>
          <w:sz w:val="20"/>
          <w:szCs w:val="20"/>
          <w:lang w:eastAsia="ru-RU"/>
        </w:rPr>
      </w:pPr>
    </w:p>
    <w:tbl>
      <w:tblPr>
        <w:tblW w:w="0" w:type="auto"/>
        <w:tblLayout w:type="fixed"/>
        <w:tblCellMar>
          <w:left w:w="28" w:type="dxa"/>
          <w:right w:w="28" w:type="dxa"/>
        </w:tblCellMar>
        <w:tblLook w:val="0000"/>
      </w:tblPr>
      <w:tblGrid>
        <w:gridCol w:w="4139"/>
        <w:gridCol w:w="284"/>
        <w:gridCol w:w="1984"/>
        <w:gridCol w:w="284"/>
        <w:gridCol w:w="3543"/>
      </w:tblGrid>
      <w:tr w:rsidR="00FB7313" w:rsidRPr="00E979DE" w:rsidTr="00FB7313">
        <w:tc>
          <w:tcPr>
            <w:tcW w:w="4139" w:type="dxa"/>
            <w:tcBorders>
              <w:top w:val="nil"/>
              <w:left w:val="nil"/>
              <w:bottom w:val="single" w:sz="4" w:space="0" w:color="auto"/>
              <w:right w:val="nil"/>
            </w:tcBorders>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1984" w:type="dxa"/>
            <w:tcBorders>
              <w:top w:val="nil"/>
              <w:left w:val="nil"/>
              <w:bottom w:val="single" w:sz="4" w:space="0" w:color="auto"/>
              <w:right w:val="nil"/>
            </w:tcBorders>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3543" w:type="dxa"/>
            <w:tcBorders>
              <w:top w:val="nil"/>
              <w:left w:val="nil"/>
              <w:bottom w:val="single" w:sz="4" w:space="0" w:color="auto"/>
              <w:right w:val="nil"/>
            </w:tcBorders>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r>
      <w:tr w:rsidR="00FB7313" w:rsidRPr="00E979DE" w:rsidTr="00FB7313">
        <w:tc>
          <w:tcPr>
            <w:tcW w:w="4139"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(должность лица,</w:t>
            </w:r>
            <w:r w:rsidRPr="00E979DE">
              <w:rPr>
                <w:rFonts w:ascii="Times New Roman" w:eastAsia="Times New Roman" w:hAnsi="Times New Roman" w:cs="Times New Roman"/>
                <w:sz w:val="20"/>
                <w:szCs w:val="20"/>
                <w:lang w:val="en-US" w:eastAsia="ru-RU"/>
              </w:rPr>
              <w:t xml:space="preserve"> </w:t>
            </w:r>
            <w:r w:rsidRPr="00E979DE">
              <w:rPr>
                <w:rFonts w:ascii="Times New Roman" w:eastAsia="Times New Roman" w:hAnsi="Times New Roman" w:cs="Times New Roman"/>
                <w:sz w:val="20"/>
                <w:szCs w:val="20"/>
                <w:lang w:eastAsia="ru-RU"/>
              </w:rPr>
              <w:t>подписавшего уведомление)</w:t>
            </w:r>
          </w:p>
        </w:tc>
        <w:tc>
          <w:tcPr>
            <w:tcW w:w="284"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1984"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(подпись)</w:t>
            </w:r>
          </w:p>
        </w:tc>
        <w:tc>
          <w:tcPr>
            <w:tcW w:w="284"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3543" w:type="dxa"/>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(расшифровка подписи)</w:t>
            </w:r>
          </w:p>
        </w:tc>
      </w:tr>
    </w:tbl>
    <w:p w:rsidR="00FB7313" w:rsidRPr="00E979DE" w:rsidRDefault="00FB7313" w:rsidP="00FB7313">
      <w:pPr>
        <w:spacing w:after="0" w:line="240" w:lineRule="auto"/>
        <w:rPr>
          <w:rFonts w:ascii="Times New Roman" w:eastAsia="Times New Roman" w:hAnsi="Times New Roman" w:cs="Times New Roman"/>
          <w:sz w:val="20"/>
          <w:szCs w:val="20"/>
          <w:lang w:eastAsia="ru-RU"/>
        </w:rPr>
      </w:pPr>
    </w:p>
    <w:tbl>
      <w:tblPr>
        <w:tblW w:w="0" w:type="auto"/>
        <w:tblLayout w:type="fixed"/>
        <w:tblCellMar>
          <w:left w:w="28" w:type="dxa"/>
          <w:right w:w="28" w:type="dxa"/>
        </w:tblCellMar>
        <w:tblLook w:val="0000"/>
      </w:tblPr>
      <w:tblGrid>
        <w:gridCol w:w="170"/>
        <w:gridCol w:w="425"/>
        <w:gridCol w:w="284"/>
        <w:gridCol w:w="1984"/>
        <w:gridCol w:w="510"/>
        <w:gridCol w:w="227"/>
        <w:gridCol w:w="6634"/>
      </w:tblGrid>
      <w:tr w:rsidR="00FB7313" w:rsidRPr="00E979DE" w:rsidTr="00FB7313">
        <w:tc>
          <w:tcPr>
            <w:tcW w:w="170"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c>
          <w:tcPr>
            <w:tcW w:w="425" w:type="dxa"/>
            <w:tcBorders>
              <w:top w:val="nil"/>
              <w:left w:val="nil"/>
              <w:bottom w:val="single" w:sz="4" w:space="0" w:color="auto"/>
              <w:right w:val="nil"/>
            </w:tcBorders>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284"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w:t>
            </w:r>
          </w:p>
        </w:tc>
        <w:tc>
          <w:tcPr>
            <w:tcW w:w="1984" w:type="dxa"/>
            <w:tcBorders>
              <w:top w:val="nil"/>
              <w:left w:val="nil"/>
              <w:bottom w:val="single" w:sz="4" w:space="0" w:color="auto"/>
              <w:right w:val="nil"/>
            </w:tcBorders>
            <w:vAlign w:val="bottom"/>
          </w:tcPr>
          <w:p w:rsidR="00FB7313" w:rsidRPr="00E979DE" w:rsidRDefault="00FB7313" w:rsidP="00FB7313">
            <w:pPr>
              <w:spacing w:after="0" w:line="240" w:lineRule="auto"/>
              <w:jc w:val="center"/>
              <w:rPr>
                <w:rFonts w:ascii="Times New Roman" w:eastAsia="Times New Roman" w:hAnsi="Times New Roman" w:cs="Times New Roman"/>
                <w:sz w:val="20"/>
                <w:szCs w:val="20"/>
                <w:lang w:eastAsia="ru-RU"/>
              </w:rPr>
            </w:pPr>
          </w:p>
        </w:tc>
        <w:tc>
          <w:tcPr>
            <w:tcW w:w="510" w:type="dxa"/>
            <w:vAlign w:val="bottom"/>
          </w:tcPr>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20</w:t>
            </w:r>
          </w:p>
        </w:tc>
        <w:tc>
          <w:tcPr>
            <w:tcW w:w="227" w:type="dxa"/>
            <w:tcBorders>
              <w:top w:val="nil"/>
              <w:left w:val="nil"/>
              <w:bottom w:val="single" w:sz="4" w:space="0" w:color="auto"/>
              <w:right w:val="nil"/>
            </w:tcBorders>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6634" w:type="dxa"/>
            <w:vAlign w:val="bottom"/>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roofErr w:type="gramStart"/>
            <w:r w:rsidRPr="00E979DE">
              <w:rPr>
                <w:rFonts w:ascii="Times New Roman" w:eastAsia="Times New Roman" w:hAnsi="Times New Roman" w:cs="Times New Roman"/>
                <w:sz w:val="20"/>
                <w:szCs w:val="20"/>
                <w:lang w:eastAsia="ru-RU"/>
              </w:rPr>
              <w:t>г</w:t>
            </w:r>
            <w:proofErr w:type="gramEnd"/>
            <w:r w:rsidRPr="00E979DE">
              <w:rPr>
                <w:rFonts w:ascii="Times New Roman" w:eastAsia="Times New Roman" w:hAnsi="Times New Roman" w:cs="Times New Roman"/>
                <w:sz w:val="20"/>
                <w:szCs w:val="20"/>
                <w:lang w:eastAsia="ru-RU"/>
              </w:rPr>
              <w:t>.</w:t>
            </w:r>
          </w:p>
        </w:tc>
      </w:tr>
    </w:tbl>
    <w:p w:rsidR="00FB7313" w:rsidRPr="00E979DE" w:rsidRDefault="00FB7313" w:rsidP="00FB7313">
      <w:pPr>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М.П.</w:t>
      </w:r>
    </w:p>
    <w:p w:rsidR="00FB7313" w:rsidRPr="00E979DE" w:rsidRDefault="00FB7313" w:rsidP="00FB7313">
      <w:pPr>
        <w:pBdr>
          <w:top w:val="single" w:sz="4" w:space="1" w:color="auto"/>
        </w:pBdr>
        <w:spacing w:after="0" w:line="240" w:lineRule="auto"/>
        <w:jc w:val="center"/>
        <w:rPr>
          <w:rFonts w:ascii="Times New Roman" w:eastAsia="Times New Roman" w:hAnsi="Times New Roman" w:cs="Times New Roman"/>
          <w:sz w:val="20"/>
          <w:szCs w:val="20"/>
          <w:lang w:eastAsia="ru-RU"/>
        </w:rPr>
      </w:pP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lang w:eastAsia="ru-RU"/>
        </w:rPr>
      </w:pPr>
    </w:p>
    <w:p w:rsidR="00FB7313" w:rsidRPr="00E979DE" w:rsidRDefault="00FB7313" w:rsidP="00FB7313">
      <w:pPr>
        <w:spacing w:after="0" w:line="240" w:lineRule="auto"/>
        <w:jc w:val="right"/>
        <w:rPr>
          <w:rFonts w:ascii="Times New Roman" w:eastAsia="Times New Roman" w:hAnsi="Times New Roman" w:cs="Times New Roman"/>
          <w:lang w:eastAsia="ru-RU"/>
        </w:rPr>
      </w:pPr>
    </w:p>
    <w:p w:rsidR="00FB7313" w:rsidRPr="00E979DE" w:rsidRDefault="00FB7313" w:rsidP="00FB7313">
      <w:pPr>
        <w:spacing w:after="0" w:line="240" w:lineRule="auto"/>
        <w:jc w:val="right"/>
        <w:rPr>
          <w:rFonts w:ascii="Times New Roman" w:eastAsia="Times New Roman" w:hAnsi="Times New Roman" w:cs="Times New Roman"/>
          <w:lang w:eastAsia="ru-RU"/>
        </w:rPr>
      </w:pPr>
    </w:p>
    <w:p w:rsidR="00FB7313" w:rsidRPr="00E979DE" w:rsidRDefault="00FB7313" w:rsidP="00FB7313">
      <w:pPr>
        <w:spacing w:after="0" w:line="240" w:lineRule="auto"/>
        <w:jc w:val="right"/>
        <w:rPr>
          <w:rFonts w:ascii="Times New Roman" w:eastAsia="Times New Roman" w:hAnsi="Times New Roman" w:cs="Times New Roman"/>
          <w:lang w:eastAsia="ru-RU"/>
        </w:rPr>
      </w:pPr>
    </w:p>
    <w:p w:rsidR="00FB7313" w:rsidRPr="00E979DE" w:rsidRDefault="00FB7313" w:rsidP="00FB7313">
      <w:pPr>
        <w:spacing w:after="0" w:line="240" w:lineRule="auto"/>
        <w:jc w:val="right"/>
        <w:rPr>
          <w:rFonts w:ascii="Times New Roman" w:eastAsia="Times New Roman" w:hAnsi="Times New Roman" w:cs="Times New Roman"/>
          <w:lang w:eastAsia="ru-RU"/>
        </w:rPr>
      </w:pPr>
    </w:p>
    <w:p w:rsidR="00FB7313" w:rsidRPr="00E979DE" w:rsidRDefault="00FB7313" w:rsidP="00FB7313">
      <w:pPr>
        <w:spacing w:after="0" w:line="240" w:lineRule="auto"/>
        <w:jc w:val="right"/>
        <w:rPr>
          <w:rFonts w:ascii="Times New Roman" w:eastAsia="Times New Roman" w:hAnsi="Times New Roman" w:cs="Times New Roman"/>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spacing w:after="0" w:line="240" w:lineRule="auto"/>
        <w:rPr>
          <w:rFonts w:ascii="Arial" w:eastAsia="Times New Roman" w:hAnsi="Arial" w:cs="Arial"/>
          <w:sz w:val="20"/>
          <w:szCs w:val="20"/>
          <w:lang w:eastAsia="ru-RU"/>
        </w:rPr>
      </w:pPr>
    </w:p>
    <w:p w:rsidR="00FB7313" w:rsidRPr="00E979DE" w:rsidRDefault="00FB7313" w:rsidP="00FB7313">
      <w:pPr>
        <w:spacing w:after="0" w:line="240" w:lineRule="auto"/>
        <w:rPr>
          <w:rFonts w:ascii="Arial" w:eastAsia="Times New Roman" w:hAnsi="Arial" w:cs="Arial"/>
          <w:sz w:val="20"/>
          <w:szCs w:val="20"/>
          <w:lang w:eastAsia="ru-RU"/>
        </w:rPr>
      </w:pPr>
    </w:p>
    <w:p w:rsidR="00FB7313" w:rsidRPr="00E979DE" w:rsidRDefault="00FB7313" w:rsidP="00FB7313">
      <w:pPr>
        <w:spacing w:after="0" w:line="240" w:lineRule="auto"/>
        <w:rPr>
          <w:rFonts w:ascii="Arial" w:eastAsia="Times New Roman" w:hAnsi="Arial" w:cs="Arial"/>
          <w:sz w:val="20"/>
          <w:szCs w:val="20"/>
          <w:lang w:eastAsia="ru-RU"/>
        </w:rPr>
      </w:pPr>
    </w:p>
    <w:p w:rsidR="00FB7313" w:rsidRPr="00E979DE" w:rsidRDefault="00FB7313" w:rsidP="00FB7313">
      <w:pPr>
        <w:spacing w:after="0" w:line="240" w:lineRule="auto"/>
        <w:rPr>
          <w:rFonts w:ascii="Arial" w:eastAsia="Times New Roman" w:hAnsi="Arial" w:cs="Arial"/>
          <w:sz w:val="20"/>
          <w:szCs w:val="20"/>
          <w:lang w:eastAsia="ru-RU"/>
        </w:rPr>
      </w:pPr>
    </w:p>
    <w:p w:rsidR="00FB7313" w:rsidRPr="00E979DE" w:rsidRDefault="00FB7313" w:rsidP="00FB7313">
      <w:pPr>
        <w:spacing w:after="0" w:line="240" w:lineRule="auto"/>
        <w:rPr>
          <w:rFonts w:ascii="Arial" w:eastAsia="Times New Roman" w:hAnsi="Arial" w:cs="Arial"/>
          <w:sz w:val="20"/>
          <w:szCs w:val="20"/>
          <w:lang w:eastAsia="ru-RU"/>
        </w:rPr>
      </w:pPr>
    </w:p>
    <w:p w:rsidR="00FB7313" w:rsidRPr="00E979DE" w:rsidRDefault="00FB7313" w:rsidP="00FB7313">
      <w:pPr>
        <w:spacing w:after="0" w:line="240" w:lineRule="auto"/>
        <w:rPr>
          <w:rFonts w:ascii="Arial" w:eastAsia="Times New Roman" w:hAnsi="Arial" w:cs="Arial"/>
          <w:sz w:val="20"/>
          <w:szCs w:val="20"/>
          <w:lang w:eastAsia="ru-RU"/>
        </w:rPr>
      </w:pPr>
    </w:p>
    <w:p w:rsidR="00FB7313" w:rsidRPr="00E979DE" w:rsidRDefault="00E77FE0" w:rsidP="00FB7313">
      <w:pPr>
        <w:spacing w:after="0" w:line="240" w:lineRule="auto"/>
        <w:rPr>
          <w:rFonts w:ascii="Arial" w:eastAsia="Times New Roman" w:hAnsi="Arial" w:cs="Arial"/>
          <w:sz w:val="20"/>
          <w:szCs w:val="20"/>
          <w:lang w:eastAsia="ru-RU"/>
        </w:rPr>
      </w:pPr>
      <w:r w:rsidRPr="00E77FE0">
        <w:rPr>
          <w:rFonts w:ascii="Times New Roman" w:eastAsia="Times New Roman" w:hAnsi="Times New Roman" w:cs="Times New Roman"/>
          <w:noProof/>
          <w:sz w:val="20"/>
          <w:szCs w:val="20"/>
          <w:lang w:eastAsia="ru-RU"/>
        </w:rPr>
        <w:lastRenderedPageBreak/>
        <w:pict>
          <v:shape id="Поле 1" o:spid="_x0000_s1098" type="#_x0000_t202" style="position:absolute;margin-left:316.35pt;margin-top:-36pt;width:161.8pt;height:52.45pt;z-index:25169612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" stroked="f">
            <v:textbox>
              <w:txbxContent>
                <w:p w:rsidR="00FB7313" w:rsidRDefault="00FB7313" w:rsidP="00FB7313">
                  <w:r>
                    <w:t>Приложение 5</w:t>
                  </w:r>
                </w:p>
                <w:p w:rsidR="00FB7313" w:rsidRDefault="00FB7313" w:rsidP="00FB7313">
                  <w:r>
                    <w:t xml:space="preserve">к Административному регламенту </w:t>
                  </w:r>
                </w:p>
                <w:p w:rsidR="00FB7313" w:rsidRDefault="00FB7313" w:rsidP="00FB7313">
                  <w:r>
                    <w:t xml:space="preserve"> </w:t>
                  </w:r>
                </w:p>
              </w:txbxContent>
            </v:textbox>
            <w10:wrap type="square"/>
          </v:shape>
        </w:pict>
      </w:r>
    </w:p>
    <w:p w:rsidR="00FB7313" w:rsidRPr="00E979DE" w:rsidRDefault="00FB7313" w:rsidP="00FB7313">
      <w:pPr>
        <w:tabs>
          <w:tab w:val="left" w:pos="4243"/>
        </w:tabs>
        <w:spacing w:after="0" w:line="240" w:lineRule="auto"/>
        <w:jc w:val="right"/>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АКТ</w:t>
      </w: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 xml:space="preserve">приёмки завершения переустройства и (или) перепланировки </w:t>
      </w:r>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E979DE">
        <w:rPr>
          <w:rFonts w:ascii="Times New Roman" w:eastAsia="Times New Roman" w:hAnsi="Times New Roman" w:cs="Times New Roman"/>
          <w:b/>
          <w:sz w:val="24"/>
          <w:szCs w:val="24"/>
          <w:lang w:eastAsia="ru-RU"/>
        </w:rPr>
        <w:t>жилого (нежилого) помещения и (или) иных работ в переводимом помещении</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spellStart"/>
      <w:r w:rsidRPr="00E979DE">
        <w:rPr>
          <w:rFonts w:ascii="Times New Roman" w:eastAsia="Times New Roman" w:hAnsi="Times New Roman" w:cs="Times New Roman"/>
          <w:sz w:val="20"/>
          <w:szCs w:val="20"/>
          <w:lang w:eastAsia="ru-RU"/>
        </w:rPr>
        <w:t>с</w:t>
      </w:r>
      <w:proofErr w:type="gramStart"/>
      <w:r w:rsidRPr="00E979DE">
        <w:rPr>
          <w:rFonts w:ascii="Times New Roman" w:eastAsia="Times New Roman" w:hAnsi="Times New Roman" w:cs="Times New Roman"/>
          <w:sz w:val="20"/>
          <w:szCs w:val="20"/>
          <w:lang w:eastAsia="ru-RU"/>
        </w:rPr>
        <w:t>.Н</w:t>
      </w:r>
      <w:proofErr w:type="gramEnd"/>
      <w:r w:rsidRPr="00E979DE">
        <w:rPr>
          <w:rFonts w:ascii="Times New Roman" w:eastAsia="Times New Roman" w:hAnsi="Times New Roman" w:cs="Times New Roman"/>
          <w:sz w:val="20"/>
          <w:szCs w:val="20"/>
          <w:lang w:eastAsia="ru-RU"/>
        </w:rPr>
        <w:t>азино</w:t>
      </w:r>
      <w:proofErr w:type="spellEnd"/>
      <w:r w:rsidRPr="00E979DE">
        <w:rPr>
          <w:rFonts w:ascii="Times New Roman" w:eastAsia="Times New Roman" w:hAnsi="Times New Roman" w:cs="Times New Roman"/>
          <w:sz w:val="20"/>
          <w:szCs w:val="20"/>
          <w:lang w:eastAsia="ru-RU"/>
        </w:rPr>
        <w:t xml:space="preserve">                                                                                                  "____" _________________ 20___ г.</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Объект переустройства и (или) перепланировки и (или) проведения иных работ: </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________________________________________________________________________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Жилищная    комиссия,    назначенная    постановлением Главы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Александровского  района Томской области от  «____»__________20___ г. № 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в составе:</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председателя комиссии: __________________________________________________________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членов комиссии: ________________________________________________________________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______________________________________________________________________________________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______________________________________________________________________________________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______________________________________________________________________________________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(фамилия, имя, отчество)                                  (должность)</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при участии заявителя 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составила настоящий Акт о </w:t>
      </w:r>
      <w:proofErr w:type="spellStart"/>
      <w:r w:rsidRPr="00E979DE">
        <w:rPr>
          <w:rFonts w:ascii="Times New Roman" w:eastAsia="Times New Roman" w:hAnsi="Times New Roman" w:cs="Times New Roman"/>
          <w:sz w:val="24"/>
          <w:szCs w:val="24"/>
          <w:lang w:eastAsia="ru-RU"/>
        </w:rPr>
        <w:t>нижеслежующем</w:t>
      </w:r>
      <w:proofErr w:type="spellEnd"/>
      <w:r w:rsidRPr="00E979DE">
        <w:rPr>
          <w:rFonts w:ascii="Times New Roman" w:eastAsia="Times New Roman" w:hAnsi="Times New Roman" w:cs="Times New Roman"/>
          <w:sz w:val="24"/>
          <w:szCs w:val="24"/>
          <w:lang w:eastAsia="ru-RU"/>
        </w:rPr>
        <w:t>:</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4"/>
          <w:szCs w:val="24"/>
          <w:lang w:eastAsia="ru-RU"/>
        </w:rPr>
        <w:t>1. Собственником</w:t>
      </w:r>
      <w:r w:rsidRPr="00E979DE">
        <w:rPr>
          <w:rFonts w:ascii="Times New Roman" w:eastAsia="Times New Roman" w:hAnsi="Times New Roman" w:cs="Times New Roman"/>
          <w:sz w:val="20"/>
          <w:szCs w:val="20"/>
          <w:lang w:eastAsia="ru-RU"/>
        </w:rPr>
        <w:t>_____________________________________________________________________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(наименование юридического лица, реквизиты, физического лица, паспортные данные)</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4"/>
          <w:szCs w:val="24"/>
          <w:lang w:eastAsia="ru-RU"/>
        </w:rPr>
        <w:t xml:space="preserve">предъявлено к приемке жилое (нежилое) помещение: </w:t>
      </w:r>
      <w:r w:rsidRPr="00E979DE">
        <w:rPr>
          <w:rFonts w:ascii="Times New Roman" w:eastAsia="Times New Roman" w:hAnsi="Times New Roman" w:cs="Times New Roman"/>
          <w:sz w:val="20"/>
          <w:szCs w:val="20"/>
          <w:lang w:eastAsia="ru-RU"/>
        </w:rPr>
        <w:t>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(наименование объекта)</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roofErr w:type="gramStart"/>
      <w:r w:rsidRPr="00E979DE">
        <w:rPr>
          <w:rFonts w:ascii="Times New Roman" w:eastAsia="Times New Roman" w:hAnsi="Times New Roman" w:cs="Times New Roman"/>
          <w:sz w:val="24"/>
          <w:szCs w:val="24"/>
          <w:lang w:eastAsia="ru-RU"/>
        </w:rPr>
        <w:t>расположенное</w:t>
      </w:r>
      <w:proofErr w:type="gramEnd"/>
      <w:r w:rsidRPr="00E979DE">
        <w:rPr>
          <w:rFonts w:ascii="Times New Roman" w:eastAsia="Times New Roman" w:hAnsi="Times New Roman" w:cs="Times New Roman"/>
          <w:sz w:val="24"/>
          <w:szCs w:val="24"/>
          <w:lang w:eastAsia="ru-RU"/>
        </w:rPr>
        <w:t xml:space="preserve"> по адресу:</w:t>
      </w:r>
      <w:r w:rsidRPr="00E979DE">
        <w:rPr>
          <w:rFonts w:ascii="Times New Roman" w:eastAsia="Times New Roman" w:hAnsi="Times New Roman" w:cs="Times New Roman"/>
          <w:sz w:val="20"/>
          <w:szCs w:val="20"/>
          <w:lang w:eastAsia="ru-RU"/>
        </w:rPr>
        <w:t xml:space="preserve"> ________________________________________________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(почтовый адрес)</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2.  Работы  по  переустройству  и  перепланировке производились в соответствии  с  решением (уведомлением) Администрации </w:t>
      </w:r>
      <w:proofErr w:type="spellStart"/>
      <w:r w:rsidRPr="00E979DE">
        <w:rPr>
          <w:rFonts w:ascii="Times New Roman" w:eastAsia="Times New Roman" w:hAnsi="Times New Roman" w:cs="Times New Roman"/>
          <w:sz w:val="24"/>
          <w:szCs w:val="24"/>
          <w:lang w:eastAsia="ru-RU"/>
        </w:rPr>
        <w:t>Назинского</w:t>
      </w:r>
      <w:proofErr w:type="spellEnd"/>
      <w:r w:rsidRPr="00E979DE">
        <w:rPr>
          <w:rFonts w:ascii="Times New Roman" w:eastAsia="Times New Roman" w:hAnsi="Times New Roman" w:cs="Times New Roman"/>
          <w:sz w:val="24"/>
          <w:szCs w:val="24"/>
          <w:lang w:eastAsia="ru-RU"/>
        </w:rPr>
        <w:t xml:space="preserve"> сельского поселения от "__"_______ 20__г. № ___  </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3. Проектная документация разработана 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(наименование организации, реквизиты)</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ab/>
        <w:t xml:space="preserve">4. Выполненные ремонтно-строительные работы </w:t>
      </w:r>
      <w:proofErr w:type="spellStart"/>
      <w:r w:rsidRPr="00E979DE">
        <w:rPr>
          <w:rFonts w:ascii="Times New Roman" w:eastAsia="Times New Roman" w:hAnsi="Times New Roman" w:cs="Times New Roman"/>
          <w:sz w:val="24"/>
          <w:szCs w:val="24"/>
          <w:lang w:eastAsia="ru-RU"/>
        </w:rPr>
        <w:t>________________проекту</w:t>
      </w:r>
      <w:proofErr w:type="spellEnd"/>
      <w:r w:rsidRPr="00E979DE">
        <w:rPr>
          <w:rFonts w:ascii="Times New Roman" w:eastAsia="Times New Roman" w:hAnsi="Times New Roman" w:cs="Times New Roman"/>
          <w:sz w:val="24"/>
          <w:szCs w:val="24"/>
          <w:lang w:eastAsia="ru-RU"/>
        </w:rPr>
        <w:t>.</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(соответствуют, не соответствуют)</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0"/>
          <w:szCs w:val="20"/>
          <w:lang w:eastAsia="ru-RU"/>
        </w:rPr>
        <w:tab/>
      </w:r>
      <w:r w:rsidRPr="00E979DE">
        <w:rPr>
          <w:rFonts w:ascii="Times New Roman" w:eastAsia="Times New Roman" w:hAnsi="Times New Roman" w:cs="Times New Roman"/>
          <w:sz w:val="24"/>
          <w:szCs w:val="24"/>
          <w:lang w:eastAsia="ru-RU"/>
        </w:rPr>
        <w:t>5. Работы по переустройству и (или) перепланировке осуществлены в сроки:</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начало: "____"_________________20____ г., окончание "____"_____________20___ г.</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0"/>
          <w:szCs w:val="20"/>
          <w:lang w:eastAsia="ru-RU"/>
        </w:rPr>
        <w:t xml:space="preserve">   </w:t>
      </w:r>
      <w:r w:rsidRPr="00E979DE">
        <w:rPr>
          <w:rFonts w:ascii="Times New Roman" w:eastAsia="Times New Roman" w:hAnsi="Times New Roman" w:cs="Times New Roman"/>
          <w:sz w:val="20"/>
          <w:szCs w:val="20"/>
          <w:lang w:eastAsia="ru-RU"/>
        </w:rPr>
        <w:tab/>
        <w:t xml:space="preserve"> </w:t>
      </w:r>
      <w:r w:rsidRPr="00E979DE">
        <w:rPr>
          <w:rFonts w:ascii="Times New Roman" w:eastAsia="Times New Roman" w:hAnsi="Times New Roman" w:cs="Times New Roman"/>
          <w:sz w:val="24"/>
          <w:szCs w:val="24"/>
          <w:lang w:eastAsia="ru-RU"/>
        </w:rPr>
        <w:t>6. Назначение объекта после реконструкции (перепланировки): _____________________________________________________________________________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4"/>
          <w:szCs w:val="24"/>
          <w:lang w:eastAsia="ru-RU"/>
        </w:rPr>
        <w:t xml:space="preserve">7. Предъявленный к приемке в эксплуатацию объект имеет  следующие    показатели:   </w:t>
      </w:r>
      <w:r w:rsidRPr="00E979DE">
        <w:rPr>
          <w:rFonts w:ascii="Times New Roman" w:eastAsia="Times New Roman" w:hAnsi="Times New Roman" w:cs="Times New Roman"/>
          <w:sz w:val="20"/>
          <w:szCs w:val="20"/>
          <w:lang w:eastAsia="ru-RU"/>
        </w:rPr>
        <w:t xml:space="preserve"> </w:t>
      </w:r>
    </w:p>
    <w:p w:rsidR="00FB7313" w:rsidRPr="00E979DE" w:rsidRDefault="00FB7313" w:rsidP="00FB7313">
      <w:pPr>
        <w:autoSpaceDE w:val="0"/>
        <w:autoSpaceDN w:val="0"/>
        <w:adjustRightInd w:val="0"/>
        <w:spacing w:after="0" w:line="240" w:lineRule="auto"/>
        <w:jc w:val="both"/>
        <w:outlineLvl w:val="1"/>
        <w:rPr>
          <w:rFonts w:ascii="Times New Roman" w:eastAsia="Times New Roman" w:hAnsi="Times New Roman" w:cs="Times New Roman"/>
          <w:sz w:val="2"/>
          <w:szCs w:val="2"/>
          <w:lang w:eastAsia="ru-RU"/>
        </w:rPr>
      </w:pPr>
    </w:p>
    <w:tbl>
      <w:tblPr>
        <w:tblW w:w="0" w:type="auto"/>
        <w:tblInd w:w="-290" w:type="dxa"/>
        <w:tblLayout w:type="fixed"/>
        <w:tblCellMar>
          <w:left w:w="70" w:type="dxa"/>
          <w:right w:w="70" w:type="dxa"/>
        </w:tblCellMar>
        <w:tblLook w:val="0000"/>
      </w:tblPr>
      <w:tblGrid>
        <w:gridCol w:w="720"/>
        <w:gridCol w:w="1293"/>
        <w:gridCol w:w="1482"/>
        <w:gridCol w:w="1485"/>
        <w:gridCol w:w="1215"/>
        <w:gridCol w:w="810"/>
        <w:gridCol w:w="1350"/>
        <w:gridCol w:w="1861"/>
      </w:tblGrid>
      <w:tr w:rsidR="00FB7313" w:rsidRPr="00E979DE" w:rsidTr="00FB7313">
        <w:trPr>
          <w:cantSplit/>
          <w:trHeight w:val="240"/>
        </w:trPr>
        <w:tc>
          <w:tcPr>
            <w:tcW w:w="720" w:type="dxa"/>
            <w:vMerge w:val="restart"/>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lastRenderedPageBreak/>
              <w:t>Этаж</w:t>
            </w:r>
          </w:p>
        </w:tc>
        <w:tc>
          <w:tcPr>
            <w:tcW w:w="1293" w:type="dxa"/>
            <w:vMerge w:val="restart"/>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Номер   </w:t>
            </w:r>
            <w:r w:rsidRPr="00E979DE">
              <w:rPr>
                <w:rFonts w:ascii="Times New Roman" w:eastAsia="Times New Roman" w:hAnsi="Times New Roman" w:cs="Times New Roman"/>
                <w:sz w:val="20"/>
                <w:szCs w:val="20"/>
                <w:lang w:eastAsia="ru-RU"/>
              </w:rPr>
              <w:br/>
              <w:t xml:space="preserve">помещения </w:t>
            </w:r>
            <w:r w:rsidRPr="00E979DE">
              <w:rPr>
                <w:rFonts w:ascii="Times New Roman" w:eastAsia="Times New Roman" w:hAnsi="Times New Roman" w:cs="Times New Roman"/>
                <w:sz w:val="20"/>
                <w:szCs w:val="20"/>
                <w:lang w:eastAsia="ru-RU"/>
              </w:rPr>
              <w:br/>
              <w:t>(квартиры)</w:t>
            </w:r>
          </w:p>
        </w:tc>
        <w:tc>
          <w:tcPr>
            <w:tcW w:w="1482" w:type="dxa"/>
            <w:vMerge w:val="restart"/>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Строительный объём</w:t>
            </w:r>
          </w:p>
        </w:tc>
        <w:tc>
          <w:tcPr>
            <w:tcW w:w="1485" w:type="dxa"/>
            <w:vMerge w:val="restart"/>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Назначение</w:t>
            </w:r>
            <w:r w:rsidRPr="00E979DE">
              <w:rPr>
                <w:rFonts w:ascii="Times New Roman" w:eastAsia="Times New Roman" w:hAnsi="Times New Roman" w:cs="Times New Roman"/>
                <w:sz w:val="20"/>
                <w:szCs w:val="20"/>
                <w:lang w:eastAsia="ru-RU"/>
              </w:rPr>
              <w:br/>
              <w:t>помещений:</w:t>
            </w:r>
            <w:r w:rsidRPr="00E979DE">
              <w:rPr>
                <w:rFonts w:ascii="Times New Roman" w:eastAsia="Times New Roman" w:hAnsi="Times New Roman" w:cs="Times New Roman"/>
                <w:sz w:val="20"/>
                <w:szCs w:val="20"/>
                <w:lang w:eastAsia="ru-RU"/>
              </w:rPr>
              <w:br/>
              <w:t xml:space="preserve">жилая комната, </w:t>
            </w:r>
            <w:r w:rsidRPr="00E979DE">
              <w:rPr>
                <w:rFonts w:ascii="Times New Roman" w:eastAsia="Times New Roman" w:hAnsi="Times New Roman" w:cs="Times New Roman"/>
                <w:sz w:val="20"/>
                <w:szCs w:val="20"/>
                <w:lang w:eastAsia="ru-RU"/>
              </w:rPr>
              <w:br/>
              <w:t>кухня и  т.п.</w:t>
            </w:r>
          </w:p>
        </w:tc>
        <w:tc>
          <w:tcPr>
            <w:tcW w:w="1215" w:type="dxa"/>
            <w:vMerge w:val="restart"/>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Общая  </w:t>
            </w:r>
            <w:r w:rsidRPr="00E979DE">
              <w:rPr>
                <w:rFonts w:ascii="Times New Roman" w:eastAsia="Times New Roman" w:hAnsi="Times New Roman" w:cs="Times New Roman"/>
                <w:sz w:val="20"/>
                <w:szCs w:val="20"/>
                <w:lang w:eastAsia="ru-RU"/>
              </w:rPr>
              <w:br/>
              <w:t xml:space="preserve">площадь </w:t>
            </w:r>
            <w:r w:rsidRPr="00E979DE">
              <w:rPr>
                <w:rFonts w:ascii="Times New Roman" w:eastAsia="Times New Roman" w:hAnsi="Times New Roman" w:cs="Times New Roman"/>
                <w:sz w:val="20"/>
                <w:szCs w:val="20"/>
                <w:lang w:eastAsia="ru-RU"/>
              </w:rPr>
              <w:br/>
              <w:t>квартиры</w:t>
            </w:r>
          </w:p>
        </w:tc>
        <w:tc>
          <w:tcPr>
            <w:tcW w:w="2160" w:type="dxa"/>
            <w:gridSpan w:val="2"/>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В том числе</w:t>
            </w:r>
          </w:p>
        </w:tc>
        <w:tc>
          <w:tcPr>
            <w:tcW w:w="1861" w:type="dxa"/>
            <w:vMerge w:val="restart"/>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Перепланировка (переустройство)</w:t>
            </w:r>
          </w:p>
        </w:tc>
      </w:tr>
      <w:tr w:rsidR="00FB7313" w:rsidRPr="00E979DE" w:rsidTr="00FB7313">
        <w:trPr>
          <w:cantSplit/>
          <w:trHeight w:val="600"/>
        </w:trPr>
        <w:tc>
          <w:tcPr>
            <w:tcW w:w="720" w:type="dxa"/>
            <w:vMerge/>
            <w:tcBorders>
              <w:top w:val="single" w:sz="6" w:space="0" w:color="auto"/>
              <w:left w:val="single" w:sz="6" w:space="0" w:color="auto"/>
              <w:bottom w:val="single" w:sz="6" w:space="0" w:color="auto"/>
              <w:right w:val="single" w:sz="6" w:space="0" w:color="auto"/>
            </w:tcBorders>
            <w:vAlign w:val="center"/>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1293" w:type="dxa"/>
            <w:vMerge/>
            <w:tcBorders>
              <w:top w:val="single" w:sz="6" w:space="0" w:color="auto"/>
              <w:left w:val="single" w:sz="6" w:space="0" w:color="auto"/>
              <w:bottom w:val="single" w:sz="6" w:space="0" w:color="auto"/>
              <w:right w:val="single" w:sz="6" w:space="0" w:color="auto"/>
            </w:tcBorders>
            <w:vAlign w:val="center"/>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1482" w:type="dxa"/>
            <w:vMerge/>
            <w:tcBorders>
              <w:top w:val="single" w:sz="6" w:space="0" w:color="auto"/>
              <w:left w:val="single" w:sz="6" w:space="0" w:color="auto"/>
              <w:bottom w:val="single" w:sz="6" w:space="0" w:color="auto"/>
              <w:right w:val="single" w:sz="6" w:space="0" w:color="auto"/>
            </w:tcBorders>
            <w:vAlign w:val="center"/>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1485" w:type="dxa"/>
            <w:vMerge/>
            <w:tcBorders>
              <w:top w:val="single" w:sz="6" w:space="0" w:color="auto"/>
              <w:left w:val="single" w:sz="6" w:space="0" w:color="auto"/>
              <w:bottom w:val="single" w:sz="6" w:space="0" w:color="auto"/>
              <w:right w:val="single" w:sz="6" w:space="0" w:color="auto"/>
            </w:tcBorders>
            <w:vAlign w:val="center"/>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1215" w:type="dxa"/>
            <w:vMerge/>
            <w:tcBorders>
              <w:top w:val="single" w:sz="6" w:space="0" w:color="auto"/>
              <w:left w:val="single" w:sz="6" w:space="0" w:color="auto"/>
              <w:bottom w:val="single" w:sz="6" w:space="0" w:color="auto"/>
              <w:right w:val="single" w:sz="6" w:space="0" w:color="auto"/>
            </w:tcBorders>
            <w:vAlign w:val="center"/>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c>
          <w:tcPr>
            <w:tcW w:w="810"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жилая</w:t>
            </w:r>
          </w:p>
        </w:tc>
        <w:tc>
          <w:tcPr>
            <w:tcW w:w="1350"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подсобная</w:t>
            </w:r>
          </w:p>
        </w:tc>
        <w:tc>
          <w:tcPr>
            <w:tcW w:w="1861" w:type="dxa"/>
            <w:vMerge/>
            <w:tcBorders>
              <w:top w:val="single" w:sz="6" w:space="0" w:color="auto"/>
              <w:left w:val="single" w:sz="6" w:space="0" w:color="auto"/>
              <w:bottom w:val="single" w:sz="6" w:space="0" w:color="auto"/>
              <w:right w:val="single" w:sz="6" w:space="0" w:color="auto"/>
            </w:tcBorders>
            <w:vAlign w:val="center"/>
          </w:tcPr>
          <w:p w:rsidR="00FB7313" w:rsidRPr="00E979DE" w:rsidRDefault="00FB7313" w:rsidP="00FB7313">
            <w:pPr>
              <w:spacing w:after="0" w:line="240" w:lineRule="auto"/>
              <w:rPr>
                <w:rFonts w:ascii="Times New Roman" w:eastAsia="Times New Roman" w:hAnsi="Times New Roman" w:cs="Times New Roman"/>
                <w:sz w:val="20"/>
                <w:szCs w:val="20"/>
                <w:lang w:eastAsia="ru-RU"/>
              </w:rPr>
            </w:pPr>
          </w:p>
        </w:tc>
      </w:tr>
      <w:tr w:rsidR="00FB7313" w:rsidRPr="00E979DE" w:rsidTr="00FB7313">
        <w:trPr>
          <w:cantSplit/>
          <w:trHeight w:val="240"/>
        </w:trPr>
        <w:tc>
          <w:tcPr>
            <w:tcW w:w="720"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93"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82"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8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1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10"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50"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61"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r>
      <w:tr w:rsidR="00FB7313" w:rsidRPr="00E979DE" w:rsidTr="00FB7313">
        <w:trPr>
          <w:cantSplit/>
          <w:trHeight w:val="240"/>
        </w:trPr>
        <w:tc>
          <w:tcPr>
            <w:tcW w:w="720"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93"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82"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48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21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810"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350"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c>
          <w:tcPr>
            <w:tcW w:w="1861"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8"/>
                <w:szCs w:val="28"/>
                <w:lang w:eastAsia="ru-RU"/>
              </w:rPr>
            </w:pPr>
          </w:p>
        </w:tc>
      </w:tr>
    </w:tbl>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8.   Объект   подключен   к   сетям  электроснабжения, водоснабжения,  канализации, тепловым сетям </w:t>
      </w:r>
      <w:r w:rsidRPr="00E979DE">
        <w:rPr>
          <w:rFonts w:ascii="Times New Roman" w:eastAsia="Times New Roman" w:hAnsi="Times New Roman" w:cs="Times New Roman"/>
          <w:sz w:val="20"/>
          <w:szCs w:val="20"/>
          <w:lang w:eastAsia="ru-RU"/>
        </w:rPr>
        <w:t>(ненужное зачеркнуть)</w:t>
      </w:r>
      <w:r w:rsidRPr="00E979DE">
        <w:rPr>
          <w:rFonts w:ascii="Times New Roman" w:eastAsia="Times New Roman" w:hAnsi="Times New Roman" w:cs="Times New Roman"/>
          <w:sz w:val="24"/>
          <w:szCs w:val="24"/>
          <w:lang w:eastAsia="ru-RU"/>
        </w:rPr>
        <w:t>, которые обеспечивают его нормальную эксплуатацию.</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9.  Работы по озеленению, устройству верхнего покрытия подъездных путей к помещению, тротуаров, хозяйственной или другой площадки,  а  также  по  отделке  элементов  фасадов должны быть выполнены (при переносе сроков работ):</w:t>
      </w:r>
    </w:p>
    <w:p w:rsidR="00FB7313" w:rsidRPr="00E979DE" w:rsidRDefault="00FB7313" w:rsidP="00FB7313">
      <w:pPr>
        <w:autoSpaceDE w:val="0"/>
        <w:autoSpaceDN w:val="0"/>
        <w:adjustRightInd w:val="0"/>
        <w:spacing w:after="0" w:line="240" w:lineRule="auto"/>
        <w:jc w:val="both"/>
        <w:outlineLvl w:val="1"/>
        <w:rPr>
          <w:rFonts w:ascii="Times New Roman" w:eastAsia="Times New Roman" w:hAnsi="Times New Roman" w:cs="Times New Roman"/>
          <w:sz w:val="2"/>
          <w:szCs w:val="2"/>
          <w:lang w:eastAsia="ru-RU"/>
        </w:rPr>
      </w:pPr>
    </w:p>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
          <w:szCs w:val="2"/>
          <w:lang w:eastAsia="ru-RU"/>
        </w:rPr>
      </w:pPr>
    </w:p>
    <w:tbl>
      <w:tblPr>
        <w:tblW w:w="0" w:type="auto"/>
        <w:tblInd w:w="70" w:type="dxa"/>
        <w:tblLayout w:type="fixed"/>
        <w:tblCellMar>
          <w:left w:w="70" w:type="dxa"/>
          <w:right w:w="70" w:type="dxa"/>
        </w:tblCellMar>
        <w:tblLook w:val="0000"/>
      </w:tblPr>
      <w:tblGrid>
        <w:gridCol w:w="4503"/>
        <w:gridCol w:w="1755"/>
        <w:gridCol w:w="1755"/>
        <w:gridCol w:w="1677"/>
      </w:tblGrid>
      <w:tr w:rsidR="00FB7313" w:rsidRPr="00E979DE" w:rsidTr="00FB7313">
        <w:trPr>
          <w:cantSplit/>
          <w:trHeight w:val="360"/>
        </w:trPr>
        <w:tc>
          <w:tcPr>
            <w:tcW w:w="4503"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Виды работ         </w:t>
            </w:r>
          </w:p>
        </w:tc>
        <w:tc>
          <w:tcPr>
            <w:tcW w:w="175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Единица   </w:t>
            </w:r>
            <w:r w:rsidRPr="00E979DE">
              <w:rPr>
                <w:rFonts w:ascii="Times New Roman" w:eastAsia="Times New Roman" w:hAnsi="Times New Roman" w:cs="Times New Roman"/>
                <w:sz w:val="20"/>
                <w:szCs w:val="20"/>
                <w:lang w:eastAsia="ru-RU"/>
              </w:rPr>
              <w:br/>
              <w:t xml:space="preserve">измерения  </w:t>
            </w:r>
          </w:p>
        </w:tc>
        <w:tc>
          <w:tcPr>
            <w:tcW w:w="175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Объем работ </w:t>
            </w:r>
          </w:p>
        </w:tc>
        <w:tc>
          <w:tcPr>
            <w:tcW w:w="1677"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Сроки работ </w:t>
            </w:r>
          </w:p>
        </w:tc>
      </w:tr>
      <w:tr w:rsidR="00FB7313" w:rsidRPr="00E979DE" w:rsidTr="00FB7313">
        <w:trPr>
          <w:cantSplit/>
          <w:trHeight w:val="240"/>
        </w:trPr>
        <w:tc>
          <w:tcPr>
            <w:tcW w:w="4503"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77"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B7313" w:rsidRPr="00E979DE" w:rsidTr="00FB7313">
        <w:trPr>
          <w:cantSplit/>
          <w:trHeight w:val="240"/>
        </w:trPr>
        <w:tc>
          <w:tcPr>
            <w:tcW w:w="4503"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77"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r>
      <w:tr w:rsidR="00FB7313" w:rsidRPr="00E979DE" w:rsidTr="00FB7313">
        <w:trPr>
          <w:cantSplit/>
          <w:trHeight w:val="240"/>
        </w:trPr>
        <w:tc>
          <w:tcPr>
            <w:tcW w:w="4503"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755"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1677" w:type="dxa"/>
            <w:tcBorders>
              <w:top w:val="single" w:sz="6" w:space="0" w:color="auto"/>
              <w:left w:val="single" w:sz="6" w:space="0" w:color="auto"/>
              <w:bottom w:val="single" w:sz="6" w:space="0" w:color="auto"/>
              <w:right w:val="single" w:sz="6" w:space="0" w:color="auto"/>
            </w:tcBorders>
          </w:tcPr>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FB7313" w:rsidRPr="00E979DE" w:rsidRDefault="00FB7313" w:rsidP="00FB7313">
      <w:pPr>
        <w:autoSpaceDE w:val="0"/>
        <w:autoSpaceDN w:val="0"/>
        <w:adjustRightInd w:val="0"/>
        <w:spacing w:after="0" w:line="240" w:lineRule="auto"/>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           10. Заключение комиссии: </w:t>
      </w:r>
      <w:proofErr w:type="gramStart"/>
      <w:r w:rsidRPr="00E979DE">
        <w:rPr>
          <w:rFonts w:ascii="Times New Roman" w:eastAsia="Times New Roman" w:hAnsi="Times New Roman" w:cs="Times New Roman"/>
          <w:sz w:val="24"/>
          <w:szCs w:val="24"/>
          <w:lang w:eastAsia="ru-RU"/>
        </w:rPr>
        <w:t>Переустройство и (или) перепланировка жилого (нежилого) помещения, и (или) иные работы по реконструкции (ненужное зачеркнуть) _____________________________________________________________________________</w:t>
      </w:r>
      <w:proofErr w:type="gramEnd"/>
    </w:p>
    <w:p w:rsidR="00FB7313" w:rsidRPr="00E979DE" w:rsidRDefault="00FB7313" w:rsidP="00FB7313">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(наименование объекта)</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 xml:space="preserve">по адресу: ___________________________________________________________, </w:t>
      </w:r>
      <w:proofErr w:type="gramStart"/>
      <w:r w:rsidRPr="00E979DE">
        <w:rPr>
          <w:rFonts w:ascii="Times New Roman" w:eastAsia="Times New Roman" w:hAnsi="Times New Roman" w:cs="Times New Roman"/>
          <w:sz w:val="24"/>
          <w:szCs w:val="24"/>
          <w:lang w:eastAsia="ru-RU"/>
        </w:rPr>
        <w:t>завершены</w:t>
      </w:r>
      <w:proofErr w:type="gramEnd"/>
      <w:r w:rsidRPr="00E979DE">
        <w:rPr>
          <w:rFonts w:ascii="Times New Roman" w:eastAsia="Times New Roman" w:hAnsi="Times New Roman" w:cs="Times New Roman"/>
          <w:sz w:val="24"/>
          <w:szCs w:val="24"/>
          <w:lang w:eastAsia="ru-RU"/>
        </w:rPr>
        <w:t>.</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E979DE">
        <w:rPr>
          <w:rFonts w:ascii="Times New Roman" w:eastAsia="Times New Roman" w:hAnsi="Times New Roman" w:cs="Times New Roman"/>
          <w:sz w:val="24"/>
          <w:szCs w:val="24"/>
          <w:lang w:eastAsia="ru-RU"/>
        </w:rPr>
        <w:t>Председатель комиссии                     _________________              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4"/>
          <w:szCs w:val="24"/>
          <w:lang w:eastAsia="ru-RU"/>
        </w:rPr>
        <w:t>Члены комиссии:</w:t>
      </w:r>
      <w:r w:rsidRPr="00E979DE">
        <w:rPr>
          <w:rFonts w:ascii="Times New Roman" w:eastAsia="Times New Roman" w:hAnsi="Times New Roman" w:cs="Times New Roman"/>
          <w:sz w:val="20"/>
          <w:szCs w:val="20"/>
          <w:lang w:eastAsia="ru-RU"/>
        </w:rPr>
        <w:t xml:space="preserve">                                     _________________                         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_________________                             ____________________________   </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_________________                         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_________________                         ____________________________</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979DE">
        <w:rPr>
          <w:rFonts w:ascii="Times New Roman" w:eastAsia="Times New Roman" w:hAnsi="Times New Roman" w:cs="Times New Roman"/>
          <w:sz w:val="20"/>
          <w:szCs w:val="20"/>
          <w:lang w:eastAsia="ru-RU"/>
        </w:rPr>
        <w:t xml:space="preserve">                                                                              (подпись)                                         (фамилия, инициалы)</w:t>
      </w: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FB7313" w:rsidRPr="00E979DE" w:rsidRDefault="00FB7313" w:rsidP="00FB7313">
      <w:pPr>
        <w:autoSpaceDE w:val="0"/>
        <w:autoSpaceDN w:val="0"/>
        <w:adjustRightInd w:val="0"/>
        <w:spacing w:after="0" w:line="240" w:lineRule="auto"/>
        <w:jc w:val="both"/>
        <w:outlineLvl w:val="1"/>
        <w:rPr>
          <w:rFonts w:ascii="Times New Roman" w:eastAsia="Times New Roman" w:hAnsi="Times New Roman" w:cs="Times New Roman"/>
          <w:sz w:val="2"/>
          <w:szCs w:val="2"/>
          <w:lang w:eastAsia="ru-RU"/>
        </w:rPr>
      </w:pPr>
    </w:p>
    <w:p w:rsidR="00FB7313" w:rsidRPr="00E979DE" w:rsidRDefault="00FB7313" w:rsidP="00FB7313">
      <w:pPr>
        <w:autoSpaceDE w:val="0"/>
        <w:autoSpaceDN w:val="0"/>
        <w:adjustRightInd w:val="0"/>
        <w:spacing w:after="0" w:line="240" w:lineRule="auto"/>
        <w:jc w:val="both"/>
        <w:outlineLvl w:val="1"/>
        <w:rPr>
          <w:rFonts w:ascii="Times New Roman" w:eastAsia="Times New Roman" w:hAnsi="Times New Roman" w:cs="Times New Roman"/>
          <w:sz w:val="2"/>
          <w:szCs w:val="2"/>
          <w:lang w:eastAsia="ru-RU"/>
        </w:rPr>
      </w:pPr>
    </w:p>
    <w:p w:rsidR="00FB7313" w:rsidRPr="00E979DE" w:rsidRDefault="00FB7313" w:rsidP="00FB7313">
      <w:pPr>
        <w:spacing w:after="0" w:line="240" w:lineRule="auto"/>
        <w:rPr>
          <w:rFonts w:ascii="Times New Roman" w:eastAsia="Times New Roman" w:hAnsi="Times New Roman" w:cs="Times New Roman"/>
          <w:sz w:val="20"/>
          <w:szCs w:val="20"/>
          <w:lang w:eastAsia="ru-RU"/>
        </w:rPr>
      </w:pPr>
    </w:p>
    <w:p w:rsidR="00FB7313" w:rsidRPr="00E979DE" w:rsidRDefault="00FB7313" w:rsidP="00FB7313"/>
    <w:p w:rsidR="00972509" w:rsidRPr="00972509" w:rsidRDefault="00972509" w:rsidP="00972509">
      <w:pPr>
        <w:spacing w:after="0" w:line="240" w:lineRule="auto"/>
        <w:jc w:val="right"/>
        <w:rPr>
          <w:rFonts w:ascii="Times New Roman" w:eastAsia="Times New Roman" w:hAnsi="Times New Roman" w:cs="Times New Roman"/>
          <w:sz w:val="24"/>
          <w:szCs w:val="24"/>
          <w:lang w:eastAsia="ru-RU"/>
        </w:rPr>
      </w:pPr>
    </w:p>
    <w:p w:rsidR="00972509" w:rsidRPr="00972509" w:rsidRDefault="00972509" w:rsidP="00972509">
      <w:pPr>
        <w:spacing w:after="0" w:line="240" w:lineRule="auto"/>
        <w:jc w:val="right"/>
        <w:rPr>
          <w:rFonts w:ascii="Times New Roman" w:eastAsia="Times New Roman" w:hAnsi="Times New Roman" w:cs="Times New Roman"/>
          <w:sz w:val="24"/>
          <w:szCs w:val="24"/>
          <w:lang w:eastAsia="ru-RU"/>
        </w:rPr>
      </w:pPr>
    </w:p>
    <w:sectPr w:rsidR="00972509" w:rsidRPr="00972509" w:rsidSect="003B7C3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7696"/>
    <w:multiLevelType w:val="hybridMultilevel"/>
    <w:tmpl w:val="8CEA6D02"/>
    <w:lvl w:ilvl="0" w:tplc="FE4E9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66E28FF"/>
    <w:multiLevelType w:val="multilevel"/>
    <w:tmpl w:val="712ACE0E"/>
    <w:lvl w:ilvl="0">
      <w:start w:val="2"/>
      <w:numFmt w:val="decimal"/>
      <w:lvlText w:val="%1."/>
      <w:lvlJc w:val="left"/>
      <w:pPr>
        <w:ind w:left="1070" w:hanging="360"/>
      </w:pPr>
      <w:rPr>
        <w:rFonts w:hint="default"/>
      </w:rPr>
    </w:lvl>
    <w:lvl w:ilvl="1">
      <w:start w:val="2"/>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nsid w:val="181513BC"/>
    <w:multiLevelType w:val="hybridMultilevel"/>
    <w:tmpl w:val="0390208A"/>
    <w:lvl w:ilvl="0" w:tplc="826E575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421509E"/>
    <w:multiLevelType w:val="hybridMultilevel"/>
    <w:tmpl w:val="F7BA2C88"/>
    <w:lvl w:ilvl="0" w:tplc="61D006B0">
      <w:start w:val="1"/>
      <w:numFmt w:val="decimal"/>
      <w:lvlText w:val="%1)"/>
      <w:lvlJc w:val="left"/>
      <w:pPr>
        <w:ind w:left="1685" w:hanging="975"/>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2EAE111C"/>
    <w:multiLevelType w:val="hybridMultilevel"/>
    <w:tmpl w:val="916A37E2"/>
    <w:lvl w:ilvl="0" w:tplc="32AA2144">
      <w:start w:val="3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nsid w:val="2EBD503B"/>
    <w:multiLevelType w:val="hybridMultilevel"/>
    <w:tmpl w:val="583ED312"/>
    <w:lvl w:ilvl="0" w:tplc="1CE4D16A">
      <w:start w:val="1"/>
      <w:numFmt w:val="decimal"/>
      <w:lvlText w:val="%1)"/>
      <w:lvlJc w:val="left"/>
      <w:pPr>
        <w:ind w:left="927"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6EF2DF8"/>
    <w:multiLevelType w:val="hybridMultilevel"/>
    <w:tmpl w:val="DB2CD566"/>
    <w:lvl w:ilvl="0" w:tplc="6BA2C72A">
      <w:start w:val="4"/>
      <w:numFmt w:val="decimal"/>
      <w:lvlText w:val="%1."/>
      <w:lvlJc w:val="left"/>
      <w:pPr>
        <w:ind w:left="1211" w:hanging="360"/>
      </w:pPr>
      <w:rPr>
        <w:rFonts w:hint="default"/>
        <w:i w:val="0"/>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7">
    <w:nsid w:val="39720FC0"/>
    <w:multiLevelType w:val="hybridMultilevel"/>
    <w:tmpl w:val="38F0A80C"/>
    <w:lvl w:ilvl="0" w:tplc="4D36A29E">
      <w:start w:val="1"/>
      <w:numFmt w:val="decimal"/>
      <w:lvlText w:val="%1."/>
      <w:lvlJc w:val="left"/>
      <w:pPr>
        <w:ind w:left="1425" w:hanging="10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5D673B1"/>
    <w:multiLevelType w:val="hybridMultilevel"/>
    <w:tmpl w:val="EAE88CE0"/>
    <w:lvl w:ilvl="0" w:tplc="D2C8CC30">
      <w:start w:val="25"/>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882549F"/>
    <w:multiLevelType w:val="hybridMultilevel"/>
    <w:tmpl w:val="BA5E2046"/>
    <w:lvl w:ilvl="0" w:tplc="B13251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15C0422"/>
    <w:multiLevelType w:val="hybridMultilevel"/>
    <w:tmpl w:val="50960574"/>
    <w:lvl w:ilvl="0" w:tplc="D1040C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531D3ABE"/>
    <w:multiLevelType w:val="hybridMultilevel"/>
    <w:tmpl w:val="D3560694"/>
    <w:lvl w:ilvl="0" w:tplc="A088311A">
      <w:start w:val="21"/>
      <w:numFmt w:val="decimal"/>
      <w:lvlText w:val="%1."/>
      <w:lvlJc w:val="left"/>
      <w:pPr>
        <w:ind w:left="1211"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542A142D"/>
    <w:multiLevelType w:val="hybridMultilevel"/>
    <w:tmpl w:val="7D4EC0BC"/>
    <w:lvl w:ilvl="0" w:tplc="ACE4580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5A0E1C09"/>
    <w:multiLevelType w:val="hybridMultilevel"/>
    <w:tmpl w:val="E67E0E2A"/>
    <w:lvl w:ilvl="0" w:tplc="82E63044">
      <w:start w:val="152"/>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231331E"/>
    <w:multiLevelType w:val="hybridMultilevel"/>
    <w:tmpl w:val="6DE20FB6"/>
    <w:lvl w:ilvl="0" w:tplc="18BC48BA">
      <w:start w:val="45"/>
      <w:numFmt w:val="decimal"/>
      <w:lvlText w:val="%1."/>
      <w:lvlJc w:val="left"/>
      <w:pPr>
        <w:ind w:left="2912" w:hanging="360"/>
      </w:pPr>
      <w:rPr>
        <w:rFonts w:hint="default"/>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770B24E7"/>
    <w:multiLevelType w:val="hybridMultilevel"/>
    <w:tmpl w:val="0254BAC2"/>
    <w:lvl w:ilvl="0" w:tplc="E3E699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778E5650"/>
    <w:multiLevelType w:val="hybridMultilevel"/>
    <w:tmpl w:val="93C443F4"/>
    <w:lvl w:ilvl="0" w:tplc="AC84CD10">
      <w:start w:val="147"/>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5"/>
  </w:num>
  <w:num w:numId="2">
    <w:abstractNumId w:val="15"/>
  </w:num>
  <w:num w:numId="3">
    <w:abstractNumId w:val="3"/>
  </w:num>
  <w:num w:numId="4">
    <w:abstractNumId w:val="12"/>
  </w:num>
  <w:num w:numId="5">
    <w:abstractNumId w:val="4"/>
  </w:num>
  <w:num w:numId="6">
    <w:abstractNumId w:val="9"/>
  </w:num>
  <w:num w:numId="7">
    <w:abstractNumId w:val="2"/>
  </w:num>
  <w:num w:numId="8">
    <w:abstractNumId w:val="1"/>
  </w:num>
  <w:num w:numId="9">
    <w:abstractNumId w:val="6"/>
  </w:num>
  <w:num w:numId="10">
    <w:abstractNumId w:val="11"/>
  </w:num>
  <w:num w:numId="11">
    <w:abstractNumId w:val="14"/>
  </w:num>
  <w:num w:numId="12">
    <w:abstractNumId w:val="0"/>
  </w:num>
  <w:num w:numId="13">
    <w:abstractNumId w:val="10"/>
  </w:num>
  <w:num w:numId="14">
    <w:abstractNumId w:val="16"/>
  </w:num>
  <w:num w:numId="15">
    <w:abstractNumId w:val="13"/>
  </w:num>
  <w:num w:numId="16">
    <w:abstractNumId w:val="8"/>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proofState w:spelling="clean" w:grammar="clean"/>
  <w:defaultTabStop w:val="708"/>
  <w:characterSpacingControl w:val="doNotCompress"/>
  <w:compat/>
  <w:rsids>
    <w:rsidRoot w:val="006D0067"/>
    <w:rsid w:val="00144E63"/>
    <w:rsid w:val="002360B4"/>
    <w:rsid w:val="003878B4"/>
    <w:rsid w:val="003B7C36"/>
    <w:rsid w:val="006D0067"/>
    <w:rsid w:val="00780270"/>
    <w:rsid w:val="007934AD"/>
    <w:rsid w:val="00972509"/>
    <w:rsid w:val="00A56097"/>
    <w:rsid w:val="00D449D5"/>
    <w:rsid w:val="00E450F3"/>
    <w:rsid w:val="00E77FE0"/>
    <w:rsid w:val="00FB7313"/>
    <w:rsid w:val="00FC0E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14" type="connector" idref="#Прямая со стрелкой 25"/>
        <o:r id="V:Rule15" type="connector" idref="#Прямая со стрелкой 23"/>
        <o:r id="V:Rule16" type="connector" idref="#Прямая со стрелкой 14"/>
        <o:r id="V:Rule17" type="connector" idref="#Прямая со стрелкой 15"/>
        <o:r id="V:Rule18" type="connector" idref="#Прямая со стрелкой 31"/>
        <o:r id="V:Rule19" type="connector" idref="#Прямая со стрелкой 28"/>
        <o:r id="V:Rule20" type="connector" idref="#Прямая со стрелкой 18"/>
        <o:r id="V:Rule21" type="connector" idref="#Прямая со стрелкой 29"/>
        <o:r id="V:Rule22" type="connector" idref="#Соединительная линия уступом 33"/>
        <o:r id="V:Rule23" type="connector" idref="#Прямая со стрелкой 19"/>
        <o:r id="V:Rule24" type="connector" idref="#Прямая со стрелкой 34"/>
        <o:r id="V:Rule25" type="connector" idref="#Прямая со стрелкой 32"/>
        <o:r id="V:Rule26" type="connector" idref="#Прямая со стрелкой 1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C36"/>
  </w:style>
  <w:style w:type="paragraph" w:styleId="3">
    <w:name w:val="heading 3"/>
    <w:basedOn w:val="a"/>
    <w:next w:val="a"/>
    <w:link w:val="30"/>
    <w:unhideWhenUsed/>
    <w:qFormat/>
    <w:rsid w:val="00972509"/>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2509"/>
    <w:rPr>
      <w:rFonts w:asciiTheme="majorHAnsi" w:eastAsiaTheme="majorEastAsia" w:hAnsiTheme="majorHAnsi" w:cstheme="majorBidi"/>
      <w:b/>
      <w:bCs/>
      <w:color w:val="4F81BD" w:themeColor="accent1"/>
      <w:sz w:val="20"/>
      <w:szCs w:val="20"/>
      <w:lang w:eastAsia="ru-RU"/>
    </w:rPr>
  </w:style>
  <w:style w:type="numbering" w:customStyle="1" w:styleId="1">
    <w:name w:val="Нет списка1"/>
    <w:next w:val="a2"/>
    <w:uiPriority w:val="99"/>
    <w:semiHidden/>
    <w:unhideWhenUsed/>
    <w:rsid w:val="00972509"/>
  </w:style>
  <w:style w:type="paragraph" w:styleId="a3">
    <w:name w:val="Body Text"/>
    <w:basedOn w:val="a"/>
    <w:link w:val="a4"/>
    <w:unhideWhenUsed/>
    <w:rsid w:val="00972509"/>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97250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97250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МУ Обычный стиль"/>
    <w:basedOn w:val="a"/>
    <w:autoRedefine/>
    <w:rsid w:val="00972509"/>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character" w:customStyle="1" w:styleId="ConsPlusNormal0">
    <w:name w:val="ConsPlusNormal Знак"/>
    <w:basedOn w:val="a0"/>
    <w:link w:val="ConsPlusNormal"/>
    <w:uiPriority w:val="99"/>
    <w:locked/>
    <w:rsid w:val="00972509"/>
    <w:rPr>
      <w:rFonts w:ascii="Arial" w:eastAsia="Times New Roman" w:hAnsi="Arial" w:cs="Arial"/>
      <w:sz w:val="20"/>
      <w:szCs w:val="20"/>
      <w:lang w:eastAsia="ru-RU"/>
    </w:rPr>
  </w:style>
  <w:style w:type="paragraph" w:customStyle="1" w:styleId="Default">
    <w:name w:val="Default"/>
    <w:rsid w:val="009725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9725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basedOn w:val="a"/>
    <w:uiPriority w:val="34"/>
    <w:qFormat/>
    <w:rsid w:val="00972509"/>
    <w:pPr>
      <w:spacing w:after="0" w:line="360" w:lineRule="auto"/>
      <w:ind w:left="720" w:firstLine="709"/>
      <w:contextualSpacing/>
      <w:jc w:val="both"/>
    </w:pPr>
    <w:rPr>
      <w:rFonts w:ascii="Calibri" w:eastAsia="Times New Roman" w:hAnsi="Calibri" w:cs="Times New Roman"/>
      <w:lang w:eastAsia="ru-RU"/>
    </w:rPr>
  </w:style>
  <w:style w:type="character" w:styleId="a7">
    <w:name w:val="Hyperlink"/>
    <w:basedOn w:val="a0"/>
    <w:unhideWhenUsed/>
    <w:rsid w:val="00972509"/>
    <w:rPr>
      <w:color w:val="0000FF"/>
      <w:u w:val="single"/>
    </w:rPr>
  </w:style>
  <w:style w:type="character" w:styleId="a8">
    <w:name w:val="Emphasis"/>
    <w:basedOn w:val="a0"/>
    <w:uiPriority w:val="20"/>
    <w:qFormat/>
    <w:rsid w:val="00972509"/>
    <w:rPr>
      <w:i/>
      <w:iCs/>
    </w:rPr>
  </w:style>
  <w:style w:type="paragraph" w:styleId="a9">
    <w:name w:val="Normal (Web)"/>
    <w:basedOn w:val="a"/>
    <w:unhideWhenUsed/>
    <w:rsid w:val="009725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72509"/>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97250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Balloon Text"/>
    <w:basedOn w:val="a"/>
    <w:link w:val="ab"/>
    <w:uiPriority w:val="99"/>
    <w:semiHidden/>
    <w:unhideWhenUsed/>
    <w:rsid w:val="00FB731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B73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next w:val="a"/>
    <w:link w:val="30"/>
    <w:unhideWhenUsed/>
    <w:qFormat/>
    <w:rsid w:val="00972509"/>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72509"/>
    <w:rPr>
      <w:rFonts w:asciiTheme="majorHAnsi" w:eastAsiaTheme="majorEastAsia" w:hAnsiTheme="majorHAnsi" w:cstheme="majorBidi"/>
      <w:b/>
      <w:bCs/>
      <w:color w:val="4F81BD" w:themeColor="accent1"/>
      <w:sz w:val="20"/>
      <w:szCs w:val="20"/>
      <w:lang w:eastAsia="ru-RU"/>
    </w:rPr>
  </w:style>
  <w:style w:type="numbering" w:customStyle="1" w:styleId="1">
    <w:name w:val="Нет списка1"/>
    <w:next w:val="a2"/>
    <w:uiPriority w:val="99"/>
    <w:semiHidden/>
    <w:unhideWhenUsed/>
    <w:rsid w:val="00972509"/>
  </w:style>
  <w:style w:type="paragraph" w:styleId="a3">
    <w:name w:val="Body Text"/>
    <w:basedOn w:val="a"/>
    <w:link w:val="a4"/>
    <w:unhideWhenUsed/>
    <w:rsid w:val="00972509"/>
    <w:pPr>
      <w:spacing w:after="120" w:line="240" w:lineRule="auto"/>
    </w:pPr>
    <w:rPr>
      <w:rFonts w:ascii="Times New Roman" w:eastAsia="Times New Roman" w:hAnsi="Times New Roman" w:cs="Times New Roman"/>
      <w:sz w:val="20"/>
      <w:szCs w:val="20"/>
      <w:lang w:eastAsia="ru-RU"/>
    </w:rPr>
  </w:style>
  <w:style w:type="character" w:customStyle="1" w:styleId="a4">
    <w:name w:val="Основной текст Знак"/>
    <w:basedOn w:val="a0"/>
    <w:link w:val="a3"/>
    <w:rsid w:val="00972509"/>
    <w:rPr>
      <w:rFonts w:ascii="Times New Roman" w:eastAsia="Times New Roman" w:hAnsi="Times New Roman" w:cs="Times New Roman"/>
      <w:sz w:val="20"/>
      <w:szCs w:val="20"/>
      <w:lang w:eastAsia="ru-RU"/>
    </w:rPr>
  </w:style>
  <w:style w:type="paragraph" w:customStyle="1" w:styleId="ConsPlusNormal">
    <w:name w:val="ConsPlusNormal"/>
    <w:link w:val="ConsPlusNormal0"/>
    <w:uiPriority w:val="99"/>
    <w:rsid w:val="0097250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МУ Обычный стиль"/>
    <w:basedOn w:val="a"/>
    <w:autoRedefine/>
    <w:rsid w:val="00972509"/>
    <w:pPr>
      <w:tabs>
        <w:tab w:val="left" w:pos="0"/>
        <w:tab w:val="left" w:pos="1134"/>
      </w:tabs>
      <w:autoSpaceDE w:val="0"/>
      <w:autoSpaceDN w:val="0"/>
      <w:adjustRightInd w:val="0"/>
      <w:spacing w:after="0" w:line="240" w:lineRule="auto"/>
      <w:ind w:firstLine="709"/>
      <w:jc w:val="both"/>
    </w:pPr>
    <w:rPr>
      <w:rFonts w:ascii="Times New Roman" w:eastAsia="Times New Roman" w:hAnsi="Times New Roman" w:cs="Times New Roman"/>
      <w:sz w:val="24"/>
      <w:szCs w:val="28"/>
      <w:lang w:eastAsia="ru-RU"/>
    </w:rPr>
  </w:style>
  <w:style w:type="character" w:customStyle="1" w:styleId="ConsPlusNormal0">
    <w:name w:val="ConsPlusNormal Знак"/>
    <w:basedOn w:val="a0"/>
    <w:link w:val="ConsPlusNormal"/>
    <w:uiPriority w:val="99"/>
    <w:locked/>
    <w:rsid w:val="00972509"/>
    <w:rPr>
      <w:rFonts w:ascii="Arial" w:eastAsia="Times New Roman" w:hAnsi="Arial" w:cs="Arial"/>
      <w:sz w:val="20"/>
      <w:szCs w:val="20"/>
      <w:lang w:eastAsia="ru-RU"/>
    </w:rPr>
  </w:style>
  <w:style w:type="paragraph" w:customStyle="1" w:styleId="Default">
    <w:name w:val="Default"/>
    <w:rsid w:val="0097250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PlusTitle">
    <w:name w:val="ConsPlusTitle"/>
    <w:rsid w:val="0097250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6">
    <w:name w:val="List Paragraph"/>
    <w:basedOn w:val="a"/>
    <w:uiPriority w:val="34"/>
    <w:qFormat/>
    <w:rsid w:val="00972509"/>
    <w:pPr>
      <w:spacing w:after="0" w:line="360" w:lineRule="auto"/>
      <w:ind w:left="720" w:firstLine="709"/>
      <w:contextualSpacing/>
      <w:jc w:val="both"/>
    </w:pPr>
    <w:rPr>
      <w:rFonts w:ascii="Calibri" w:eastAsia="Times New Roman" w:hAnsi="Calibri" w:cs="Times New Roman"/>
      <w:lang w:eastAsia="ru-RU"/>
    </w:rPr>
  </w:style>
  <w:style w:type="character" w:styleId="a7">
    <w:name w:val="Hyperlink"/>
    <w:basedOn w:val="a0"/>
    <w:unhideWhenUsed/>
    <w:rsid w:val="00972509"/>
    <w:rPr>
      <w:color w:val="0000FF"/>
      <w:u w:val="single"/>
    </w:rPr>
  </w:style>
  <w:style w:type="character" w:styleId="a8">
    <w:name w:val="Emphasis"/>
    <w:basedOn w:val="a0"/>
    <w:uiPriority w:val="20"/>
    <w:qFormat/>
    <w:rsid w:val="00972509"/>
    <w:rPr>
      <w:i/>
      <w:iCs/>
    </w:rPr>
  </w:style>
  <w:style w:type="paragraph" w:styleId="a9">
    <w:name w:val="Normal (Web)"/>
    <w:basedOn w:val="a"/>
    <w:unhideWhenUsed/>
    <w:rsid w:val="0097250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uiPriority w:val="99"/>
    <w:rsid w:val="00972509"/>
    <w:pPr>
      <w:widowControl w:val="0"/>
      <w:autoSpaceDE w:val="0"/>
      <w:autoSpaceDN w:val="0"/>
      <w:adjustRightInd w:val="0"/>
      <w:spacing w:after="0" w:line="240" w:lineRule="auto"/>
      <w:ind w:firstLine="709"/>
      <w:jc w:val="both"/>
    </w:pPr>
    <w:rPr>
      <w:rFonts w:ascii="Courier New" w:eastAsia="Times New Roman" w:hAnsi="Courier New" w:cs="Courier New"/>
      <w:sz w:val="20"/>
      <w:szCs w:val="20"/>
      <w:lang w:eastAsia="ru-RU"/>
    </w:rPr>
  </w:style>
  <w:style w:type="paragraph" w:customStyle="1" w:styleId="ConsPlusCell">
    <w:name w:val="ConsPlusCell"/>
    <w:rsid w:val="00972509"/>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snaz@tomsk.gov.ru" TargetMode="External"/><Relationship Id="rId3" Type="http://schemas.openxmlformats.org/officeDocument/2006/relationships/settings" Target="settings.xml"/><Relationship Id="rId7" Type="http://schemas.openxmlformats.org/officeDocument/2006/relationships/hyperlink" Target="mailto:alsnaz@tomsk.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lsnaz@tomsk.gov.ru" TargetMode="External"/><Relationship Id="rId11" Type="http://schemas.microsoft.com/office/2007/relationships/stylesWithEffects" Target="stylesWithEffects.xml"/><Relationship Id="rId5" Type="http://schemas.openxmlformats.org/officeDocument/2006/relationships/hyperlink" Target="consultantplus://offline/ref=A1319FD9CCC8E22A2F1322638E1B55C3FD4137FC8FC68022B88530D77BBA134AA861E36BDB1FDBC7v54F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13222</Words>
  <Characters>75368</Characters>
  <Application>Microsoft Office Word</Application>
  <DocSecurity>0</DocSecurity>
  <Lines>628</Lines>
  <Paragraphs>176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Nazino1</cp:lastModifiedBy>
  <cp:revision>10</cp:revision>
  <dcterms:created xsi:type="dcterms:W3CDTF">2016-06-07T08:52:00Z</dcterms:created>
  <dcterms:modified xsi:type="dcterms:W3CDTF">2021-06-30T03:18:00Z</dcterms:modified>
</cp:coreProperties>
</file>