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9D" w:rsidRPr="00DE199D" w:rsidRDefault="00DE199D" w:rsidP="00DE199D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E199D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DE199D" w:rsidRPr="00DE199D" w:rsidRDefault="007B3494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АЛЕКСАНДРОВСК</w:t>
      </w:r>
      <w:r w:rsidR="00FE6564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E199D" w:rsidRPr="00DE199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FE656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E199D" w:rsidRPr="00DE19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E199D" w:rsidRPr="00DE199D" w:rsidRDefault="007B3494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ТОМСК</w:t>
      </w:r>
      <w:r w:rsidR="00FE6564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DE199D" w:rsidRPr="00DE199D">
        <w:rPr>
          <w:rFonts w:ascii="Times New Roman" w:eastAsia="Times New Roman" w:hAnsi="Times New Roman"/>
          <w:sz w:val="28"/>
          <w:szCs w:val="28"/>
          <w:lang w:eastAsia="ru-RU"/>
        </w:rPr>
        <w:t xml:space="preserve">  ОБЛАСТ</w:t>
      </w:r>
      <w:r w:rsidR="00FE656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bookmarkStart w:id="0" w:name="_GoBack"/>
      <w:bookmarkEnd w:id="0"/>
    </w:p>
    <w:p w:rsidR="00DE199D" w:rsidRPr="00DE199D" w:rsidRDefault="00DE199D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99D" w:rsidRPr="00DE199D" w:rsidRDefault="00DE199D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99D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DE199D" w:rsidRPr="00DE199D" w:rsidRDefault="00DE199D" w:rsidP="00DE199D">
      <w:pPr>
        <w:spacing w:after="0" w:line="240" w:lineRule="auto"/>
        <w:ind w:firstLine="54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DE199D" w:rsidRPr="00DE199D" w:rsidTr="004E1F23">
        <w:tc>
          <w:tcPr>
            <w:tcW w:w="4428" w:type="dxa"/>
          </w:tcPr>
          <w:p w:rsidR="00DE199D" w:rsidRPr="00DE199D" w:rsidRDefault="00DE199D" w:rsidP="00DE19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E199D" w:rsidRPr="00DE199D" w:rsidRDefault="00C76750" w:rsidP="00FF2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FF2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3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F2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</w:t>
            </w:r>
            <w:r w:rsidR="0073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тября</w:t>
            </w:r>
            <w:r w:rsidR="00DE199D" w:rsidRPr="00DE1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2023 г.                                                                                                          </w:t>
            </w:r>
          </w:p>
        </w:tc>
        <w:tc>
          <w:tcPr>
            <w:tcW w:w="4469" w:type="dxa"/>
            <w:hideMark/>
          </w:tcPr>
          <w:p w:rsidR="00DE199D" w:rsidRPr="00DE199D" w:rsidRDefault="00DE199D" w:rsidP="00FE6564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E19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                  </w:t>
            </w:r>
            <w:r w:rsidRPr="00DE199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r w:rsidR="00733AF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8</w:t>
            </w:r>
            <w:r w:rsidR="00FE656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</w:t>
            </w:r>
            <w:r w:rsidRPr="00DE199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DE199D" w:rsidRPr="00DE199D" w:rsidTr="004E1F23">
        <w:tc>
          <w:tcPr>
            <w:tcW w:w="8897" w:type="dxa"/>
            <w:gridSpan w:val="2"/>
            <w:hideMark/>
          </w:tcPr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DE199D" w:rsidRPr="00DE199D" w:rsidRDefault="00DE199D" w:rsidP="00DE1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DE199D" w:rsidRPr="00DE199D" w:rsidTr="004E1F23">
        <w:tc>
          <w:tcPr>
            <w:tcW w:w="7938" w:type="dxa"/>
            <w:hideMark/>
          </w:tcPr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Администрации Назинского сельского поселения от 30.12.2022 г. 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113 «</w:t>
            </w: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бюджета муниципального образования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«Назинское сельское поселение» на 2023 год</w:t>
            </w: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  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плановый период 2024 и 2025 годов</w:t>
            </w: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DE199D" w:rsidRPr="00DE199D" w:rsidRDefault="00DE199D" w:rsidP="00DE199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Pr="00DE199D">
        <w:rPr>
          <w:rFonts w:ascii="Times New Roman" w:hAnsi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27.12.2022  № 16  « «О бюджете муниципального  образования  «Назинское сельское поселение» на 2023 год и  плановый период 2024 и 2025 годов», постановления Администрации Назинского сельского поселения  от 05.05.2022 № 28</w:t>
      </w:r>
      <w:r w:rsidRPr="00DE199D">
        <w:rPr>
          <w:rFonts w:ascii="Times New Roman" w:hAnsi="Times New Roman"/>
          <w:sz w:val="24"/>
          <w:szCs w:val="24"/>
        </w:rPr>
        <w:t xml:space="preserve"> «Об    утверждении    Порядка составления и ведения сводной бюджетной росписи бюджета муниципального образования  «Назинское сельское поселение» и</w:t>
      </w:r>
      <w:proofErr w:type="gramEnd"/>
      <w:r w:rsidRPr="00DE199D">
        <w:rPr>
          <w:rFonts w:ascii="Times New Roman" w:hAnsi="Times New Roman"/>
          <w:sz w:val="24"/>
          <w:szCs w:val="24"/>
        </w:rPr>
        <w:t xml:space="preserve"> бюджетных росписей главных распорядителей средств бюджета муниципального образования  «Назинское сельское поселение» (главных администраторов источников финансирования дефицита бюджета)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1. Внести в Постановление Администрации Назинского сельского поселения от 30.12.2022 г. № 113 «Об утверждении сводной бюджетной росписи бюджета муниципального образования «Назинское сельское поселение» на 2023 год и  плановый период 2024 и 2025 годов» следующие изменения: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       - раздел 1,3 приложения 1 изложить в новой редакции согласно приложению 1;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       -приложения 2,3 изложить в новой редакции согласно приложению 2,3.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2. Настоящее постановление 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DE199D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DE199D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DE199D" w:rsidRPr="00DE199D">
          <w:pgSz w:w="11906" w:h="16838"/>
          <w:pgMar w:top="1134" w:right="1134" w:bottom="1134" w:left="1701" w:header="709" w:footer="709" w:gutter="0"/>
          <w:cols w:space="720"/>
        </w:sectPr>
      </w:pP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Глава  Назинского сельского поселения </w:t>
      </w: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proofErr w:type="spellStart"/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>И.С.Мозговая</w:t>
      </w:r>
      <w:proofErr w:type="spellEnd"/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Приложение 1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Утверждено постановлением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от 30.12.202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13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75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3"/>
        <w:gridCol w:w="1134"/>
        <w:gridCol w:w="708"/>
        <w:gridCol w:w="1276"/>
        <w:gridCol w:w="561"/>
        <w:gridCol w:w="1260"/>
      </w:tblGrid>
      <w:tr w:rsidR="005667A6" w:rsidRPr="005667A6" w:rsidTr="005667A6">
        <w:trPr>
          <w:trHeight w:val="1282"/>
        </w:trPr>
        <w:tc>
          <w:tcPr>
            <w:tcW w:w="10752" w:type="dxa"/>
            <w:gridSpan w:val="6"/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БЮДЖЕТА МУНИЦИПАЛЬНОГО ОБРАЗОВАНИЯ  «НАЗИНСКОЕ СЕЛЬСКОЕ ПОСЕЛЕНИЕ»</w:t>
            </w:r>
          </w:p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 2022 ГОД И НА ПЛАНОВЫЙ ПЕРИОД 2023</w:t>
            </w:r>
            <w:proofErr w:type="gramStart"/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5667A6" w:rsidRPr="005667A6" w:rsidTr="005667A6">
        <w:trPr>
          <w:trHeight w:val="822"/>
        </w:trPr>
        <w:tc>
          <w:tcPr>
            <w:tcW w:w="10752" w:type="dxa"/>
            <w:gridSpan w:val="6"/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I. Бюджетные ассигнования по расходам местного</w:t>
            </w:r>
          </w:p>
          <w:p w:rsidR="005667A6" w:rsidRPr="005667A6" w:rsidRDefault="005667A6" w:rsidP="007A2A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бюджета на 202</w:t>
            </w:r>
            <w:r w:rsidR="007A2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финансовый год</w:t>
            </w:r>
            <w:r w:rsidR="002223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67A6" w:rsidRPr="003D012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506E7" w:rsidRDefault="00252040" w:rsidP="006C5AF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</w:t>
            </w:r>
            <w:r w:rsidR="006C5AF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480,793</w:t>
            </w:r>
          </w:p>
        </w:tc>
      </w:tr>
      <w:tr w:rsidR="005667A6" w:rsidRPr="003D012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506E7" w:rsidRDefault="00252040" w:rsidP="006C5AF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</w:t>
            </w:r>
            <w:r w:rsidR="006C5AF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480,793</w:t>
            </w:r>
          </w:p>
        </w:tc>
      </w:tr>
      <w:tr w:rsidR="005667A6" w:rsidRPr="003D012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506E7" w:rsidRDefault="00BA7E86" w:rsidP="006C5AF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="006C5AF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505,056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FF286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DA6C6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007,482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FF286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DA6C6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007,482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FF286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DA6C6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007,482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FF286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DA6C6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007,482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FF286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DA6C6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007,482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FF286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DA6C6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007,482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252040" w:rsidP="00C6362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C6362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232,209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3D0124" w:rsidP="00C6362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C6362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232,209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62555" w:rsidP="00C6362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C6362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232,209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462555" w:rsidP="00C6362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C6362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232,209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62555" w:rsidP="00C6362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C6362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734,429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62555" w:rsidP="00C6362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C6362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734,429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62555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492,880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62555" w:rsidP="004E1F2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492,880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1E5C94" w:rsidRDefault="00462555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120,365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D75465" w:rsidRDefault="00462555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100,365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D75465" w:rsidRDefault="00462555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94,480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="0046255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7,48</w:t>
            </w:r>
            <w:r w:rsidR="00D7546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="0046255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7,48</w:t>
            </w:r>
            <w:r w:rsidR="00D7546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265,900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196,300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ED5E5B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3 133,070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151,670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863EC4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1 492</w:t>
            </w:r>
            <w:r w:rsidR="005667A6"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D5396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863EC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1 092,</w:t>
            </w:r>
            <w:r w:rsidR="005667A6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1 092,</w:t>
            </w: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1 092,</w:t>
            </w: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400</w:t>
            </w:r>
            <w:r w:rsidR="005667A6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5667A6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5667A6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5667A6"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1 400,000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Подготовка проектов изменений в генеральные планы и правила землепользования и застройки </w:t>
            </w:r>
            <w:proofErr w:type="gramStart"/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A41F95" w:rsidRPr="00A41F95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462555" w:rsidP="006C5AF7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C5AF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20</w:t>
            </w:r>
            <w:r w:rsidR="006C5AF7" w:rsidRPr="006C5AF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 887</w:t>
            </w:r>
            <w:r w:rsidR="006C5AF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,737</w:t>
            </w:r>
          </w:p>
        </w:tc>
      </w:tr>
      <w:tr w:rsidR="00A41F95" w:rsidRPr="00D37B52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7B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37B5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7B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37B5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11,100</w:t>
            </w:r>
          </w:p>
        </w:tc>
      </w:tr>
      <w:tr w:rsidR="00A41F95" w:rsidRPr="001E5C94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D0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11,100</w:t>
            </w:r>
          </w:p>
        </w:tc>
      </w:tr>
      <w:tr w:rsidR="00C95931" w:rsidRPr="00C95931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20567D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20 164,822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414469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6 859,291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 индивидуальным предпринимателям, физическим лицам – производителям товаров, работ,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133A2C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8C425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BE726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BE726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8C425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133A2C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133A2C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</w:tr>
      <w:tr w:rsidR="008C4253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53" w:rsidRPr="005667A6" w:rsidRDefault="008C425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53" w:rsidRPr="005667A6" w:rsidRDefault="00BE726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53" w:rsidRPr="005667A6" w:rsidRDefault="00BE726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53" w:rsidRPr="005667A6" w:rsidRDefault="008C425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53" w:rsidRPr="005667A6" w:rsidRDefault="008C425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53" w:rsidRDefault="008C425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</w:tr>
      <w:tr w:rsidR="00133A2C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133A2C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133A2C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133A2C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133A2C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133A2C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133A2C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</w:tr>
      <w:tr w:rsidR="00133A2C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133A2C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133A2C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133A2C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133A2C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133A2C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C" w:rsidRPr="005667A6" w:rsidRDefault="00133A2C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</w:tr>
      <w:tr w:rsidR="00C95931" w:rsidRPr="00133A2C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33A2C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3A2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33A2C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33A2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33A2C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3A2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33A2C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3A2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33A2C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33A2C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33A2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561384" w:rsidP="0020567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  <w:r w:rsidR="0020567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935,531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9C3D4E" w:rsidP="0020567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="0020567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160,756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163DA2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3 023,503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3 023,503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3 023,503</w:t>
            </w:r>
          </w:p>
        </w:tc>
      </w:tr>
      <w:tr w:rsidR="00163DA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F1635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9C3D4E" w:rsidP="0056138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5613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Default="00CB169D" w:rsidP="0020567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20567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137,253</w:t>
            </w:r>
          </w:p>
        </w:tc>
      </w:tr>
      <w:tr w:rsidR="00163DA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F1635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F16352" w:rsidP="0056138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5613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F1635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Default="009F2DEA" w:rsidP="0020567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20567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137,253</w:t>
            </w:r>
          </w:p>
        </w:tc>
      </w:tr>
      <w:tr w:rsidR="00163DA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F1635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Default="00F16352" w:rsidP="0056138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5613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F1635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Default="009F2DEA" w:rsidP="0020567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20567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137,253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2056B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2056B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2056B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2056B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6F1C40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Электроснабжение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6F1C4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6F1C4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6F1C4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A069F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1E2FC2"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460,775</w:t>
            </w:r>
          </w:p>
        </w:tc>
      </w:tr>
      <w:tr w:rsidR="006F1C40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Пополнение оборотных средств на завоз топлива для организации электросна</w:t>
            </w:r>
            <w:r w:rsidR="00783918"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бжением населенных пунктов от дизельных электростанций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6F1C4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1E2FC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</w:tr>
      <w:tr w:rsidR="00783918" w:rsidRPr="005667A6" w:rsidTr="00783918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1E2FC2" w:rsidP="007839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</w:tr>
      <w:tr w:rsidR="00783918" w:rsidRPr="005667A6" w:rsidTr="00783918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1E2FC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ED5E5B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</w:t>
            </w:r>
            <w:r w:rsidR="00C95931"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5667A6" w:rsidRDefault="003758E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1 040,673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A40535" w:rsidP="00DA6C6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</w:t>
            </w:r>
            <w:r w:rsidR="00DA6C6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480,793</w:t>
            </w:r>
          </w:p>
        </w:tc>
      </w:tr>
    </w:tbl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Раздел III. Бюджетные ассигнования по источникам</w:t>
      </w:r>
    </w:p>
    <w:p w:rsidR="00B5796A" w:rsidRPr="00B5796A" w:rsidRDefault="00B5796A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финансирования д</w:t>
      </w:r>
      <w:r w:rsidR="00E34933">
        <w:rPr>
          <w:rFonts w:ascii="Times New Roman" w:eastAsiaTheme="minorEastAsia" w:hAnsi="Times New Roman"/>
          <w:sz w:val="24"/>
          <w:szCs w:val="24"/>
          <w:lang w:eastAsia="ru-RU"/>
        </w:rPr>
        <w:t xml:space="preserve">ефицита местного бюджета на 2023 </w:t>
      </w: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год</w:t>
      </w:r>
    </w:p>
    <w:p w:rsidR="00B5796A" w:rsidRPr="00B5796A" w:rsidRDefault="00B5796A" w:rsidP="00B5796A">
      <w:pPr>
        <w:ind w:firstLine="708"/>
        <w:rPr>
          <w:rFonts w:asciiTheme="minorHAnsi" w:eastAsiaTheme="minorHAnsi" w:hAnsiTheme="minorHAnsi" w:cstheme="minorBidi"/>
        </w:rPr>
      </w:pPr>
    </w:p>
    <w:tbl>
      <w:tblPr>
        <w:tblW w:w="99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076"/>
        <w:gridCol w:w="3204"/>
        <w:gridCol w:w="1702"/>
      </w:tblGrid>
      <w:tr w:rsidR="00B5796A" w:rsidRPr="00B5796A" w:rsidTr="00145651">
        <w:trPr>
          <w:trHeight w:val="27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B57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Сумма,</w:t>
            </w:r>
          </w:p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B5796A" w:rsidRPr="00B5796A" w:rsidTr="00145651">
        <w:trPr>
          <w:trHeight w:val="27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96A" w:rsidRPr="00B5796A" w:rsidTr="00145651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96A" w:rsidRPr="00B5796A" w:rsidTr="00A41F95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6A" w:rsidRPr="00533706" w:rsidRDefault="00B5796A" w:rsidP="002A407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83918">
              <w:rPr>
                <w:rFonts w:ascii="Times New Roman" w:hAnsi="Times New Roman"/>
                <w:sz w:val="24"/>
                <w:szCs w:val="24"/>
              </w:rPr>
              <w:t>-</w:t>
            </w:r>
            <w:r w:rsidR="00AB21CC">
              <w:rPr>
                <w:rFonts w:ascii="Times New Roman" w:hAnsi="Times New Roman"/>
                <w:sz w:val="24"/>
                <w:szCs w:val="24"/>
              </w:rPr>
              <w:t>30</w:t>
            </w:r>
            <w:r w:rsidR="002A407F">
              <w:rPr>
                <w:rFonts w:ascii="Times New Roman" w:hAnsi="Times New Roman"/>
                <w:sz w:val="24"/>
                <w:szCs w:val="24"/>
              </w:rPr>
              <w:t> 430,120</w:t>
            </w:r>
          </w:p>
        </w:tc>
      </w:tr>
      <w:tr w:rsidR="00B5796A" w:rsidRPr="00B5796A" w:rsidTr="00A41F95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6A" w:rsidRPr="00533706" w:rsidRDefault="00F013B7" w:rsidP="002A407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2A407F">
              <w:rPr>
                <w:rFonts w:ascii="Times New Roman" w:hAnsi="Times New Roman"/>
                <w:sz w:val="24"/>
                <w:szCs w:val="24"/>
              </w:rPr>
              <w:t> 480,793</w:t>
            </w:r>
          </w:p>
        </w:tc>
      </w:tr>
      <w:tr w:rsidR="00B5796A" w:rsidRPr="00B5796A" w:rsidTr="00A41F95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6A" w:rsidRPr="00533706" w:rsidRDefault="005D7357" w:rsidP="00DA6C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</w:rPr>
              <w:t>1 0</w:t>
            </w:r>
            <w:r w:rsidR="00DA6C6A">
              <w:rPr>
                <w:rFonts w:ascii="Times New Roman" w:hAnsi="Times New Roman"/>
                <w:sz w:val="24"/>
                <w:szCs w:val="24"/>
              </w:rPr>
              <w:t>5</w:t>
            </w:r>
            <w:r w:rsidRPr="00AB21CC">
              <w:rPr>
                <w:rFonts w:ascii="Times New Roman" w:hAnsi="Times New Roman"/>
                <w:sz w:val="24"/>
                <w:szCs w:val="24"/>
              </w:rPr>
              <w:t>0,673</w:t>
            </w:r>
          </w:p>
        </w:tc>
      </w:tr>
    </w:tbl>
    <w:p w:rsidR="00B5796A" w:rsidRPr="00B5796A" w:rsidRDefault="00B5796A" w:rsidP="00B5796A">
      <w:pPr>
        <w:rPr>
          <w:rFonts w:asciiTheme="minorHAnsi" w:eastAsiaTheme="minorHAnsi" w:hAnsiTheme="minorHAnsi" w:cstheme="minorBidi"/>
        </w:rPr>
      </w:pPr>
    </w:p>
    <w:p w:rsidR="00B5796A" w:rsidRPr="00B5796A" w:rsidRDefault="00B5796A" w:rsidP="00B5796A">
      <w:pPr>
        <w:rPr>
          <w:rFonts w:asciiTheme="minorHAnsi" w:eastAsiaTheme="minorHAnsi" w:hAnsiTheme="minorHAnsi" w:cstheme="minorBidi"/>
        </w:rPr>
      </w:pPr>
    </w:p>
    <w:p w:rsidR="00B5796A" w:rsidRPr="00B5796A" w:rsidRDefault="00B5796A" w:rsidP="00B5796A">
      <w:pPr>
        <w:keepNext/>
        <w:keepLines/>
        <w:tabs>
          <w:tab w:val="center" w:pos="4961"/>
          <w:tab w:val="left" w:pos="5985"/>
        </w:tabs>
        <w:spacing w:after="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 xml:space="preserve">                                                          Приложение 2</w:t>
      </w:r>
    </w:p>
    <w:p w:rsidR="00B5796A" w:rsidRPr="00B5796A" w:rsidRDefault="00792D4F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796A" w:rsidRPr="00B5796A">
        <w:rPr>
          <w:rFonts w:ascii="Times New Roman" w:eastAsia="Times New Roman" w:hAnsi="Times New Roman"/>
          <w:sz w:val="24"/>
          <w:szCs w:val="24"/>
          <w:lang w:eastAsia="ru-RU"/>
        </w:rPr>
        <w:t>Утверждено постановлением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от 30.12.202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23A51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113</w:t>
      </w:r>
    </w:p>
    <w:p w:rsidR="00B5796A" w:rsidRPr="00B5796A" w:rsidRDefault="00B5796A" w:rsidP="00B5796A">
      <w:pPr>
        <w:keepNext/>
        <w:keepLines/>
        <w:spacing w:after="12" w:line="240" w:lineRule="auto"/>
        <w:ind w:left="5954" w:right="-1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796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</w:t>
      </w: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708"/>
        <w:gridCol w:w="1560"/>
        <w:gridCol w:w="708"/>
        <w:gridCol w:w="1276"/>
        <w:gridCol w:w="1276"/>
        <w:gridCol w:w="1276"/>
      </w:tblGrid>
      <w:tr w:rsidR="00BE6569" w:rsidRPr="00B5796A" w:rsidTr="00BE6569">
        <w:trPr>
          <w:trHeight w:val="977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ЛИМИТЫ БЮДЖЕТНЫХ ОБЯЗАТЕЛЬСТВ НА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ФИНАНСОВЫЙ ГОД И НА ПЛАНОВЫЙ ПЕРИОД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proofErr w:type="gramStart"/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BE6569" w:rsidRPr="00B5796A" w:rsidTr="00BE6569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распорядителя (получателя) средств местного бюджета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на год, тыс. руб.</w:t>
            </w:r>
          </w:p>
        </w:tc>
      </w:tr>
      <w:tr w:rsidR="00BE6569" w:rsidRPr="00B5796A" w:rsidTr="00613B77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CC0395" w:rsidP="00DA6C6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31 </w:t>
            </w:r>
            <w:r w:rsidR="00DA6C6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480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,</w:t>
            </w:r>
            <w:r w:rsidR="00DA6C6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79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BE6569" w:rsidRPr="002B6508" w:rsidTr="00D5396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D53960" w:rsidP="00DA6C6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CC03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="00DA6C6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480,79</w:t>
            </w:r>
            <w:r w:rsidR="00CC03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BE6569" w:rsidRPr="002B6508" w:rsidTr="00D5396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A7E86" w:rsidRDefault="00BA7E86" w:rsidP="00DA6C6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BA7E8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DA6C6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505,056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5 616,422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5 824,125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50" w:rsidRDefault="00451250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451250" w:rsidRDefault="00F33624" w:rsidP="00F263A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F263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263A4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33624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263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263A4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Pr="002B6508" w:rsidRDefault="00F263A4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AF73B1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50" w:rsidRPr="002B6508" w:rsidRDefault="00AF73B1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C03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F263A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232,209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AF73B1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CC0395" w:rsidRDefault="00CC0395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039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F263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232,209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Pr="00CC0395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Pr="00CC0395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CC0395" w:rsidRDefault="00CC0395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039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F263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232,209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CC0395" w:rsidRDefault="00CC0395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039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F263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232,209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CC0395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F263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734,429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Pr="002B6508" w:rsidRDefault="00CC0395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F263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734,429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EA" w:rsidRPr="002B6508" w:rsidRDefault="00B0607F" w:rsidP="00B0607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C039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5801D1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C039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2D499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F84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E6569" w:rsidRPr="002B6508" w:rsidRDefault="006F5E90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120,365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464,723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23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4234E2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34E2">
              <w:rPr>
                <w:rFonts w:ascii="Times New Roman" w:hAnsi="Times New Roman"/>
              </w:rPr>
              <w:t>Финансовая поддержка общественных организаций – совет ветеранов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6F5E90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D1" w:rsidRPr="002B6508" w:rsidRDefault="006F5E90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FB083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5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7,48</w:t>
            </w:r>
            <w:r w:rsidR="00BD0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FB083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5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7,48</w:t>
            </w:r>
            <w:r w:rsidR="00BD0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AB21CC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AB21CC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427,485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060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пожарных машин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селах районах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870BE3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842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42F67" w:rsidRDefault="00842F6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42F67" w:rsidRDefault="00842F6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42F67" w:rsidP="00842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842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42F67" w:rsidP="00842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BD007D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3 133,070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1 053,670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1 098,670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BD007D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Default="00870BE3" w:rsidP="00F01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870BE3" w:rsidRDefault="00F018C8" w:rsidP="00F018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F01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B083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897,000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B0833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1 492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897,000</w:t>
            </w:r>
          </w:p>
        </w:tc>
      </w:tr>
      <w:tr w:rsidR="00BE6569" w:rsidRPr="002B6508" w:rsidTr="00DD40F3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B0833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1 092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B083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B083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B0833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D1" w:rsidRDefault="005801D1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B0833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B0833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9A78B2" w:rsidRDefault="00FB0833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89,</w:t>
            </w:r>
            <w:r w:rsidR="0053370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36015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FB0833" w:rsidP="00C117E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C117E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Pr="00C117E8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A78B2" w:rsidRPr="00C117E8" w:rsidRDefault="00FB083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,4</w:t>
            </w:r>
            <w:r w:rsidR="009A78B2"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Возмещение расходов развития социальной сферы и инфраструктуры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FB0833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FB0833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FB0833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Муниципальная программа «Социальное развитие сел </w:t>
            </w: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1 400,000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Подготовка проектов изменений в генеральные планы и правила землепользования и застройки </w:t>
            </w:r>
            <w:proofErr w:type="gramStart"/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6F5E90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</w:t>
            </w:r>
            <w:r w:rsidR="00F263A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887,737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9 867,327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9 705,327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20 164,822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</w:t>
            </w:r>
            <w:r w:rsidR="00F263A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 852,291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2B6508" w:rsidRDefault="00041CE3" w:rsidP="005801D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F263A4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263A4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263A4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263A4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2B6508" w:rsidRDefault="00F263A4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Природоохранные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 утилизация твердых коммунальных отходов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826214" w:rsidP="00F26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  <w:r w:rsidR="00F263A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935,531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F44332" w:rsidP="00F26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="00F263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106,756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завоза угля на отопительный сезон,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 оказывающих услуги  учреждениям  бюджетной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937DF5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937DF5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937DF5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F44332" w:rsidP="0082621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8262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A0E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F263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137,253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82621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8262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CB6234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F263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137,253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82621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8262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CB6234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F263A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137,253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BA0E29" w:rsidRPr="002B6508" w:rsidTr="0064383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643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Электроснабжение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</w:t>
            </w: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Пополнение оборотных средств на завоз топлива для организации электроснабжением населенных пунктов от дизельных электростанций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бюджетные 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C35CCD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C35CCD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Комплексное развития систем коммунальной инфраструктуры муниципального образования « Назинское сельское поселение» на 2014-2023г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        (ремонт, замена теплоизоляции)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Pr="002B6508" w:rsidRDefault="00BA0E29" w:rsidP="00E679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 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BA0E29" w:rsidRPr="004E614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Социальная поддержка населения Назинского сельского поселения на 2019-2023 годы»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Проведения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7472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7472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7472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7472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Pr="00B7472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7472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7472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7472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7472A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Оказание материальной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помощи малообеспеченной группе населения, инвалидам на проезд в лечебные учреждения для обследования и лечения по направлению ЦРБ.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Адресная срочная помощь гражданам,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окзавшимся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трудной жизненной ситуации.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F43714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7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Дефицит бюджета</w:t>
            </w:r>
            <w:proofErr w:type="gramStart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33706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b/>
                <w:sz w:val="24"/>
                <w:szCs w:val="24"/>
              </w:rPr>
              <w:t>1 040,673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Pr="00544EFA" w:rsidRDefault="00BA0E29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4EF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</w:t>
            </w:r>
            <w:r w:rsidR="00F263A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480,793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E34933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E34933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18 503,852</w:t>
            </w:r>
          </w:p>
        </w:tc>
      </w:tr>
    </w:tbl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708"/>
        <w:gridCol w:w="1560"/>
        <w:gridCol w:w="708"/>
        <w:gridCol w:w="1276"/>
        <w:gridCol w:w="1276"/>
        <w:gridCol w:w="1276"/>
      </w:tblGrid>
      <w:tr w:rsidR="00BE6569" w:rsidRPr="00B5796A" w:rsidTr="00BE6569">
        <w:trPr>
          <w:trHeight w:val="1565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</w:t>
            </w:r>
            <w:r w:rsidR="000802D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Приложение 3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Утверждено постановлением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Администрации  Назинского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сельского поселения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от 30.12.202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г. № 113</w:t>
            </w:r>
          </w:p>
        </w:tc>
      </w:tr>
      <w:tr w:rsidR="00BE6569" w:rsidRPr="00B5796A" w:rsidTr="00BE6569">
        <w:trPr>
          <w:trHeight w:val="693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БЮДЖЕТНАЯ РОСПИСЬ НА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 И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 ПЛАНОВЫЙ ПЕРИОД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BE6569" w:rsidRPr="00B5796A" w:rsidTr="00BE6569">
        <w:trPr>
          <w:trHeight w:val="986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Главный распорядитель средств местного бюджета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(главный администратор источников</w:t>
            </w:r>
            <w:proofErr w:type="gramEnd"/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финансирования дефицита местного бюджета)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Единица измерения: тыс. </w:t>
            </w:r>
            <w:proofErr w:type="spellStart"/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E6569" w:rsidRPr="00B5796A" w:rsidTr="00BE6569">
        <w:trPr>
          <w:trHeight w:val="882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I. РАСХОДЫ МЕСТНОГО БЮДЖЕТА</w:t>
            </w:r>
          </w:p>
        </w:tc>
      </w:tr>
      <w:tr w:rsidR="00BE6569" w:rsidRPr="00B5796A" w:rsidTr="00BE6569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на год, тыс. руб.</w:t>
            </w:r>
          </w:p>
        </w:tc>
      </w:tr>
      <w:tr w:rsidR="00BE6569" w:rsidRPr="00B5796A" w:rsidTr="000802DF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C0611B" w:rsidRDefault="00544EFA" w:rsidP="00F207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="00F207E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480,793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0611B" w:rsidRDefault="000802DF" w:rsidP="00F207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0611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544EF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="00F207E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480,793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792D4F" w:rsidRDefault="00BA7E86" w:rsidP="00F207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BA7E8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F207E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505,056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5 616,422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5 824,125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451250" w:rsidRDefault="00F207E9" w:rsidP="00FB22B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F207E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F207E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F207E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07E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F207E9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F207E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44EFA" w:rsidP="00F207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4</w:t>
            </w:r>
            <w:r w:rsidR="00F207E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232,209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44EFA" w:rsidP="00F207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F207E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232,209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544EFA" w:rsidP="00F207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F207E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232,209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544EFA" w:rsidP="00F207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F207E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232,209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174835" w:rsidP="00F207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F207E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734,429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544EFA" w:rsidP="00F207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F207E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734,429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44EFA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492,880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143770" w:rsidRDefault="00143770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143770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44EF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802590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802590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2D499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802DF" w:rsidRPr="002B6508" w:rsidRDefault="008C134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120,365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464,723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4234E2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34E2">
              <w:rPr>
                <w:rFonts w:ascii="Times New Roman" w:hAnsi="Times New Roman"/>
              </w:rPr>
              <w:t>Финансовая поддержка общественных организаций – совет ветеранов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EB18C4" w:rsidP="00EB18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C1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DF" w:rsidRPr="002B6508" w:rsidRDefault="008C134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94,48</w:t>
            </w:r>
            <w:r w:rsidR="00A308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C1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7,48</w:t>
            </w:r>
            <w:r w:rsidR="00080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C1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7,48</w:t>
            </w:r>
            <w:r w:rsidR="00080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427,485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 первичного  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воинского  учета на территориях, где  отсутствуют  военные 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пожарных машин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селах районах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42F67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42F67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1748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3 133,070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1 053,670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1 098,670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870BE3" w:rsidRDefault="000802DF" w:rsidP="00FB22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1 49</w:t>
            </w:r>
            <w:r w:rsidR="000802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897,000</w:t>
            </w:r>
          </w:p>
        </w:tc>
      </w:tr>
      <w:tr w:rsidR="000802DF" w:rsidRPr="002B6508" w:rsidTr="00FB22B8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9A78B2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C117E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C117E8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Возмещение расходов развития социальной сферы и инфраструктуры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41CE3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41CE3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Муниципальная программа «Социальное развитие сел </w:t>
            </w: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1 400,000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Подготовка проектов изменений в генеральные планы и правила землепользования и застройки </w:t>
            </w:r>
            <w:proofErr w:type="gramStart"/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8C1344" w:rsidP="00152F5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</w:t>
            </w:r>
            <w:r w:rsidR="00152F5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887,737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9 867,327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9 705,327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152F5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20 164,822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152F5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</w:t>
            </w:r>
            <w:r w:rsidR="00152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 859,291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2B6508" w:rsidRDefault="00246BE4" w:rsidP="00152F5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="00152F5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2B6508" w:rsidRDefault="00246BE4" w:rsidP="00FB22B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152F54" w:rsidRPr="002B6508" w:rsidTr="00152F5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152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52F54" w:rsidRPr="002B6508" w:rsidTr="00152F5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152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52F54" w:rsidRPr="002B6508" w:rsidTr="00152F5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2F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152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52F54" w:rsidRPr="002B6508" w:rsidTr="00152F5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2F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152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54" w:rsidRPr="002B6508" w:rsidRDefault="00152F54" w:rsidP="000D0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Природоохранные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 утилизация твердых коммунальных отходов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FB1951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143770" w:rsidP="00304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D51EF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3040E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935,531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174835" w:rsidRDefault="00F44332" w:rsidP="00304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3040E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 160,756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завоза угля на отопительный сезон,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 оказывающих услуги  учреждениям  бюджетной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174835" w:rsidRDefault="000D33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174835" w:rsidRDefault="000D33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174835" w:rsidRDefault="000D33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BD5246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F44332" w:rsidP="00D51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D51E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D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Default="00BD5246" w:rsidP="00304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3040E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 137,253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D5246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D51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D51E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Default="00143770" w:rsidP="00304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3040E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 137,253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D5246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D51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D51E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Default="00BD5246" w:rsidP="00304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3040E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 137,253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35" w:rsidRDefault="001748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174835" w:rsidRDefault="001748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1748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  <w:p w:rsidR="00174835" w:rsidRPr="002B6508" w:rsidRDefault="001748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174835" w:rsidRPr="002B6508" w:rsidTr="00174835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Электроснабжение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</w:t>
            </w: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BD5246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174835" w:rsidRPr="002B6508" w:rsidTr="00174835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Пополнение оборотных средств на завоз топлива для организации электроснабжением населенных пунктов от дизельных электростанций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BD5246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174835" w:rsidRPr="002B6508" w:rsidTr="00174835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бюджетные 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C35CCD" w:rsidRDefault="00BD5246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174835" w:rsidRPr="002B6508" w:rsidTr="00174835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C35CCD" w:rsidRDefault="00BD5246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Комплексное развития систем коммунальной инфраструктуры муниципального образования « Назинское сельское поселение» на 2014-2023г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        (ремонт, замена теплоизоляции)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0E5B0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0E5B0D" w:rsidP="000E5B0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0E5B0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0E5B0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0E5B0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0E5B0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4E614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Социальная поддержка населения Назинского сельского поселения на 2019-2023 годы»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Проведения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Оказание материальной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помощи малообеспеченной группе населения, инвалидам на проезд в лечебные учреждения для обследования и лечения по направлению ЦРБ.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</w:t>
            </w:r>
            <w:r w:rsidR="004E65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завшимся в трудной жизненной ситуации.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4371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7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Дефицит бюджета</w:t>
            </w:r>
            <w:proofErr w:type="gramStart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EF0CF8" w:rsidRDefault="003758E1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b/>
                <w:sz w:val="24"/>
                <w:szCs w:val="24"/>
              </w:rPr>
              <w:t>1 040,673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E06A4E" w:rsidRDefault="00F36B5F" w:rsidP="00AB2FE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</w:t>
            </w:r>
            <w:r w:rsidR="00AB2FE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480,793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E34933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E34933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18 503,852</w:t>
            </w:r>
          </w:p>
        </w:tc>
      </w:tr>
    </w:tbl>
    <w:p w:rsidR="00BF2474" w:rsidRDefault="00BF2474"/>
    <w:sectPr w:rsidR="00BF2474" w:rsidSect="00145651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4D" w:rsidRDefault="00D7624D" w:rsidP="00BE6569">
      <w:pPr>
        <w:spacing w:after="0" w:line="240" w:lineRule="auto"/>
      </w:pPr>
      <w:r>
        <w:separator/>
      </w:r>
    </w:p>
  </w:endnote>
  <w:endnote w:type="continuationSeparator" w:id="0">
    <w:p w:rsidR="00D7624D" w:rsidRDefault="00D7624D" w:rsidP="00BE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C6A" w:rsidRDefault="00DA6C6A">
    <w:pPr>
      <w:pStyle w:val="a9"/>
    </w:pPr>
  </w:p>
  <w:p w:rsidR="00DA6C6A" w:rsidRDefault="00DA6C6A">
    <w:pPr>
      <w:pStyle w:val="a9"/>
    </w:pPr>
  </w:p>
  <w:p w:rsidR="00DA6C6A" w:rsidRDefault="00DA6C6A">
    <w:pPr>
      <w:pStyle w:val="a9"/>
    </w:pPr>
  </w:p>
  <w:p w:rsidR="00DA6C6A" w:rsidRDefault="00DA6C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4D" w:rsidRDefault="00D7624D" w:rsidP="00BE6569">
      <w:pPr>
        <w:spacing w:after="0" w:line="240" w:lineRule="auto"/>
      </w:pPr>
      <w:r>
        <w:separator/>
      </w:r>
    </w:p>
  </w:footnote>
  <w:footnote w:type="continuationSeparator" w:id="0">
    <w:p w:rsidR="00D7624D" w:rsidRDefault="00D7624D" w:rsidP="00BE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442601"/>
      <w:docPartObj>
        <w:docPartGallery w:val="Page Numbers (Top of Page)"/>
        <w:docPartUnique/>
      </w:docPartObj>
    </w:sdtPr>
    <w:sdtContent>
      <w:p w:rsidR="00DA6C6A" w:rsidRDefault="00DA6C6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564">
          <w:rPr>
            <w:noProof/>
          </w:rPr>
          <w:t>40</w:t>
        </w:r>
        <w:r>
          <w:fldChar w:fldCharType="end"/>
        </w:r>
      </w:p>
    </w:sdtContent>
  </w:sdt>
  <w:p w:rsidR="00DA6C6A" w:rsidRDefault="00DA6C6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D64B7"/>
    <w:multiLevelType w:val="hybridMultilevel"/>
    <w:tmpl w:val="34180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B4944"/>
    <w:multiLevelType w:val="hybridMultilevel"/>
    <w:tmpl w:val="07F0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E"/>
    <w:rsid w:val="00023F94"/>
    <w:rsid w:val="00041CE3"/>
    <w:rsid w:val="0004622D"/>
    <w:rsid w:val="000802DF"/>
    <w:rsid w:val="0008219F"/>
    <w:rsid w:val="000B7BEF"/>
    <w:rsid w:val="000C0524"/>
    <w:rsid w:val="000D3335"/>
    <w:rsid w:val="000E5B0D"/>
    <w:rsid w:val="000E6AF4"/>
    <w:rsid w:val="00133A2C"/>
    <w:rsid w:val="00143770"/>
    <w:rsid w:val="00143E94"/>
    <w:rsid w:val="001452B4"/>
    <w:rsid w:val="00145651"/>
    <w:rsid w:val="00146E65"/>
    <w:rsid w:val="00152F54"/>
    <w:rsid w:val="001577B2"/>
    <w:rsid w:val="00163DA2"/>
    <w:rsid w:val="00174835"/>
    <w:rsid w:val="001A2A56"/>
    <w:rsid w:val="001A4FC6"/>
    <w:rsid w:val="001E10D9"/>
    <w:rsid w:val="001E2FC2"/>
    <w:rsid w:val="001E5C94"/>
    <w:rsid w:val="0020567D"/>
    <w:rsid w:val="002056B0"/>
    <w:rsid w:val="00222319"/>
    <w:rsid w:val="00230792"/>
    <w:rsid w:val="002337F7"/>
    <w:rsid w:val="00246BE4"/>
    <w:rsid w:val="00252040"/>
    <w:rsid w:val="0026185B"/>
    <w:rsid w:val="00263E65"/>
    <w:rsid w:val="002716A1"/>
    <w:rsid w:val="002A407F"/>
    <w:rsid w:val="002B6508"/>
    <w:rsid w:val="002D499F"/>
    <w:rsid w:val="002E3A5E"/>
    <w:rsid w:val="003040E7"/>
    <w:rsid w:val="0032213C"/>
    <w:rsid w:val="0033786D"/>
    <w:rsid w:val="00356C17"/>
    <w:rsid w:val="003720C9"/>
    <w:rsid w:val="003758E1"/>
    <w:rsid w:val="0038437B"/>
    <w:rsid w:val="003B1CBA"/>
    <w:rsid w:val="003D0124"/>
    <w:rsid w:val="003F3F40"/>
    <w:rsid w:val="00414469"/>
    <w:rsid w:val="0041588F"/>
    <w:rsid w:val="00416821"/>
    <w:rsid w:val="004234E2"/>
    <w:rsid w:val="0042667F"/>
    <w:rsid w:val="0044160A"/>
    <w:rsid w:val="00451250"/>
    <w:rsid w:val="00456773"/>
    <w:rsid w:val="00462555"/>
    <w:rsid w:val="004E1F23"/>
    <w:rsid w:val="004E4A40"/>
    <w:rsid w:val="004E6148"/>
    <w:rsid w:val="004E65B1"/>
    <w:rsid w:val="004F5687"/>
    <w:rsid w:val="004F66F6"/>
    <w:rsid w:val="00502112"/>
    <w:rsid w:val="00531325"/>
    <w:rsid w:val="00533706"/>
    <w:rsid w:val="00534587"/>
    <w:rsid w:val="0054316E"/>
    <w:rsid w:val="00544EFA"/>
    <w:rsid w:val="00561384"/>
    <w:rsid w:val="005667A6"/>
    <w:rsid w:val="00571DED"/>
    <w:rsid w:val="005801D1"/>
    <w:rsid w:val="00585DD1"/>
    <w:rsid w:val="005C148F"/>
    <w:rsid w:val="005C3D8F"/>
    <w:rsid w:val="005D7357"/>
    <w:rsid w:val="005F2689"/>
    <w:rsid w:val="00613B77"/>
    <w:rsid w:val="00620BC4"/>
    <w:rsid w:val="00632191"/>
    <w:rsid w:val="0064383F"/>
    <w:rsid w:val="00662095"/>
    <w:rsid w:val="00664CF8"/>
    <w:rsid w:val="00675991"/>
    <w:rsid w:val="00691AAA"/>
    <w:rsid w:val="006A571B"/>
    <w:rsid w:val="006C5AF7"/>
    <w:rsid w:val="006F1C40"/>
    <w:rsid w:val="006F5E90"/>
    <w:rsid w:val="00723A51"/>
    <w:rsid w:val="00724D1C"/>
    <w:rsid w:val="00733AF8"/>
    <w:rsid w:val="00736D46"/>
    <w:rsid w:val="00750E7D"/>
    <w:rsid w:val="007562E2"/>
    <w:rsid w:val="00756F1F"/>
    <w:rsid w:val="00783918"/>
    <w:rsid w:val="00792D4F"/>
    <w:rsid w:val="00797097"/>
    <w:rsid w:val="007A2AC7"/>
    <w:rsid w:val="007B3494"/>
    <w:rsid w:val="007B50D4"/>
    <w:rsid w:val="007B6C63"/>
    <w:rsid w:val="007C371C"/>
    <w:rsid w:val="007C7A07"/>
    <w:rsid w:val="007F4883"/>
    <w:rsid w:val="00802590"/>
    <w:rsid w:val="00814168"/>
    <w:rsid w:val="00820824"/>
    <w:rsid w:val="00826214"/>
    <w:rsid w:val="00842F67"/>
    <w:rsid w:val="00844C2C"/>
    <w:rsid w:val="00847FC8"/>
    <w:rsid w:val="00863EC4"/>
    <w:rsid w:val="00870BE3"/>
    <w:rsid w:val="00881C97"/>
    <w:rsid w:val="0088322C"/>
    <w:rsid w:val="008B509E"/>
    <w:rsid w:val="008C0505"/>
    <w:rsid w:val="008C0F45"/>
    <w:rsid w:val="008C1344"/>
    <w:rsid w:val="008C4253"/>
    <w:rsid w:val="008D2600"/>
    <w:rsid w:val="008E0B53"/>
    <w:rsid w:val="00937DF5"/>
    <w:rsid w:val="00941214"/>
    <w:rsid w:val="0094201D"/>
    <w:rsid w:val="00984935"/>
    <w:rsid w:val="009A78B2"/>
    <w:rsid w:val="009C3D4E"/>
    <w:rsid w:val="009D4C57"/>
    <w:rsid w:val="009F2DEA"/>
    <w:rsid w:val="009F2F7D"/>
    <w:rsid w:val="009F6F24"/>
    <w:rsid w:val="00A000DD"/>
    <w:rsid w:val="00A03FFA"/>
    <w:rsid w:val="00A069F2"/>
    <w:rsid w:val="00A17648"/>
    <w:rsid w:val="00A30818"/>
    <w:rsid w:val="00A40535"/>
    <w:rsid w:val="00A41F95"/>
    <w:rsid w:val="00A506E7"/>
    <w:rsid w:val="00AA08CB"/>
    <w:rsid w:val="00AB21CC"/>
    <w:rsid w:val="00AB2FE2"/>
    <w:rsid w:val="00AB7FF1"/>
    <w:rsid w:val="00AE7488"/>
    <w:rsid w:val="00AF73B1"/>
    <w:rsid w:val="00B0607F"/>
    <w:rsid w:val="00B13024"/>
    <w:rsid w:val="00B36015"/>
    <w:rsid w:val="00B50A38"/>
    <w:rsid w:val="00B5796A"/>
    <w:rsid w:val="00B7472A"/>
    <w:rsid w:val="00B87859"/>
    <w:rsid w:val="00BA0E29"/>
    <w:rsid w:val="00BA7E86"/>
    <w:rsid w:val="00BC2466"/>
    <w:rsid w:val="00BD007D"/>
    <w:rsid w:val="00BD5246"/>
    <w:rsid w:val="00BE6569"/>
    <w:rsid w:val="00BE726F"/>
    <w:rsid w:val="00BE7D56"/>
    <w:rsid w:val="00BF2474"/>
    <w:rsid w:val="00C0611B"/>
    <w:rsid w:val="00C117E8"/>
    <w:rsid w:val="00C35CCD"/>
    <w:rsid w:val="00C564AF"/>
    <w:rsid w:val="00C6362C"/>
    <w:rsid w:val="00C76750"/>
    <w:rsid w:val="00C95931"/>
    <w:rsid w:val="00CA0FBC"/>
    <w:rsid w:val="00CA755A"/>
    <w:rsid w:val="00CB169D"/>
    <w:rsid w:val="00CB6234"/>
    <w:rsid w:val="00CC0395"/>
    <w:rsid w:val="00CD4E93"/>
    <w:rsid w:val="00CF30D8"/>
    <w:rsid w:val="00D312CA"/>
    <w:rsid w:val="00D37B52"/>
    <w:rsid w:val="00D416EF"/>
    <w:rsid w:val="00D44388"/>
    <w:rsid w:val="00D51EF6"/>
    <w:rsid w:val="00D53960"/>
    <w:rsid w:val="00D75465"/>
    <w:rsid w:val="00D7624D"/>
    <w:rsid w:val="00DA6C6A"/>
    <w:rsid w:val="00DB7BB7"/>
    <w:rsid w:val="00DC7BA5"/>
    <w:rsid w:val="00DD40F3"/>
    <w:rsid w:val="00DE199D"/>
    <w:rsid w:val="00DE3687"/>
    <w:rsid w:val="00E06A4E"/>
    <w:rsid w:val="00E34933"/>
    <w:rsid w:val="00E351BF"/>
    <w:rsid w:val="00E67912"/>
    <w:rsid w:val="00E80D89"/>
    <w:rsid w:val="00E948D1"/>
    <w:rsid w:val="00EB18C4"/>
    <w:rsid w:val="00ED07FB"/>
    <w:rsid w:val="00ED5E5B"/>
    <w:rsid w:val="00EE465E"/>
    <w:rsid w:val="00EF0CF8"/>
    <w:rsid w:val="00F013B7"/>
    <w:rsid w:val="00F018C8"/>
    <w:rsid w:val="00F10317"/>
    <w:rsid w:val="00F16352"/>
    <w:rsid w:val="00F207E9"/>
    <w:rsid w:val="00F263A4"/>
    <w:rsid w:val="00F33624"/>
    <w:rsid w:val="00F36B5F"/>
    <w:rsid w:val="00F43714"/>
    <w:rsid w:val="00F44332"/>
    <w:rsid w:val="00F54F1A"/>
    <w:rsid w:val="00F84EEA"/>
    <w:rsid w:val="00F94E64"/>
    <w:rsid w:val="00FB0833"/>
    <w:rsid w:val="00FB1951"/>
    <w:rsid w:val="00FB22B8"/>
    <w:rsid w:val="00FB54D7"/>
    <w:rsid w:val="00FC2E5E"/>
    <w:rsid w:val="00FC5DF7"/>
    <w:rsid w:val="00FE6564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579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9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5796A"/>
  </w:style>
  <w:style w:type="numbering" w:customStyle="1" w:styleId="11">
    <w:name w:val="Нет списка11"/>
    <w:next w:val="a2"/>
    <w:semiHidden/>
    <w:rsid w:val="00B5796A"/>
  </w:style>
  <w:style w:type="paragraph" w:customStyle="1" w:styleId="ConsPlusNormal">
    <w:name w:val="ConsPlusNormal"/>
    <w:rsid w:val="00B57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579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B579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579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B5796A"/>
  </w:style>
  <w:style w:type="character" w:customStyle="1" w:styleId="a6">
    <w:name w:val="....... Знак"/>
    <w:basedOn w:val="Default0"/>
    <w:link w:val="a5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B5796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579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796A"/>
  </w:style>
  <w:style w:type="table" w:styleId="ac">
    <w:name w:val="Table Grid"/>
    <w:basedOn w:val="a1"/>
    <w:rsid w:val="00B5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5796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B5796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579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B5796A"/>
    <w:pPr>
      <w:spacing w:after="0" w:line="24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B5796A"/>
  </w:style>
  <w:style w:type="numbering" w:customStyle="1" w:styleId="3">
    <w:name w:val="Нет списка3"/>
    <w:next w:val="a2"/>
    <w:semiHidden/>
    <w:rsid w:val="002B6508"/>
  </w:style>
  <w:style w:type="table" w:customStyle="1" w:styleId="10">
    <w:name w:val="Сетка таблицы1"/>
    <w:basedOn w:val="a1"/>
    <w:next w:val="ac"/>
    <w:rsid w:val="002B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semiHidden/>
    <w:unhideWhenUsed/>
    <w:rsid w:val="005667A6"/>
  </w:style>
  <w:style w:type="numbering" w:customStyle="1" w:styleId="12">
    <w:name w:val="Нет списка12"/>
    <w:next w:val="a2"/>
    <w:semiHidden/>
    <w:rsid w:val="005667A6"/>
  </w:style>
  <w:style w:type="numbering" w:customStyle="1" w:styleId="210">
    <w:name w:val="Нет списка21"/>
    <w:next w:val="a2"/>
    <w:semiHidden/>
    <w:rsid w:val="00566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579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9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5796A"/>
  </w:style>
  <w:style w:type="numbering" w:customStyle="1" w:styleId="11">
    <w:name w:val="Нет списка11"/>
    <w:next w:val="a2"/>
    <w:semiHidden/>
    <w:rsid w:val="00B5796A"/>
  </w:style>
  <w:style w:type="paragraph" w:customStyle="1" w:styleId="ConsPlusNormal">
    <w:name w:val="ConsPlusNormal"/>
    <w:rsid w:val="00B57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579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B579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579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B5796A"/>
  </w:style>
  <w:style w:type="character" w:customStyle="1" w:styleId="a6">
    <w:name w:val="....... Знак"/>
    <w:basedOn w:val="Default0"/>
    <w:link w:val="a5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B5796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579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796A"/>
  </w:style>
  <w:style w:type="table" w:styleId="ac">
    <w:name w:val="Table Grid"/>
    <w:basedOn w:val="a1"/>
    <w:rsid w:val="00B5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5796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B5796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579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B5796A"/>
    <w:pPr>
      <w:spacing w:after="0" w:line="24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B5796A"/>
  </w:style>
  <w:style w:type="numbering" w:customStyle="1" w:styleId="3">
    <w:name w:val="Нет списка3"/>
    <w:next w:val="a2"/>
    <w:semiHidden/>
    <w:rsid w:val="002B6508"/>
  </w:style>
  <w:style w:type="table" w:customStyle="1" w:styleId="10">
    <w:name w:val="Сетка таблицы1"/>
    <w:basedOn w:val="a1"/>
    <w:next w:val="ac"/>
    <w:rsid w:val="002B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semiHidden/>
    <w:unhideWhenUsed/>
    <w:rsid w:val="005667A6"/>
  </w:style>
  <w:style w:type="numbering" w:customStyle="1" w:styleId="12">
    <w:name w:val="Нет списка12"/>
    <w:next w:val="a2"/>
    <w:semiHidden/>
    <w:rsid w:val="005667A6"/>
  </w:style>
  <w:style w:type="numbering" w:customStyle="1" w:styleId="210">
    <w:name w:val="Нет списка21"/>
    <w:next w:val="a2"/>
    <w:semiHidden/>
    <w:rsid w:val="0056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F1F05-F4CC-4E9A-8EFD-1C41A01B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9755</Words>
  <Characters>55604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2023-10-05T05:19:00Z</cp:lastPrinted>
  <dcterms:created xsi:type="dcterms:W3CDTF">2022-12-29T05:29:00Z</dcterms:created>
  <dcterms:modified xsi:type="dcterms:W3CDTF">2023-10-05T05:20:00Z</dcterms:modified>
</cp:coreProperties>
</file>