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FAE1" w14:textId="338E101A" w:rsidR="003443EE" w:rsidRDefault="003443EE" w:rsidP="003443EE">
      <w:pPr>
        <w:pStyle w:val="a6"/>
        <w:jc w:val="both"/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443EE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Упрощен порядок предоставления сведений о доходах, расходах, об имуществе и обязательствах имущественного характера муниципальными депутатами, осуществляющими деятельность на непостоянной основе</w:t>
      </w:r>
    </w:p>
    <w:p w14:paraId="5C8D4B49" w14:textId="77777777" w:rsidR="003443EE" w:rsidRPr="003443EE" w:rsidRDefault="003443EE" w:rsidP="003443EE">
      <w:pPr>
        <w:pStyle w:val="a6"/>
        <w:jc w:val="both"/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1903EF9" w14:textId="7EEB7CB8" w:rsidR="003443EE" w:rsidRPr="003443EE" w:rsidRDefault="003443EE" w:rsidP="003443EE">
      <w:pPr>
        <w:pStyle w:val="a6"/>
        <w:ind w:firstLine="709"/>
        <w:jc w:val="both"/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443EE"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>Федеральный закон от 06.02.2023 N 12-ФЗ"О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</w:t>
      </w:r>
      <w:r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443EE"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>разрешает региональным и муниципальным депутатам, осуществляющим свои полномочия без отрыва от основной деятельности, не декларировать доходы. Однако депутатам необходимо представлять указанную отчетность в течение четырех месяцев после избрания, а также в случае совершения сделок, общая сумма которых превышает общий доход депутата и его супруги (супруга) за три последних года, предшествующих отчетному периоду.</w:t>
      </w:r>
    </w:p>
    <w:p w14:paraId="75CCB34A" w14:textId="77777777" w:rsidR="003443EE" w:rsidRPr="003443EE" w:rsidRDefault="003443EE" w:rsidP="003443EE">
      <w:pPr>
        <w:pStyle w:val="a6"/>
        <w:ind w:firstLine="709"/>
        <w:jc w:val="both"/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443EE"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>Также документом установлено новое основание для досрочного прекращения полномочий региональных и муниципальных депутатов - отсутствие без уважительных причин на всех заседаниях законодательного органа субъекта РФ (представительного органа муниципального образования) в течение шести месяцев подряд.</w:t>
      </w:r>
    </w:p>
    <w:p w14:paraId="4907201C" w14:textId="77777777" w:rsidR="003443EE" w:rsidRPr="003443EE" w:rsidRDefault="003443EE" w:rsidP="003443EE">
      <w:pPr>
        <w:pStyle w:val="a6"/>
        <w:ind w:firstLine="709"/>
        <w:jc w:val="both"/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443EE"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>Кроме этого, законом закреплены положения, согласно которым сведения о поданных депутатами федерального, регионального и муниципального уровней, а также сенаторами декларациях будут публиковаться в сети "Интернет" в обобщенном виде и без указания персональных данных.</w:t>
      </w:r>
    </w:p>
    <w:p w14:paraId="4A3B18B1" w14:textId="3167A053" w:rsidR="00DA21A4" w:rsidRPr="003443EE" w:rsidRDefault="003443EE" w:rsidP="003443EE">
      <w:pPr>
        <w:pStyle w:val="a6"/>
        <w:ind w:firstLine="709"/>
        <w:jc w:val="both"/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443EE">
        <w:rPr>
          <w:rStyle w:val="aa"/>
          <w:rFonts w:ascii="Times New Roman" w:eastAsia="Times New Roman" w:hAnsi="Times New Roman"/>
          <w:b w:val="0"/>
          <w:color w:val="000000" w:themeColor="text1"/>
          <w:sz w:val="28"/>
          <w:szCs w:val="28"/>
          <w:shd w:val="clear" w:color="auto" w:fill="FFFFFF"/>
          <w:lang w:eastAsia="ru-RU"/>
        </w:rPr>
        <w:t>Настоящий Федеральный закон вступает в силу с 1 марта 2023 года.</w:t>
      </w:r>
    </w:p>
    <w:p w14:paraId="69F9970F" w14:textId="77777777" w:rsidR="003443EE" w:rsidRPr="00DA21A4" w:rsidRDefault="003443EE" w:rsidP="00DA21A4">
      <w:pPr>
        <w:pStyle w:val="a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F28F15D" w14:textId="3B092157" w:rsidR="00F95358" w:rsidRPr="00126C9E" w:rsidRDefault="00807037" w:rsidP="00126C9E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807037">
        <w:rPr>
          <w:rFonts w:ascii="Times New Roman" w:hAnsi="Times New Roman"/>
          <w:b/>
          <w:i/>
          <w:sz w:val="28"/>
          <w:szCs w:val="28"/>
        </w:rPr>
        <w:t>Информация подготовлена прокуратурой</w:t>
      </w:r>
      <w:r w:rsidR="00D66BAB" w:rsidRPr="0080703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59B4">
        <w:rPr>
          <w:rFonts w:ascii="Times New Roman" w:hAnsi="Times New Roman"/>
          <w:b/>
          <w:i/>
          <w:sz w:val="28"/>
          <w:szCs w:val="28"/>
        </w:rPr>
        <w:t>Александровского района Томской области</w:t>
      </w:r>
      <w:bookmarkStart w:id="0" w:name="_GoBack"/>
      <w:bookmarkEnd w:id="0"/>
    </w:p>
    <w:sectPr w:rsidR="00F95358" w:rsidRPr="00126C9E" w:rsidSect="002F187F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1FB44" w14:textId="77777777" w:rsidR="00DD3D61" w:rsidRDefault="00DD3D61" w:rsidP="00503DB2">
      <w:r>
        <w:separator/>
      </w:r>
    </w:p>
  </w:endnote>
  <w:endnote w:type="continuationSeparator" w:id="0">
    <w:p w14:paraId="770EF58C" w14:textId="77777777" w:rsidR="00DD3D61" w:rsidRDefault="00DD3D61" w:rsidP="005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A6B3" w14:textId="77777777" w:rsidR="00DD3D61" w:rsidRDefault="00DD3D61" w:rsidP="00503DB2">
      <w:r>
        <w:separator/>
      </w:r>
    </w:p>
  </w:footnote>
  <w:footnote w:type="continuationSeparator" w:id="0">
    <w:p w14:paraId="7349CB3C" w14:textId="77777777" w:rsidR="00DD3D61" w:rsidRDefault="00DD3D61" w:rsidP="0050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7031A" w14:textId="77777777" w:rsidR="00703E41" w:rsidRDefault="008B36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6ED4DD" w14:textId="77777777" w:rsidR="00703E41" w:rsidRDefault="00DD3D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403776"/>
      <w:docPartObj>
        <w:docPartGallery w:val="Page Numbers (Top of Page)"/>
        <w:docPartUnique/>
      </w:docPartObj>
    </w:sdtPr>
    <w:sdtEndPr/>
    <w:sdtContent>
      <w:p w14:paraId="71A5A6B9" w14:textId="62ED107B" w:rsidR="00503DB2" w:rsidRDefault="00503D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0C">
          <w:rPr>
            <w:noProof/>
          </w:rPr>
          <w:t>2</w:t>
        </w:r>
        <w:r>
          <w:fldChar w:fldCharType="end"/>
        </w:r>
      </w:p>
    </w:sdtContent>
  </w:sdt>
  <w:p w14:paraId="5F019827" w14:textId="77777777" w:rsidR="00503DB2" w:rsidRDefault="00503D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0779C"/>
    <w:multiLevelType w:val="hybridMultilevel"/>
    <w:tmpl w:val="CBF4F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2E6D03"/>
    <w:multiLevelType w:val="hybridMultilevel"/>
    <w:tmpl w:val="B0E2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5D"/>
    <w:rsid w:val="000273F0"/>
    <w:rsid w:val="00067837"/>
    <w:rsid w:val="00092582"/>
    <w:rsid w:val="000A70EE"/>
    <w:rsid w:val="00126C9E"/>
    <w:rsid w:val="001831A7"/>
    <w:rsid w:val="00224C35"/>
    <w:rsid w:val="0023399D"/>
    <w:rsid w:val="00295FED"/>
    <w:rsid w:val="002D2D23"/>
    <w:rsid w:val="002F187F"/>
    <w:rsid w:val="003443EE"/>
    <w:rsid w:val="003C76FC"/>
    <w:rsid w:val="00496CD0"/>
    <w:rsid w:val="004F7FEB"/>
    <w:rsid w:val="00503DB2"/>
    <w:rsid w:val="00521388"/>
    <w:rsid w:val="00550603"/>
    <w:rsid w:val="005E0392"/>
    <w:rsid w:val="006138AD"/>
    <w:rsid w:val="00634ABC"/>
    <w:rsid w:val="006B4510"/>
    <w:rsid w:val="006F6409"/>
    <w:rsid w:val="00711966"/>
    <w:rsid w:val="00752407"/>
    <w:rsid w:val="00807037"/>
    <w:rsid w:val="008848E7"/>
    <w:rsid w:val="008A50CE"/>
    <w:rsid w:val="008B368F"/>
    <w:rsid w:val="008F67A8"/>
    <w:rsid w:val="0090139C"/>
    <w:rsid w:val="00993947"/>
    <w:rsid w:val="00994DCC"/>
    <w:rsid w:val="009F7293"/>
    <w:rsid w:val="00A74A0A"/>
    <w:rsid w:val="00AC4688"/>
    <w:rsid w:val="00AC7D8A"/>
    <w:rsid w:val="00B33DDD"/>
    <w:rsid w:val="00B42E20"/>
    <w:rsid w:val="00B6793F"/>
    <w:rsid w:val="00B865B9"/>
    <w:rsid w:val="00BA3678"/>
    <w:rsid w:val="00C0685D"/>
    <w:rsid w:val="00C55787"/>
    <w:rsid w:val="00C57892"/>
    <w:rsid w:val="00D4030C"/>
    <w:rsid w:val="00D65A18"/>
    <w:rsid w:val="00D66BAB"/>
    <w:rsid w:val="00DA21A4"/>
    <w:rsid w:val="00DC7651"/>
    <w:rsid w:val="00DD3D61"/>
    <w:rsid w:val="00E4594A"/>
    <w:rsid w:val="00E50993"/>
    <w:rsid w:val="00E92093"/>
    <w:rsid w:val="00F059B4"/>
    <w:rsid w:val="00F8613B"/>
    <w:rsid w:val="00F95358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D545"/>
  <w15:docId w15:val="{154A5119-DF21-4F47-B24F-0BA438D9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D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994DCC"/>
  </w:style>
  <w:style w:type="paragraph" w:styleId="a6">
    <w:name w:val="No Spacing"/>
    <w:uiPriority w:val="1"/>
    <w:qFormat/>
    <w:rsid w:val="00994D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03D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3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F187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2F187F"/>
    <w:rPr>
      <w:b/>
      <w:bCs/>
    </w:rPr>
  </w:style>
  <w:style w:type="paragraph" w:customStyle="1" w:styleId="s3">
    <w:name w:val="s_3"/>
    <w:basedOn w:val="a"/>
    <w:rsid w:val="00E9209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9209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E9209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92093"/>
  </w:style>
  <w:style w:type="character" w:styleId="ab">
    <w:name w:val="Hyperlink"/>
    <w:basedOn w:val="a0"/>
    <w:uiPriority w:val="99"/>
    <w:unhideWhenUsed/>
    <w:rsid w:val="00E92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65">
      <w:bodyDiv w:val="1"/>
      <w:marLeft w:val="0"/>
      <w:marRight w:val="0"/>
      <w:marTop w:val="0"/>
      <w:marBottom w:val="36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5472">
                          <w:marLeft w:val="0"/>
                          <w:marRight w:val="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4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5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1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3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0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41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76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9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0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60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26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57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463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482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4341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21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51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17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75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1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394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66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931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84482">
                          <w:marLeft w:val="0"/>
                          <w:marRight w:val="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4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65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9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4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2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34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8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4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2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065007">
                                                              <w:marLeft w:val="240"/>
                                                              <w:marRight w:val="240"/>
                                                              <w:marTop w:val="192"/>
                                                              <w:marBottom w:val="1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63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1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03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9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461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67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29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81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7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491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28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36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3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5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0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48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77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1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8360">
                                                              <w:marLeft w:val="240"/>
                                                              <w:marRight w:val="240"/>
                                                              <w:marTop w:val="192"/>
                                                              <w:marBottom w:val="1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02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23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808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2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3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50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9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82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56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25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3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6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9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70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9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2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956630">
                                                              <w:marLeft w:val="240"/>
                                                              <w:marRight w:val="240"/>
                                                              <w:marTop w:val="192"/>
                                                              <w:marBottom w:val="1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9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96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86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5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83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75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1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19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13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21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0320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5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35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96634">
                          <w:marLeft w:val="-375"/>
                          <w:marRight w:val="-6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02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455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2719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88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141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12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522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58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469">
                          <w:marLeft w:val="0"/>
                          <w:marRight w:val="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3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4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37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0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7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09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2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36537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8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3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81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81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79391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20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06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70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03723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71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69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19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097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76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814039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12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101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32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27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3843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642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99590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2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1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2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931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00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09116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27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37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74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8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64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591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840006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09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615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211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188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3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97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3928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2035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5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00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47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51408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1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5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11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4795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8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349464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64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64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765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597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85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10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0776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24058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7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0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88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3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1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373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179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122360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30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26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331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531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044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9625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163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44824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6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2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46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0514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0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7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87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396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141488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36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351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899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077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74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89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05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55073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0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2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11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3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33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48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46170">
                                                                                      <w:marLeft w:val="24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476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177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688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325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66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5551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7781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4" w:color="C8C8C8"/>
                                                                                                            <w:left w:val="single" w:sz="6" w:space="4" w:color="C8C8C8"/>
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<w:right w:val="single" w:sz="6" w:space="4" w:color="C8C8C8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7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Филиппов</dc:creator>
  <cp:lastModifiedBy>Оя Мария Сергеевна</cp:lastModifiedBy>
  <cp:revision>32</cp:revision>
  <dcterms:created xsi:type="dcterms:W3CDTF">2019-03-01T02:38:00Z</dcterms:created>
  <dcterms:modified xsi:type="dcterms:W3CDTF">2023-02-27T09:01:00Z</dcterms:modified>
</cp:coreProperties>
</file>