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2" w:rsidRPr="00184FD2" w:rsidRDefault="00184FD2" w:rsidP="00184FD2">
      <w:pPr>
        <w:rPr>
          <w:b/>
          <w:bCs/>
        </w:rPr>
      </w:pPr>
      <w:r>
        <w:rPr>
          <w:b/>
          <w:bCs/>
        </w:rPr>
        <w:t>П</w:t>
      </w:r>
      <w:r w:rsidRPr="00184FD2">
        <w:rPr>
          <w:b/>
          <w:bCs/>
        </w:rPr>
        <w:t xml:space="preserve">о требованию </w:t>
      </w:r>
      <w:proofErr w:type="gramStart"/>
      <w:r w:rsidRPr="00184FD2">
        <w:rPr>
          <w:b/>
          <w:bCs/>
        </w:rPr>
        <w:t xml:space="preserve">прокуратуры </w:t>
      </w:r>
      <w:r>
        <w:rPr>
          <w:b/>
          <w:bCs/>
        </w:rPr>
        <w:t xml:space="preserve"> Александровского</w:t>
      </w:r>
      <w:proofErr w:type="gramEnd"/>
      <w:r>
        <w:rPr>
          <w:b/>
          <w:bCs/>
        </w:rPr>
        <w:t xml:space="preserve"> района </w:t>
      </w:r>
      <w:r w:rsidRPr="00184FD2">
        <w:rPr>
          <w:b/>
          <w:bCs/>
        </w:rPr>
        <w:t>прекращено право местной жительницы, страдающей алкоголизмом, на управление транспортными средствами</w:t>
      </w:r>
    </w:p>
    <w:p w:rsidR="00184FD2" w:rsidRPr="00184FD2" w:rsidRDefault="00184FD2" w:rsidP="00184FD2">
      <w:r w:rsidRPr="00184FD2">
        <w:t> Прокуратура Александровского района Томской области провела проверку исполнения законодательства о безопаснос</w:t>
      </w:r>
      <w:bookmarkStart w:id="0" w:name="_GoBack"/>
      <w:bookmarkEnd w:id="0"/>
      <w:r w:rsidRPr="00184FD2">
        <w:t>ти дорожного движения.</w:t>
      </w:r>
    </w:p>
    <w:p w:rsidR="00184FD2" w:rsidRPr="00184FD2" w:rsidRDefault="00184FD2" w:rsidP="00184FD2">
      <w:r w:rsidRPr="00184FD2">
        <w:t>В ходе проверки выявлен факт наличия действующего водительского удостоверения, дающего право на управление транспортными средствами категории «В», у 36-летней местной жительницы, страдающей синдромом хронической зависимости от алкоголя и состоящей под диспансерным наблюдением у врача-нарколога.</w:t>
      </w:r>
    </w:p>
    <w:p w:rsidR="00184FD2" w:rsidRPr="00184FD2" w:rsidRDefault="00184FD2" w:rsidP="00184FD2">
      <w:r w:rsidRPr="00184FD2">
        <w:t>В силу закона алкоголизм является прямым противопоказанием для допуска к вождению транспорта.</w:t>
      </w:r>
    </w:p>
    <w:p w:rsidR="00184FD2" w:rsidRPr="00184FD2" w:rsidRDefault="00184FD2" w:rsidP="00184FD2">
      <w:r w:rsidRPr="00184FD2">
        <w:t>В этой связи прокуратурой района предъявлен в суд административный иск о прекращении права указанного лица на управление транспортными средствами. В своем заявлении прокуратура отметила, что наличие такого права у ответчика представляет опасность для жизни и здоровья других участников дорожного движения.</w:t>
      </w:r>
    </w:p>
    <w:p w:rsidR="00184FD2" w:rsidRPr="00184FD2" w:rsidRDefault="00184FD2" w:rsidP="00184FD2">
      <w:r w:rsidRPr="00184FD2">
        <w:t>Александровский районный суд Томской области требования прокуратуры удовлетворил. Судебный акт в законную силу не вступил.</w:t>
      </w:r>
    </w:p>
    <w:p w:rsidR="00725B62" w:rsidRDefault="00725B62"/>
    <w:sectPr w:rsidR="0072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F7"/>
    <w:rsid w:val="00184FD2"/>
    <w:rsid w:val="00725B62"/>
    <w:rsid w:val="00A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86C4"/>
  <w15:chartTrackingRefBased/>
  <w15:docId w15:val="{FAA154F6-9C0D-4A81-BB6A-0B815872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5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2023-05-05T09:12:00Z</dcterms:created>
  <dcterms:modified xsi:type="dcterms:W3CDTF">2023-05-05T09:13:00Z</dcterms:modified>
</cp:coreProperties>
</file>