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A4" w:rsidRPr="00855DA4" w:rsidRDefault="00855DA4" w:rsidP="00855DA4">
      <w:pPr>
        <w:keepNext/>
        <w:keepLines/>
        <w:spacing w:after="12"/>
        <w:jc w:val="center"/>
        <w:rPr>
          <w:b/>
          <w:sz w:val="28"/>
          <w:szCs w:val="28"/>
        </w:rPr>
      </w:pPr>
      <w:r w:rsidRPr="00855DA4">
        <w:rPr>
          <w:b/>
          <w:sz w:val="28"/>
          <w:szCs w:val="28"/>
        </w:rPr>
        <w:t>ТОМСКАЯ ОБЛАСТЬ</w:t>
      </w:r>
    </w:p>
    <w:p w:rsidR="00855DA4" w:rsidRPr="00855DA4" w:rsidRDefault="00855DA4" w:rsidP="00855DA4">
      <w:pPr>
        <w:keepNext/>
        <w:keepLines/>
        <w:spacing w:after="12"/>
        <w:jc w:val="center"/>
        <w:rPr>
          <w:b/>
          <w:sz w:val="28"/>
          <w:szCs w:val="28"/>
        </w:rPr>
      </w:pPr>
      <w:r w:rsidRPr="00855DA4">
        <w:rPr>
          <w:b/>
          <w:sz w:val="28"/>
          <w:szCs w:val="28"/>
        </w:rPr>
        <w:t>АЛЕКСАНДРОВСКИЙ РАЙОН</w:t>
      </w:r>
    </w:p>
    <w:p w:rsidR="00855DA4" w:rsidRPr="00855DA4" w:rsidRDefault="00855DA4" w:rsidP="00855DA4">
      <w:pPr>
        <w:keepNext/>
        <w:keepLines/>
        <w:spacing w:after="12"/>
        <w:jc w:val="center"/>
        <w:rPr>
          <w:b/>
          <w:sz w:val="28"/>
          <w:szCs w:val="28"/>
        </w:rPr>
      </w:pPr>
      <w:r w:rsidRPr="00855DA4">
        <w:rPr>
          <w:b/>
          <w:sz w:val="28"/>
          <w:szCs w:val="28"/>
        </w:rPr>
        <w:t>СОВЕТ НАЗИНСКОГО СЕЛЬСКОГО ПОСЕЛЕНИЯ</w:t>
      </w:r>
    </w:p>
    <w:p w:rsidR="00855DA4" w:rsidRPr="00855DA4" w:rsidRDefault="00855DA4" w:rsidP="00855DA4">
      <w:pPr>
        <w:rPr>
          <w:b/>
          <w:sz w:val="28"/>
          <w:szCs w:val="28"/>
        </w:rPr>
      </w:pPr>
    </w:p>
    <w:p w:rsidR="00855DA4" w:rsidRPr="00855DA4" w:rsidRDefault="00855DA4" w:rsidP="00855DA4">
      <w:pPr>
        <w:jc w:val="center"/>
        <w:rPr>
          <w:b/>
          <w:sz w:val="28"/>
          <w:szCs w:val="28"/>
        </w:rPr>
      </w:pPr>
      <w:r w:rsidRPr="00855DA4">
        <w:rPr>
          <w:b/>
          <w:sz w:val="28"/>
          <w:szCs w:val="28"/>
        </w:rPr>
        <w:t>РЕШЕНИЕ</w:t>
      </w:r>
    </w:p>
    <w:p w:rsidR="00855DA4" w:rsidRPr="00855DA4" w:rsidRDefault="00855DA4" w:rsidP="00855DA4"/>
    <w:p w:rsidR="00855DA4" w:rsidRPr="00855DA4" w:rsidRDefault="00855DA4" w:rsidP="00855DA4">
      <w:pPr>
        <w:ind w:firstLine="708"/>
      </w:pPr>
      <w:r>
        <w:t>18</w:t>
      </w:r>
      <w:r w:rsidRPr="00855DA4">
        <w:t xml:space="preserve"> </w:t>
      </w:r>
      <w:r>
        <w:t>феврал</w:t>
      </w:r>
      <w:r w:rsidRPr="00855DA4">
        <w:t>я 2021 г</w:t>
      </w:r>
      <w:r w:rsidRPr="00855DA4">
        <w:tab/>
      </w:r>
      <w:r w:rsidRPr="00855DA4">
        <w:tab/>
      </w:r>
      <w:r w:rsidRPr="00855DA4">
        <w:tab/>
      </w:r>
      <w:r w:rsidRPr="00855DA4">
        <w:tab/>
      </w:r>
      <w:r w:rsidRPr="00855DA4">
        <w:tab/>
      </w:r>
      <w:r w:rsidRPr="00855DA4">
        <w:tab/>
      </w:r>
      <w:r w:rsidRPr="00855DA4">
        <w:tab/>
      </w:r>
      <w:r w:rsidRPr="00855DA4">
        <w:tab/>
        <w:t>№ 1</w:t>
      </w:r>
      <w:r>
        <w:t>54</w:t>
      </w:r>
    </w:p>
    <w:p w:rsidR="004121B4" w:rsidRDefault="004121B4" w:rsidP="004121B4">
      <w:pPr>
        <w:keepNext/>
        <w:keepLines/>
        <w:spacing w:after="12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4121B4" w:rsidRPr="00EE3610" w:rsidTr="00855DA4">
        <w:trPr>
          <w:jc w:val="center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855DA4" w:rsidRDefault="00855DA4" w:rsidP="00855DA4">
            <w:pPr>
              <w:ind w:right="1452"/>
              <w:jc w:val="center"/>
            </w:pPr>
            <w:r>
              <w:t xml:space="preserve">                    </w:t>
            </w:r>
            <w:r w:rsidR="004121B4" w:rsidRPr="00EE3610">
              <w:t>О</w:t>
            </w:r>
            <w:r w:rsidR="004121B4">
              <w:t>б отчете</w:t>
            </w:r>
            <w:proofErr w:type="gramStart"/>
            <w:r w:rsidR="004121B4">
              <w:t xml:space="preserve"> </w:t>
            </w:r>
            <w:proofErr w:type="spellStart"/>
            <w:r w:rsidR="004121B4">
              <w:t>К</w:t>
            </w:r>
            <w:proofErr w:type="gramEnd"/>
            <w:r w:rsidR="004121B4">
              <w:t>онтрольно</w:t>
            </w:r>
            <w:proofErr w:type="spellEnd"/>
            <w:r w:rsidR="00117610">
              <w:t xml:space="preserve"> </w:t>
            </w:r>
            <w:r w:rsidR="004121B4">
              <w:t>-</w:t>
            </w:r>
            <w:r w:rsidR="00117610">
              <w:t xml:space="preserve"> </w:t>
            </w:r>
            <w:r w:rsidR="004121B4">
              <w:t>ревизионной комиссии</w:t>
            </w:r>
          </w:p>
          <w:p w:rsidR="004121B4" w:rsidRDefault="00855DA4" w:rsidP="00855DA4">
            <w:pPr>
              <w:ind w:right="1452"/>
              <w:jc w:val="center"/>
              <w:rPr>
                <w:b/>
              </w:rPr>
            </w:pPr>
            <w:r>
              <w:t xml:space="preserve">                    Александровского</w:t>
            </w:r>
            <w:r w:rsidR="004121B4">
              <w:t xml:space="preserve"> района </w:t>
            </w:r>
            <w:r w:rsidR="008F5431" w:rsidRPr="008F5431">
              <w:t xml:space="preserve">по осуществлению переданных </w:t>
            </w:r>
            <w:r>
              <w:t xml:space="preserve">                                                    </w:t>
            </w:r>
            <w:r w:rsidR="008F5431" w:rsidRPr="008F5431">
              <w:t>полномочий за 20</w:t>
            </w:r>
            <w:r w:rsidR="00FF724C">
              <w:t>2</w:t>
            </w:r>
            <w:r w:rsidR="00913F9F">
              <w:t>1</w:t>
            </w:r>
            <w:r w:rsidR="008F5431" w:rsidRPr="008F5431">
              <w:t xml:space="preserve"> год</w:t>
            </w:r>
          </w:p>
          <w:p w:rsidR="004121B4" w:rsidRPr="00EE3610" w:rsidRDefault="004121B4" w:rsidP="004121B4">
            <w:pPr>
              <w:keepNext/>
              <w:keepLines/>
              <w:spacing w:after="12"/>
              <w:jc w:val="both"/>
            </w:pPr>
          </w:p>
        </w:tc>
      </w:tr>
    </w:tbl>
    <w:p w:rsidR="004121B4" w:rsidRDefault="004121B4" w:rsidP="004121B4">
      <w:pPr>
        <w:jc w:val="center"/>
        <w:rPr>
          <w:b/>
        </w:rPr>
      </w:pPr>
    </w:p>
    <w:p w:rsidR="004121B4" w:rsidRDefault="004121B4" w:rsidP="004121B4">
      <w:pPr>
        <w:jc w:val="center"/>
        <w:rPr>
          <w:b/>
        </w:rPr>
      </w:pPr>
    </w:p>
    <w:p w:rsidR="008F5431" w:rsidRDefault="004121B4" w:rsidP="008F5431">
      <w:pPr>
        <w:ind w:firstLine="567"/>
        <w:jc w:val="both"/>
        <w:outlineLvl w:val="0"/>
      </w:pPr>
      <w:r>
        <w:rPr>
          <w:b/>
        </w:rPr>
        <w:tab/>
      </w:r>
      <w:r w:rsidR="008F5431">
        <w:t xml:space="preserve">Рассмотрев отчет Контрольно - ревизионной комиссии Александровского района по осуществлению переданных ей полномочий контрольно - счетного органа поселения по проведению внешнего муниципального финансового контроля, на основании Соглашения от </w:t>
      </w:r>
      <w:r w:rsidR="008F5431" w:rsidRPr="0065755C">
        <w:t>2</w:t>
      </w:r>
      <w:r w:rsidR="008F5431">
        <w:t xml:space="preserve">8 декабря </w:t>
      </w:r>
      <w:r w:rsidR="008F5431" w:rsidRPr="0065755C">
        <w:t>201</w:t>
      </w:r>
      <w:r w:rsidR="008F5431">
        <w:t>7 года, заключенного между Советом Назинского сельского поселения и Думой Александровского района,</w:t>
      </w:r>
    </w:p>
    <w:p w:rsidR="004121B4" w:rsidRDefault="004121B4" w:rsidP="004121B4">
      <w:pPr>
        <w:jc w:val="both"/>
      </w:pPr>
    </w:p>
    <w:p w:rsidR="004121B4" w:rsidRDefault="004121B4" w:rsidP="004121B4"/>
    <w:p w:rsidR="004121B4" w:rsidRDefault="004121B4" w:rsidP="004121B4"/>
    <w:p w:rsidR="004121B4" w:rsidRPr="00CA34BE" w:rsidRDefault="004121B4" w:rsidP="004121B4">
      <w:pPr>
        <w:ind w:firstLine="708"/>
      </w:pPr>
      <w:r>
        <w:t>Совет Назинского сельского поселения решил:</w:t>
      </w:r>
    </w:p>
    <w:p w:rsidR="004121B4" w:rsidRDefault="004121B4" w:rsidP="004121B4">
      <w:pPr>
        <w:jc w:val="center"/>
        <w:rPr>
          <w:b/>
        </w:rPr>
      </w:pPr>
    </w:p>
    <w:p w:rsidR="008F5431" w:rsidRDefault="008F5431" w:rsidP="008F5431">
      <w:pPr>
        <w:ind w:firstLine="567"/>
        <w:jc w:val="both"/>
        <w:outlineLvl w:val="0"/>
      </w:pPr>
      <w:r>
        <w:t>1. Отчет Контрольно - ревизионной комиссии Александровского района по осуществлению переданных полномочий контрольно - счетного органа поселения по проведению внешнего муниципального финансового контроля за 20</w:t>
      </w:r>
      <w:r w:rsidR="00FF724C">
        <w:t>2</w:t>
      </w:r>
      <w:r w:rsidR="00913F9F">
        <w:t>1</w:t>
      </w:r>
      <w:r>
        <w:t xml:space="preserve"> год принять к сведению (прилагается).</w:t>
      </w:r>
    </w:p>
    <w:p w:rsidR="008F5431" w:rsidRDefault="008F5431" w:rsidP="008F5431">
      <w:pPr>
        <w:ind w:firstLine="567"/>
        <w:jc w:val="both"/>
        <w:outlineLvl w:val="0"/>
      </w:pPr>
      <w:r>
        <w:t>2. Настоящее решение обнародовать в установленном порядке и разместить на официальном сайте Назинского сельского поселения.</w:t>
      </w:r>
    </w:p>
    <w:p w:rsidR="004121B4" w:rsidRDefault="004121B4" w:rsidP="004121B4">
      <w:pPr>
        <w:jc w:val="center"/>
        <w:rPr>
          <w:b/>
        </w:rPr>
      </w:pPr>
    </w:p>
    <w:p w:rsidR="004121B4" w:rsidRDefault="004121B4" w:rsidP="004121B4">
      <w:pPr>
        <w:jc w:val="center"/>
        <w:rPr>
          <w:b/>
        </w:rPr>
      </w:pPr>
    </w:p>
    <w:p w:rsidR="004121B4" w:rsidRDefault="004121B4" w:rsidP="004121B4">
      <w:pPr>
        <w:jc w:val="center"/>
        <w:rPr>
          <w:b/>
        </w:rPr>
      </w:pPr>
    </w:p>
    <w:p w:rsidR="004121B4" w:rsidRDefault="004121B4" w:rsidP="004121B4">
      <w:pPr>
        <w:jc w:val="center"/>
        <w:rPr>
          <w:b/>
        </w:rPr>
      </w:pPr>
    </w:p>
    <w:p w:rsidR="004121B4" w:rsidRDefault="004121B4" w:rsidP="004121B4">
      <w:pPr>
        <w:jc w:val="center"/>
        <w:rPr>
          <w:b/>
        </w:rPr>
      </w:pPr>
    </w:p>
    <w:p w:rsidR="00855DA4" w:rsidRPr="00855DA4" w:rsidRDefault="00855DA4" w:rsidP="00855DA4">
      <w:r w:rsidRPr="00855DA4">
        <w:t xml:space="preserve">Заместитель Председателя </w:t>
      </w:r>
    </w:p>
    <w:p w:rsidR="00855DA4" w:rsidRPr="00855DA4" w:rsidRDefault="00855DA4" w:rsidP="00855DA4">
      <w:pPr>
        <w:sectPr w:rsidR="00855DA4" w:rsidRPr="00855DA4" w:rsidSect="00C57C33">
          <w:headerReference w:type="default" r:id="rId7"/>
          <w:footerReference w:type="even" r:id="rId8"/>
          <w:footerReference w:type="default" r:id="rId9"/>
          <w:pgSz w:w="11906" w:h="16838"/>
          <w:pgMar w:top="1134" w:right="1134" w:bottom="204" w:left="1701" w:header="709" w:footer="709" w:gutter="0"/>
          <w:cols w:space="708"/>
          <w:titlePg/>
          <w:docGrid w:linePitch="360"/>
        </w:sectPr>
      </w:pPr>
      <w:r w:rsidRPr="00855DA4">
        <w:t>Совета Назинского сельск</w:t>
      </w:r>
      <w:r>
        <w:t xml:space="preserve">ого поселения </w:t>
      </w:r>
      <w:r>
        <w:tab/>
      </w:r>
      <w:r>
        <w:tab/>
      </w:r>
      <w:r>
        <w:tab/>
      </w:r>
      <w:r>
        <w:tab/>
      </w:r>
      <w:r>
        <w:tab/>
        <w:t>В. И. Митюшин</w:t>
      </w:r>
    </w:p>
    <w:p w:rsidR="00855DA4" w:rsidRPr="006C1892" w:rsidRDefault="00855DA4" w:rsidP="00855DA4">
      <w:pPr>
        <w:ind w:right="-868"/>
        <w:rPr>
          <w:bCs/>
        </w:rPr>
      </w:pPr>
      <w:r>
        <w:rPr>
          <w:b/>
        </w:rPr>
        <w:lastRenderedPageBreak/>
        <w:t xml:space="preserve">                                                                                                   </w:t>
      </w:r>
      <w:r>
        <w:rPr>
          <w:bCs/>
        </w:rPr>
        <w:t xml:space="preserve">Приложение </w:t>
      </w:r>
    </w:p>
    <w:p w:rsidR="00855DA4" w:rsidRPr="009378FD" w:rsidRDefault="00855DA4" w:rsidP="00855DA4">
      <w:pPr>
        <w:ind w:left="5954" w:right="-868"/>
        <w:rPr>
          <w:bCs/>
        </w:rPr>
      </w:pPr>
      <w:r>
        <w:rPr>
          <w:bCs/>
        </w:rPr>
        <w:t>Утверждено</w:t>
      </w:r>
      <w:r w:rsidRPr="009378FD">
        <w:rPr>
          <w:bCs/>
        </w:rPr>
        <w:t xml:space="preserve"> решени</w:t>
      </w:r>
      <w:r>
        <w:rPr>
          <w:bCs/>
        </w:rPr>
        <w:t>ем</w:t>
      </w:r>
      <w:r w:rsidRPr="009378FD">
        <w:rPr>
          <w:bCs/>
        </w:rPr>
        <w:t xml:space="preserve"> Совета</w:t>
      </w:r>
    </w:p>
    <w:p w:rsidR="00855DA4" w:rsidRDefault="00855DA4" w:rsidP="00855DA4">
      <w:pPr>
        <w:ind w:left="5954" w:right="-868"/>
        <w:rPr>
          <w:bCs/>
        </w:rPr>
      </w:pPr>
      <w:r w:rsidRPr="009378FD">
        <w:rPr>
          <w:bCs/>
        </w:rPr>
        <w:t>Назинского сельского поселения</w:t>
      </w:r>
      <w:r w:rsidRPr="00130A31">
        <w:rPr>
          <w:bCs/>
        </w:rPr>
        <w:t xml:space="preserve"> </w:t>
      </w:r>
    </w:p>
    <w:p w:rsidR="00855DA4" w:rsidRPr="00130A31" w:rsidRDefault="00855DA4" w:rsidP="00855DA4">
      <w:pPr>
        <w:ind w:left="5954" w:right="-868"/>
      </w:pPr>
      <w:r w:rsidRPr="009378FD">
        <w:rPr>
          <w:bCs/>
        </w:rPr>
        <w:t xml:space="preserve">от </w:t>
      </w:r>
      <w:r>
        <w:rPr>
          <w:bCs/>
        </w:rPr>
        <w:t>18</w:t>
      </w:r>
      <w:r w:rsidRPr="009378FD">
        <w:rPr>
          <w:bCs/>
        </w:rPr>
        <w:t>.</w:t>
      </w:r>
      <w:r>
        <w:rPr>
          <w:bCs/>
        </w:rPr>
        <w:t>02</w:t>
      </w:r>
      <w:r w:rsidRPr="009378FD">
        <w:rPr>
          <w:bCs/>
        </w:rPr>
        <w:t>.202</w:t>
      </w:r>
      <w:r>
        <w:rPr>
          <w:bCs/>
        </w:rPr>
        <w:t>2</w:t>
      </w:r>
      <w:r w:rsidRPr="009378FD">
        <w:rPr>
          <w:bCs/>
        </w:rPr>
        <w:t xml:space="preserve"> г. № </w:t>
      </w:r>
      <w:r>
        <w:rPr>
          <w:bCs/>
        </w:rPr>
        <w:t>1</w:t>
      </w:r>
      <w:r>
        <w:rPr>
          <w:bCs/>
        </w:rPr>
        <w:t>54</w:t>
      </w:r>
      <w:bookmarkStart w:id="0" w:name="_GoBack"/>
      <w:bookmarkEnd w:id="0"/>
    </w:p>
    <w:p w:rsidR="008252AF" w:rsidRDefault="008252AF" w:rsidP="00855DA4"/>
    <w:p w:rsidR="004121B4" w:rsidRPr="000577A3" w:rsidRDefault="004121B4" w:rsidP="004121B4">
      <w:pPr>
        <w:jc w:val="center"/>
        <w:rPr>
          <w:b/>
        </w:rPr>
      </w:pPr>
      <w:r w:rsidRPr="000577A3">
        <w:rPr>
          <w:b/>
        </w:rPr>
        <w:t>Отчет</w:t>
      </w:r>
    </w:p>
    <w:p w:rsidR="004121B4" w:rsidRDefault="004121B4" w:rsidP="008252AF">
      <w:pPr>
        <w:ind w:left="709" w:right="706"/>
        <w:jc w:val="center"/>
        <w:rPr>
          <w:b/>
        </w:rPr>
      </w:pPr>
      <w:r w:rsidRPr="000577A3">
        <w:rPr>
          <w:b/>
        </w:rPr>
        <w:t>О работе Контрольно</w:t>
      </w:r>
      <w:r w:rsidR="00117610">
        <w:rPr>
          <w:b/>
        </w:rPr>
        <w:t xml:space="preserve"> </w:t>
      </w:r>
      <w:r w:rsidRPr="000577A3">
        <w:rPr>
          <w:b/>
        </w:rPr>
        <w:t>- ревизионной комиссии Александровского района</w:t>
      </w:r>
    </w:p>
    <w:p w:rsidR="004121B4" w:rsidRDefault="004121B4" w:rsidP="008252AF">
      <w:pPr>
        <w:ind w:left="709" w:right="706"/>
        <w:jc w:val="center"/>
        <w:rPr>
          <w:b/>
        </w:rPr>
      </w:pPr>
      <w:r w:rsidRPr="000577A3">
        <w:rPr>
          <w:b/>
        </w:rPr>
        <w:t>за 20</w:t>
      </w:r>
      <w:r w:rsidR="00FF724C">
        <w:rPr>
          <w:b/>
        </w:rPr>
        <w:t>2</w:t>
      </w:r>
      <w:r w:rsidR="00913F9F">
        <w:rPr>
          <w:b/>
        </w:rPr>
        <w:t>1</w:t>
      </w:r>
      <w:r>
        <w:rPr>
          <w:b/>
        </w:rPr>
        <w:t xml:space="preserve"> год</w:t>
      </w:r>
      <w:r w:rsidRPr="000577A3">
        <w:rPr>
          <w:b/>
        </w:rPr>
        <w:t xml:space="preserve"> по переданным полномочиям</w:t>
      </w:r>
      <w:r>
        <w:rPr>
          <w:b/>
        </w:rPr>
        <w:t xml:space="preserve"> контрольно</w:t>
      </w:r>
      <w:r w:rsidR="00117610">
        <w:rPr>
          <w:b/>
        </w:rPr>
        <w:t xml:space="preserve"> </w:t>
      </w:r>
      <w:r>
        <w:rPr>
          <w:b/>
        </w:rPr>
        <w:t>-</w:t>
      </w:r>
      <w:r w:rsidR="00117610">
        <w:rPr>
          <w:b/>
        </w:rPr>
        <w:t xml:space="preserve"> </w:t>
      </w:r>
      <w:r>
        <w:rPr>
          <w:b/>
        </w:rPr>
        <w:t>счетного органа МО «Назинское сельское поселение»</w:t>
      </w:r>
    </w:p>
    <w:p w:rsidR="004121B4" w:rsidRDefault="004121B4" w:rsidP="008252AF">
      <w:pPr>
        <w:ind w:left="709" w:right="706"/>
        <w:rPr>
          <w:b/>
        </w:rPr>
      </w:pPr>
    </w:p>
    <w:p w:rsidR="004121B4" w:rsidRDefault="004121B4" w:rsidP="008252AF">
      <w:pPr>
        <w:ind w:firstLine="708"/>
        <w:jc w:val="both"/>
      </w:pPr>
      <w:r w:rsidRPr="000577A3">
        <w:t xml:space="preserve">В соответствии с Соглашением о передаче полномочий по осуществлению внешнего муниципального финансового контроля, заключенного между Советом </w:t>
      </w:r>
      <w:r>
        <w:t>Назинского</w:t>
      </w:r>
      <w:r w:rsidRPr="000577A3">
        <w:t xml:space="preserve"> сельского поселения и Думой Александровского района от </w:t>
      </w:r>
      <w:r w:rsidRPr="00FB136F">
        <w:t>28.</w:t>
      </w:r>
      <w:r w:rsidR="00CE6454">
        <w:t>12</w:t>
      </w:r>
      <w:r w:rsidRPr="00FB136F">
        <w:t>.201</w:t>
      </w:r>
      <w:r w:rsidR="00CE6454">
        <w:t>7</w:t>
      </w:r>
      <w:r w:rsidRPr="000577A3">
        <w:t xml:space="preserve"> Контрольно</w:t>
      </w:r>
      <w:r w:rsidR="00117610">
        <w:t xml:space="preserve"> </w:t>
      </w:r>
      <w:r w:rsidRPr="000577A3">
        <w:t>-</w:t>
      </w:r>
      <w:r w:rsidR="00117610">
        <w:t xml:space="preserve"> </w:t>
      </w:r>
      <w:r w:rsidRPr="000577A3">
        <w:t>ревизионная комиссия Александровского района исполняла переданные полномочия контрольно</w:t>
      </w:r>
      <w:r w:rsidR="00117610">
        <w:t xml:space="preserve"> </w:t>
      </w:r>
      <w:r w:rsidRPr="000577A3">
        <w:t>-</w:t>
      </w:r>
      <w:r w:rsidR="00117610">
        <w:t xml:space="preserve"> </w:t>
      </w:r>
      <w:r w:rsidRPr="000577A3">
        <w:t>счетного органа МО «</w:t>
      </w:r>
      <w:r>
        <w:t>Назинское</w:t>
      </w:r>
      <w:r w:rsidRPr="000577A3">
        <w:t xml:space="preserve"> сельское поселение</w:t>
      </w:r>
      <w:r>
        <w:t>».</w:t>
      </w:r>
    </w:p>
    <w:p w:rsidR="00A33C7E" w:rsidRPr="0065755C" w:rsidRDefault="004121B4" w:rsidP="00A33C7E">
      <w:pPr>
        <w:ind w:firstLine="567"/>
        <w:jc w:val="both"/>
      </w:pPr>
      <w:r w:rsidRPr="000577A3">
        <w:t>Планом работы Контрольно</w:t>
      </w:r>
      <w:r w:rsidR="002E5FB3">
        <w:t xml:space="preserve"> </w:t>
      </w:r>
      <w:r w:rsidRPr="000577A3">
        <w:t xml:space="preserve">- ревизионной комиссии Александровского района </w:t>
      </w:r>
      <w:r>
        <w:t>на 20</w:t>
      </w:r>
      <w:r w:rsidR="00913F9F">
        <w:t>21</w:t>
      </w:r>
      <w:r>
        <w:t xml:space="preserve"> год по переданным полномочиям поселений, утвержденного </w:t>
      </w:r>
      <w:r w:rsidR="003817C4">
        <w:t>приказом</w:t>
      </w:r>
      <w:r>
        <w:t xml:space="preserve"> председателя Контрольно</w:t>
      </w:r>
      <w:r w:rsidR="00117610">
        <w:t xml:space="preserve"> </w:t>
      </w:r>
      <w:r>
        <w:t>-</w:t>
      </w:r>
      <w:r w:rsidR="00117610">
        <w:t xml:space="preserve"> </w:t>
      </w:r>
      <w:r>
        <w:t xml:space="preserve">ревизионной комиссии Александровского района </w:t>
      </w:r>
      <w:r w:rsidRPr="005E7100">
        <w:t xml:space="preserve">от </w:t>
      </w:r>
      <w:r w:rsidR="00913F9F">
        <w:t>26</w:t>
      </w:r>
      <w:r w:rsidR="00562A46">
        <w:t>.12</w:t>
      </w:r>
      <w:r w:rsidR="00562A46" w:rsidRPr="00EC1E98">
        <w:t>.20</w:t>
      </w:r>
      <w:r w:rsidR="00913F9F">
        <w:t>20</w:t>
      </w:r>
      <w:r w:rsidR="00562A46" w:rsidRPr="00EC1E98">
        <w:t xml:space="preserve"> № </w:t>
      </w:r>
      <w:r w:rsidR="00562A46">
        <w:t>1</w:t>
      </w:r>
      <w:r w:rsidR="00913F9F">
        <w:t>0</w:t>
      </w:r>
      <w:r w:rsidR="00562A46">
        <w:t xml:space="preserve"> </w:t>
      </w:r>
      <w:r w:rsidRPr="00994BA2">
        <w:t>по Назинскому сельскому поселению в 20</w:t>
      </w:r>
      <w:r w:rsidR="00562A46">
        <w:t>2</w:t>
      </w:r>
      <w:r w:rsidR="00913F9F">
        <w:t>1</w:t>
      </w:r>
      <w:r w:rsidR="000F01A5" w:rsidRPr="00994BA2">
        <w:t xml:space="preserve"> </w:t>
      </w:r>
      <w:r w:rsidRPr="00994BA2">
        <w:t>г.</w:t>
      </w:r>
      <w:r>
        <w:t xml:space="preserve"> </w:t>
      </w:r>
      <w:r w:rsidR="00A33C7E" w:rsidRPr="0065755C">
        <w:t xml:space="preserve">предусмотрено проведение </w:t>
      </w:r>
      <w:r w:rsidR="00913F9F">
        <w:t xml:space="preserve">8 </w:t>
      </w:r>
      <w:r w:rsidR="00A33C7E" w:rsidRPr="0065755C">
        <w:t xml:space="preserve">контрольных </w:t>
      </w:r>
      <w:r w:rsidR="00A33C7E">
        <w:t>и экспертно-аналитических</w:t>
      </w:r>
      <w:r w:rsidR="00A33C7E" w:rsidRPr="0065755C">
        <w:t xml:space="preserve"> мероприятий, из них – </w:t>
      </w:r>
      <w:r w:rsidR="00913F9F">
        <w:t>8</w:t>
      </w:r>
      <w:r w:rsidR="00A33C7E" w:rsidRPr="00516DF6">
        <w:t xml:space="preserve"> </w:t>
      </w:r>
      <w:r w:rsidR="00A33C7E" w:rsidRPr="006F5C30">
        <w:t>в</w:t>
      </w:r>
      <w:r w:rsidR="00A33C7E" w:rsidRPr="0065755C">
        <w:t xml:space="preserve"> обязательном порядке в соответствии с переданными полномочиями.</w:t>
      </w:r>
      <w:r w:rsidR="00A33C7E">
        <w:t xml:space="preserve"> В отчетном</w:t>
      </w:r>
      <w:r w:rsidR="00A33C7E" w:rsidRPr="0065755C">
        <w:t xml:space="preserve"> период</w:t>
      </w:r>
      <w:r w:rsidR="00A33C7E">
        <w:t>е</w:t>
      </w:r>
      <w:r w:rsidR="00A33C7E" w:rsidRPr="0065755C">
        <w:t xml:space="preserve"> проведено </w:t>
      </w:r>
      <w:r w:rsidR="00913F9F">
        <w:t>1</w:t>
      </w:r>
      <w:r w:rsidR="00A33C7E">
        <w:t xml:space="preserve"> контрольн</w:t>
      </w:r>
      <w:r w:rsidR="00913F9F">
        <w:t>ое</w:t>
      </w:r>
      <w:r w:rsidR="00A33C7E" w:rsidRPr="0065755C">
        <w:t xml:space="preserve"> мероприяти</w:t>
      </w:r>
      <w:r w:rsidR="00913F9F">
        <w:t>е</w:t>
      </w:r>
      <w:r w:rsidR="00A33C7E" w:rsidRPr="0065755C">
        <w:t xml:space="preserve"> и </w:t>
      </w:r>
      <w:r w:rsidR="00A33C7E">
        <w:t>6</w:t>
      </w:r>
      <w:r w:rsidR="00A33C7E" w:rsidRPr="0065755C">
        <w:t xml:space="preserve"> эксп</w:t>
      </w:r>
      <w:r w:rsidR="00A33C7E">
        <w:t>ертно-аналитических мероприятий</w:t>
      </w:r>
      <w:r w:rsidR="00A33C7E" w:rsidRPr="0065755C">
        <w:t>.</w:t>
      </w:r>
    </w:p>
    <w:p w:rsidR="00855F34" w:rsidRDefault="00855F34" w:rsidP="00A33C7E">
      <w:pPr>
        <w:ind w:firstLine="708"/>
        <w:jc w:val="both"/>
      </w:pPr>
    </w:p>
    <w:p w:rsidR="004121B4" w:rsidRDefault="004121B4" w:rsidP="00E16FD1">
      <w:pPr>
        <w:jc w:val="center"/>
      </w:pPr>
      <w:r w:rsidRPr="00A61BF3">
        <w:rPr>
          <w:b/>
        </w:rPr>
        <w:t>1.</w:t>
      </w:r>
      <w:r>
        <w:rPr>
          <w:b/>
        </w:rPr>
        <w:t xml:space="preserve"> </w:t>
      </w:r>
      <w:r w:rsidRPr="005A3D56">
        <w:rPr>
          <w:b/>
        </w:rPr>
        <w:t>Предварительный контроль</w:t>
      </w:r>
    </w:p>
    <w:p w:rsidR="007D15F9" w:rsidRDefault="004121B4" w:rsidP="008252AF">
      <w:pPr>
        <w:ind w:firstLine="708"/>
        <w:jc w:val="both"/>
      </w:pPr>
      <w:r>
        <w:t>В рамках предварительного контроля в соответствии с бюджетным законодательством подготовлено заключение на проект решения Совета поселения «О бюджете муниципального образования «Назинское сельское поселение» на 20</w:t>
      </w:r>
      <w:r w:rsidR="00A33C7E">
        <w:t>2</w:t>
      </w:r>
      <w:r w:rsidR="00913F9F">
        <w:t>2</w:t>
      </w:r>
      <w:r>
        <w:t xml:space="preserve"> год</w:t>
      </w:r>
      <w:r w:rsidR="006C2BDE">
        <w:t xml:space="preserve"> и </w:t>
      </w:r>
      <w:r w:rsidR="00A33C7E">
        <w:t xml:space="preserve">на </w:t>
      </w:r>
      <w:r w:rsidR="006C2BDE">
        <w:t>плановый период 202</w:t>
      </w:r>
      <w:r w:rsidR="00913F9F">
        <w:t>3</w:t>
      </w:r>
      <w:r w:rsidR="006C2BDE">
        <w:t xml:space="preserve"> и 202</w:t>
      </w:r>
      <w:r w:rsidR="00913F9F">
        <w:t>4</w:t>
      </w:r>
      <w:r w:rsidR="006C2BDE">
        <w:t xml:space="preserve"> годов</w:t>
      </w:r>
      <w:r>
        <w:t>»</w:t>
      </w:r>
      <w:r w:rsidR="00E16FD1">
        <w:t xml:space="preserve"> в первом чтении</w:t>
      </w:r>
      <w:r>
        <w:t>.</w:t>
      </w:r>
      <w:r w:rsidR="007D15F9">
        <w:t xml:space="preserve"> В заключении отражены следующие нарушения:</w:t>
      </w:r>
    </w:p>
    <w:p w:rsidR="007D15F9" w:rsidRDefault="007D15F9" w:rsidP="007D15F9">
      <w:pPr>
        <w:jc w:val="both"/>
      </w:pPr>
      <w:r>
        <w:t xml:space="preserve">- </w:t>
      </w:r>
      <w:r w:rsidR="00562A46" w:rsidRPr="00562A46">
        <w:t>В нарушение статьи 184.2 Бюджетного кодекса РФ и п. 1 ст. 16 Положения одновременно с проектом бюджета поселения на 202</w:t>
      </w:r>
      <w:r w:rsidR="00542034">
        <w:t>2</w:t>
      </w:r>
      <w:r w:rsidR="00562A46" w:rsidRPr="00562A46">
        <w:t xml:space="preserve"> год и на плановый период 202</w:t>
      </w:r>
      <w:r w:rsidR="00542034">
        <w:t>3</w:t>
      </w:r>
      <w:r w:rsidR="00562A46" w:rsidRPr="00562A46">
        <w:t xml:space="preserve"> и 202</w:t>
      </w:r>
      <w:r w:rsidR="00542034">
        <w:t>4</w:t>
      </w:r>
      <w:r w:rsidR="00562A46" w:rsidRPr="00562A46">
        <w:t xml:space="preserve"> годы не представлены следующие документы: основные направления бюджетной и налоговой политики, предварительные итоги социально-экономического развития поселения за истекший период текущего финансового года и ожидаемые итоги социально – экономического развития поселения за текущий финансовый год, прогноз социально – экономического развития поселения, прогноз основных характеристик бюджета поселения на очередной финансовый год и плановый период</w:t>
      </w:r>
      <w:r w:rsidR="00A33C7E">
        <w:t>.</w:t>
      </w:r>
    </w:p>
    <w:p w:rsidR="0010087D" w:rsidRDefault="0010087D" w:rsidP="008252AF">
      <w:pPr>
        <w:ind w:firstLine="708"/>
        <w:jc w:val="both"/>
        <w:rPr>
          <w:b/>
        </w:rPr>
      </w:pPr>
      <w:r>
        <w:t xml:space="preserve">Это нарушение </w:t>
      </w:r>
      <w:r w:rsidR="009F0400">
        <w:t xml:space="preserve">раннее </w:t>
      </w:r>
      <w:r>
        <w:t xml:space="preserve">отражалось в заключениях Контрольно-ревизионной комиссии на проекты бюджета поселения. </w:t>
      </w:r>
      <w:r w:rsidRPr="002E5FB3">
        <w:rPr>
          <w:b/>
        </w:rPr>
        <w:t>Нарушение не устранено.</w:t>
      </w:r>
    </w:p>
    <w:p w:rsidR="0038061F" w:rsidRPr="007F4389" w:rsidRDefault="0038061F" w:rsidP="00A33C7E">
      <w:pPr>
        <w:ind w:firstLine="708"/>
        <w:jc w:val="both"/>
      </w:pPr>
      <w:r w:rsidRPr="007F4389">
        <w:t xml:space="preserve">Формирование </w:t>
      </w:r>
      <w:r>
        <w:t>бюджета поселения</w:t>
      </w:r>
      <w:r w:rsidRPr="007F4389">
        <w:t xml:space="preserve"> на 20</w:t>
      </w:r>
      <w:r w:rsidR="00A33C7E">
        <w:t>2</w:t>
      </w:r>
      <w:r w:rsidR="00542034">
        <w:t>2</w:t>
      </w:r>
      <w:r w:rsidRPr="007F4389">
        <w:t xml:space="preserve"> год</w:t>
      </w:r>
      <w:r w:rsidR="006112FE">
        <w:t xml:space="preserve"> и плановый период 202</w:t>
      </w:r>
      <w:r w:rsidR="00542034">
        <w:t>3</w:t>
      </w:r>
      <w:r w:rsidR="006112FE">
        <w:t xml:space="preserve"> и 202</w:t>
      </w:r>
      <w:r w:rsidR="00542034">
        <w:t>4</w:t>
      </w:r>
      <w:r w:rsidR="006112FE">
        <w:t xml:space="preserve"> годов</w:t>
      </w:r>
      <w:r w:rsidRPr="007F4389">
        <w:t xml:space="preserve"> п</w:t>
      </w:r>
      <w:r>
        <w:t>роводилось в</w:t>
      </w:r>
      <w:r w:rsidRPr="007F4389">
        <w:t xml:space="preserve"> соответствии с общими задачами социальной и бюджетной политики, принципами бюджетной системы Российской Федерации, установленными Бюджетным Кодексом РФ: сбалансированность по доходам и расходам, с учетом источников финансирования его дефицита.</w:t>
      </w:r>
    </w:p>
    <w:p w:rsidR="002429F7" w:rsidRDefault="0038061F" w:rsidP="00542034">
      <w:pPr>
        <w:ind w:firstLine="708"/>
        <w:jc w:val="both"/>
      </w:pPr>
      <w:r w:rsidRPr="007F4389">
        <w:t xml:space="preserve">Разработка </w:t>
      </w:r>
      <w:r>
        <w:t>проекта бюджета осуществлялась на основании</w:t>
      </w:r>
      <w:r w:rsidRPr="007F4389">
        <w:t xml:space="preserve"> действующего бюдже</w:t>
      </w:r>
      <w:r>
        <w:t>тного законодательства, законов</w:t>
      </w:r>
      <w:r w:rsidRPr="007F4389">
        <w:t xml:space="preserve"> Томской области и правовых актов органов местного самоуправления.</w:t>
      </w:r>
      <w:r>
        <w:t xml:space="preserve"> Методологию подготовки проекта</w:t>
      </w:r>
      <w:r w:rsidRPr="007F4389">
        <w:t xml:space="preserve"> бюджета </w:t>
      </w:r>
      <w:r w:rsidRPr="002A5485">
        <w:t>поселения на 20</w:t>
      </w:r>
      <w:r w:rsidR="00A33C7E">
        <w:t>2</w:t>
      </w:r>
      <w:r w:rsidR="00542034">
        <w:t>2</w:t>
      </w:r>
      <w:r w:rsidRPr="002A5485">
        <w:t xml:space="preserve"> год</w:t>
      </w:r>
      <w:r w:rsidRPr="007F4389">
        <w:t xml:space="preserve"> </w:t>
      </w:r>
      <w:r w:rsidR="006112FE">
        <w:t>и плановый период 202</w:t>
      </w:r>
      <w:r w:rsidR="00542034">
        <w:t>3</w:t>
      </w:r>
      <w:r w:rsidR="006112FE">
        <w:t xml:space="preserve"> и 202</w:t>
      </w:r>
      <w:r w:rsidR="00542034">
        <w:t>4</w:t>
      </w:r>
      <w:r w:rsidR="006112FE">
        <w:t xml:space="preserve"> годов </w:t>
      </w:r>
      <w:r w:rsidRPr="007F4389">
        <w:t>определяли рекомендации Департамента финансов Администрации Томской области.</w:t>
      </w:r>
      <w:r w:rsidR="002C4972">
        <w:t xml:space="preserve"> </w:t>
      </w:r>
    </w:p>
    <w:p w:rsidR="004121B4" w:rsidRDefault="004121B4" w:rsidP="008252AF">
      <w:pPr>
        <w:ind w:firstLine="708"/>
        <w:jc w:val="both"/>
      </w:pPr>
      <w:r w:rsidRPr="00285B7B">
        <w:lastRenderedPageBreak/>
        <w:t xml:space="preserve">Подготовлено </w:t>
      </w:r>
      <w:r w:rsidR="00542034">
        <w:t>2</w:t>
      </w:r>
      <w:r w:rsidRPr="00A33C7E">
        <w:t xml:space="preserve"> з</w:t>
      </w:r>
      <w:r w:rsidRPr="00285B7B">
        <w:t>аключени</w:t>
      </w:r>
      <w:r w:rsidR="002E5FB3">
        <w:t>я</w:t>
      </w:r>
      <w:r>
        <w:t xml:space="preserve"> по поступивш</w:t>
      </w:r>
      <w:r w:rsidR="009F5402">
        <w:t>ему</w:t>
      </w:r>
      <w:r>
        <w:t xml:space="preserve"> в Контрольно</w:t>
      </w:r>
      <w:r w:rsidR="003C1F8F">
        <w:t xml:space="preserve"> </w:t>
      </w:r>
      <w:r>
        <w:t>-</w:t>
      </w:r>
      <w:r w:rsidR="0035512D">
        <w:t xml:space="preserve"> ревизионную комиссию проект</w:t>
      </w:r>
      <w:r w:rsidR="009F5402">
        <w:t>у</w:t>
      </w:r>
      <w:r>
        <w:t xml:space="preserve"> решени</w:t>
      </w:r>
      <w:r w:rsidR="009F5402">
        <w:t>я</w:t>
      </w:r>
      <w:r w:rsidR="0035512D">
        <w:t xml:space="preserve"> Совета поселения</w:t>
      </w:r>
      <w:r>
        <w:t xml:space="preserve"> </w:t>
      </w:r>
      <w:r w:rsidR="0035512D">
        <w:t>«О</w:t>
      </w:r>
      <w:r>
        <w:t xml:space="preserve"> внесении изменений в решение Совета </w:t>
      </w:r>
      <w:r w:rsidR="00A33C7E">
        <w:t xml:space="preserve">Назинского сельского </w:t>
      </w:r>
      <w:r>
        <w:t>поселения «О бюджете МО «Назинское сельское поселение» на 20</w:t>
      </w:r>
      <w:r w:rsidR="00E77B61">
        <w:t>2</w:t>
      </w:r>
      <w:r w:rsidR="00542034">
        <w:t>1</w:t>
      </w:r>
      <w:r>
        <w:t xml:space="preserve"> год</w:t>
      </w:r>
      <w:r w:rsidR="00A33C7E">
        <w:t xml:space="preserve"> и плановый период 202</w:t>
      </w:r>
      <w:r w:rsidR="00542034">
        <w:t>2</w:t>
      </w:r>
      <w:r w:rsidR="00A33C7E">
        <w:t xml:space="preserve"> и 202</w:t>
      </w:r>
      <w:r w:rsidR="00542034">
        <w:t>3</w:t>
      </w:r>
      <w:r w:rsidR="00A33C7E">
        <w:t xml:space="preserve"> годов</w:t>
      </w:r>
      <w:r>
        <w:t>». В заключени</w:t>
      </w:r>
      <w:r w:rsidR="009F5402">
        <w:t>и</w:t>
      </w:r>
      <w:r>
        <w:t xml:space="preserve"> приводился анализ изменений по доходам и расходам по разделам и статьям бюджетной классификации, размера дефицита, источников погашения дефицита на соответствие бюджетному законодательству.</w:t>
      </w:r>
    </w:p>
    <w:p w:rsidR="001658D1" w:rsidRDefault="001658D1" w:rsidP="00E16FD1">
      <w:pPr>
        <w:jc w:val="center"/>
        <w:rPr>
          <w:b/>
        </w:rPr>
      </w:pPr>
    </w:p>
    <w:p w:rsidR="00850F05" w:rsidRDefault="00B24A66" w:rsidP="00E16FD1">
      <w:pPr>
        <w:jc w:val="center"/>
        <w:rPr>
          <w:b/>
        </w:rPr>
      </w:pPr>
      <w:r>
        <w:rPr>
          <w:b/>
        </w:rPr>
        <w:t xml:space="preserve">2. Текущий </w:t>
      </w:r>
      <w:r w:rsidR="00B363CF">
        <w:rPr>
          <w:b/>
        </w:rPr>
        <w:t>контроль</w:t>
      </w:r>
      <w:r w:rsidR="00C42EA3">
        <w:rPr>
          <w:b/>
        </w:rPr>
        <w:t>.</w:t>
      </w:r>
    </w:p>
    <w:p w:rsidR="004121B4" w:rsidRDefault="004121B4" w:rsidP="00E77B61">
      <w:pPr>
        <w:ind w:firstLine="708"/>
        <w:jc w:val="both"/>
      </w:pPr>
      <w:r w:rsidRPr="00F61475">
        <w:t xml:space="preserve">В рамках текущего контроля </w:t>
      </w:r>
      <w:r>
        <w:t xml:space="preserve">подготовлены заключения об исполнении бюджета Назинского сельского поселения </w:t>
      </w:r>
      <w:r w:rsidR="00064C02">
        <w:t>за</w:t>
      </w:r>
      <w:r w:rsidR="00094383">
        <w:t xml:space="preserve"> </w:t>
      </w:r>
      <w:r w:rsidR="00542034">
        <w:t>1</w:t>
      </w:r>
      <w:r w:rsidR="00064C02">
        <w:t xml:space="preserve"> квартал</w:t>
      </w:r>
      <w:r w:rsidR="004543A2">
        <w:t xml:space="preserve"> 20</w:t>
      </w:r>
      <w:r w:rsidR="00E77B61">
        <w:t>2</w:t>
      </w:r>
      <w:r w:rsidR="00542034">
        <w:t>1</w:t>
      </w:r>
      <w:r w:rsidR="004543A2">
        <w:t>г.</w:t>
      </w:r>
      <w:r w:rsidR="00064C02">
        <w:t>,</w:t>
      </w:r>
      <w:r>
        <w:t xml:space="preserve"> первое полугодие 20</w:t>
      </w:r>
      <w:r w:rsidR="00E77B61">
        <w:t>2</w:t>
      </w:r>
      <w:r w:rsidR="00542034">
        <w:t>1</w:t>
      </w:r>
      <w:r>
        <w:t xml:space="preserve">г. и за 9 </w:t>
      </w:r>
      <w:r w:rsidR="00E77B61">
        <w:t>месяцев 202</w:t>
      </w:r>
      <w:r w:rsidR="00542034">
        <w:t>1</w:t>
      </w:r>
      <w:r>
        <w:t>г. При проверке сопоставимости данных отчета по доходам и расходам с данными</w:t>
      </w:r>
      <w:r w:rsidR="00C42EA3">
        <w:t xml:space="preserve"> отчетности</w:t>
      </w:r>
      <w:r>
        <w:t xml:space="preserve"> финансового отдела Администрации Александровского района отклонений не установлено.</w:t>
      </w:r>
      <w:r w:rsidRPr="00B83B6F">
        <w:t xml:space="preserve"> </w:t>
      </w:r>
      <w:r w:rsidR="00094383">
        <w:t>При проведении экспертно</w:t>
      </w:r>
      <w:r w:rsidR="00117610">
        <w:t xml:space="preserve"> </w:t>
      </w:r>
      <w:r w:rsidR="00094383">
        <w:t>-</w:t>
      </w:r>
      <w:r w:rsidR="00117610">
        <w:t xml:space="preserve"> </w:t>
      </w:r>
      <w:r w:rsidR="00C42EA3">
        <w:t>аналитических мероприятий проводился анализ исполнения доходной и расходной части бюджета поселения к утвержденным бюджетным назначениям, анализ роста к уровню аналогичного периода прошлого года.</w:t>
      </w:r>
    </w:p>
    <w:p w:rsidR="00031907" w:rsidRPr="003C1F8F" w:rsidRDefault="00AC7DF0" w:rsidP="008252AF">
      <w:pPr>
        <w:ind w:right="-1" w:firstLine="708"/>
        <w:jc w:val="both"/>
      </w:pPr>
      <w:r w:rsidRPr="003C1F8F">
        <w:t>При проведении экспертизы проектов решений представительных органов поселений Контрольно</w:t>
      </w:r>
      <w:r w:rsidR="00117610">
        <w:t xml:space="preserve"> </w:t>
      </w:r>
      <w:r w:rsidRPr="003C1F8F">
        <w:t>- ревизионная комиссия проводит проверку проектов на правильность подсчета итогов по разделам/подразделам, на правильное указание кодов бюджетной классификации доходов и расходов, правильное наименование мероприятий муниципальных программ. Предложения Контрольно</w:t>
      </w:r>
      <w:r w:rsidR="00117610">
        <w:t xml:space="preserve"> </w:t>
      </w:r>
      <w:r w:rsidRPr="003C1F8F">
        <w:t>- ревизионной комиссии по устранению нарушений устраняются в ходе проведения экспертизы.</w:t>
      </w:r>
    </w:p>
    <w:p w:rsidR="001658D1" w:rsidRDefault="001658D1" w:rsidP="00E16FD1">
      <w:pPr>
        <w:jc w:val="center"/>
        <w:rPr>
          <w:b/>
        </w:rPr>
      </w:pPr>
    </w:p>
    <w:p w:rsidR="00850F05" w:rsidRDefault="004121B4" w:rsidP="00E16FD1">
      <w:pPr>
        <w:jc w:val="center"/>
        <w:rPr>
          <w:b/>
        </w:rPr>
      </w:pPr>
      <w:r w:rsidRPr="005A3D56">
        <w:rPr>
          <w:b/>
        </w:rPr>
        <w:t>3.</w:t>
      </w:r>
      <w:r w:rsidR="00B24A66">
        <w:rPr>
          <w:b/>
        </w:rPr>
        <w:t xml:space="preserve"> </w:t>
      </w:r>
      <w:r w:rsidRPr="005A3D56">
        <w:rPr>
          <w:b/>
        </w:rPr>
        <w:t>Последующий контр</w:t>
      </w:r>
      <w:r w:rsidR="00B363CF">
        <w:rPr>
          <w:b/>
        </w:rPr>
        <w:t>оль</w:t>
      </w:r>
      <w:r w:rsidR="002F4841">
        <w:rPr>
          <w:b/>
        </w:rPr>
        <w:t>.</w:t>
      </w:r>
    </w:p>
    <w:p w:rsidR="00432DE5" w:rsidRDefault="00325CEB" w:rsidP="00542034">
      <w:pPr>
        <w:ind w:firstLine="709"/>
        <w:jc w:val="both"/>
      </w:pPr>
      <w:r w:rsidRPr="00235386">
        <w:t>3.1.</w:t>
      </w:r>
      <w:r w:rsidR="004121B4" w:rsidRPr="00235386">
        <w:t xml:space="preserve"> В ра</w:t>
      </w:r>
      <w:r w:rsidR="00DF3AB3" w:rsidRPr="00235386">
        <w:t>мках последующего</w:t>
      </w:r>
      <w:r w:rsidR="00DF3AB3">
        <w:t xml:space="preserve"> контроля за </w:t>
      </w:r>
      <w:r w:rsidR="004121B4" w:rsidRPr="008A0CB8">
        <w:t>исполнением бюджета МО «</w:t>
      </w:r>
      <w:r w:rsidR="004121B4">
        <w:t>Назинское</w:t>
      </w:r>
      <w:r w:rsidR="004121B4" w:rsidRPr="008A0CB8">
        <w:t xml:space="preserve"> сельское поселение» в соответствии со ст.264.4 Бюджетного кодекса РФ </w:t>
      </w:r>
      <w:r w:rsidR="004121B4">
        <w:t xml:space="preserve">и в соответствии </w:t>
      </w:r>
      <w:r w:rsidR="004121B4" w:rsidRPr="005154A8">
        <w:t>с п</w:t>
      </w:r>
      <w:r w:rsidR="004121B4" w:rsidRPr="005E7100">
        <w:t xml:space="preserve">. </w:t>
      </w:r>
      <w:r w:rsidR="002C1C71">
        <w:t>2.1</w:t>
      </w:r>
      <w:r w:rsidR="006112FE">
        <w:t>.3</w:t>
      </w:r>
      <w:r w:rsidR="00850F05" w:rsidRPr="005E7100">
        <w:t>.</w:t>
      </w:r>
      <w:r w:rsidR="004121B4">
        <w:t xml:space="preserve"> </w:t>
      </w:r>
      <w:r w:rsidR="00064C02">
        <w:t xml:space="preserve">Плана работы </w:t>
      </w:r>
      <w:r w:rsidR="003C4342">
        <w:t>Контрольно</w:t>
      </w:r>
      <w:r w:rsidR="00117610">
        <w:t xml:space="preserve"> </w:t>
      </w:r>
      <w:r w:rsidR="003C4342">
        <w:t>- ревизионной комиссии</w:t>
      </w:r>
      <w:r w:rsidR="00064C02">
        <w:t xml:space="preserve"> </w:t>
      </w:r>
      <w:r w:rsidR="00F73865">
        <w:t>на 20</w:t>
      </w:r>
      <w:r w:rsidR="00E77B61">
        <w:t>2</w:t>
      </w:r>
      <w:r w:rsidR="00542034">
        <w:t>1</w:t>
      </w:r>
      <w:r w:rsidR="00850F05">
        <w:t xml:space="preserve"> год </w:t>
      </w:r>
      <w:r w:rsidR="00064C02">
        <w:t xml:space="preserve">проведена внешняя проверка бюджетной отчетности главного администратора бюджетных средств поселения </w:t>
      </w:r>
      <w:r w:rsidR="00432DE5">
        <w:t>-</w:t>
      </w:r>
      <w:r w:rsidR="00064C02">
        <w:t xml:space="preserve"> Администрации Назинского сельского поселения за 20</w:t>
      </w:r>
      <w:r w:rsidR="00542034">
        <w:t>20</w:t>
      </w:r>
      <w:r w:rsidR="00064C02">
        <w:t xml:space="preserve"> год. </w:t>
      </w:r>
      <w:r w:rsidR="009066A1">
        <w:t xml:space="preserve">По результатам контрольного мероприятия был </w:t>
      </w:r>
      <w:r w:rsidR="007B41CE">
        <w:t xml:space="preserve">составлен Акт </w:t>
      </w:r>
      <w:r w:rsidR="007B41CE" w:rsidRPr="005E7100">
        <w:t xml:space="preserve">от </w:t>
      </w:r>
      <w:r w:rsidR="00542034">
        <w:t>19</w:t>
      </w:r>
      <w:r w:rsidR="007B41CE" w:rsidRPr="005E7100">
        <w:t>.04.20</w:t>
      </w:r>
      <w:r w:rsidR="00E77B61">
        <w:t>2</w:t>
      </w:r>
      <w:r w:rsidR="00542034">
        <w:t>1</w:t>
      </w:r>
      <w:r w:rsidR="007B41CE" w:rsidRPr="005E7100">
        <w:t>г</w:t>
      </w:r>
      <w:r w:rsidR="007B41CE">
        <w:t>. №</w:t>
      </w:r>
      <w:r w:rsidR="00031907">
        <w:t xml:space="preserve"> </w:t>
      </w:r>
      <w:r w:rsidR="00542034">
        <w:t>14</w:t>
      </w:r>
      <w:r w:rsidR="009066A1">
        <w:t>. Акт подписан без возражений.</w:t>
      </w:r>
      <w:r w:rsidR="000F7E5D">
        <w:t xml:space="preserve"> </w:t>
      </w:r>
      <w:r w:rsidR="003C4342">
        <w:t xml:space="preserve">В ходе проведения контрольного мероприятия </w:t>
      </w:r>
      <w:r w:rsidR="003C4342" w:rsidRPr="005E7100">
        <w:t>установлено:</w:t>
      </w:r>
    </w:p>
    <w:p w:rsidR="00D65F7C" w:rsidRPr="00D65F7C" w:rsidRDefault="00D65F7C" w:rsidP="00D65F7C">
      <w:pPr>
        <w:numPr>
          <w:ilvl w:val="0"/>
          <w:numId w:val="5"/>
        </w:numPr>
        <w:ind w:left="0" w:firstLine="709"/>
        <w:contextualSpacing/>
        <w:jc w:val="both"/>
      </w:pPr>
      <w:r w:rsidRPr="00D65F7C">
        <w:t>Годовая бюджетная отчетность представлена в финансовый орган и Контрольно- ревизионную комиссию Александровского района своевременно, в установленные сроки.</w:t>
      </w:r>
    </w:p>
    <w:p w:rsidR="00D65F7C" w:rsidRPr="00D65F7C" w:rsidRDefault="00D65F7C" w:rsidP="00D65F7C">
      <w:pPr>
        <w:numPr>
          <w:ilvl w:val="0"/>
          <w:numId w:val="5"/>
        </w:numPr>
        <w:ind w:left="0" w:firstLine="709"/>
        <w:contextualSpacing/>
        <w:jc w:val="both"/>
      </w:pPr>
      <w:r w:rsidRPr="00D65F7C">
        <w:t>В соответствии с требованиями п.4 Инструкции 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 (в редакции с изменениями), представлена в сброшюрованном виде и подписана руководителем и главным бухгалтером. Дата принятия отчета финансовым органом проставлена.</w:t>
      </w:r>
    </w:p>
    <w:p w:rsidR="00D65F7C" w:rsidRPr="00D65F7C" w:rsidRDefault="00D65F7C" w:rsidP="00D65F7C">
      <w:pPr>
        <w:numPr>
          <w:ilvl w:val="0"/>
          <w:numId w:val="5"/>
        </w:numPr>
        <w:ind w:left="0" w:firstLine="709"/>
        <w:contextualSpacing/>
        <w:jc w:val="both"/>
        <w:rPr>
          <w:bCs/>
        </w:rPr>
      </w:pPr>
      <w:r w:rsidRPr="00D65F7C">
        <w:rPr>
          <w:rFonts w:eastAsia="Calibri"/>
          <w:lang w:eastAsia="en-US"/>
        </w:rPr>
        <w:t>В нарушении п.4 Приказа 191н представлена в непронумерованном виде.</w:t>
      </w:r>
    </w:p>
    <w:p w:rsidR="00D65F7C" w:rsidRPr="00D65F7C" w:rsidRDefault="00D65F7C" w:rsidP="00D65F7C">
      <w:pPr>
        <w:numPr>
          <w:ilvl w:val="0"/>
          <w:numId w:val="5"/>
        </w:numPr>
        <w:ind w:left="0" w:firstLine="709"/>
        <w:contextualSpacing/>
        <w:jc w:val="both"/>
      </w:pPr>
      <w:r w:rsidRPr="00D65F7C">
        <w:t>Отчетность составлена нарастающим итогом с начала года в рублях с точностью до второго десятичного знака после запятой, что соответствует требованиям Инструкции №191н.</w:t>
      </w:r>
    </w:p>
    <w:p w:rsidR="00D65F7C" w:rsidRPr="00D65F7C" w:rsidRDefault="00D65F7C" w:rsidP="00D65F7C">
      <w:pPr>
        <w:numPr>
          <w:ilvl w:val="0"/>
          <w:numId w:val="5"/>
        </w:numPr>
        <w:ind w:left="0" w:firstLine="709"/>
        <w:contextualSpacing/>
        <w:jc w:val="both"/>
      </w:pPr>
      <w:r w:rsidRPr="00D65F7C">
        <w:t>В соответствии с п.6 Инструкции №191н формы представленной бюджетной отчетности главного распорядителя бюджетных средств подписаны руководителем Главой Назинского сельского поселения и главным бухгалтером (на формах отчетности, содержащие плановые (прогнозные) и аналитические показатели).</w:t>
      </w:r>
    </w:p>
    <w:p w:rsidR="00D65F7C" w:rsidRPr="00D65F7C" w:rsidRDefault="00D65F7C" w:rsidP="00D65F7C">
      <w:pPr>
        <w:numPr>
          <w:ilvl w:val="0"/>
          <w:numId w:val="5"/>
        </w:numPr>
        <w:ind w:left="0" w:firstLine="709"/>
        <w:contextualSpacing/>
        <w:jc w:val="both"/>
        <w:rPr>
          <w:bCs/>
        </w:rPr>
      </w:pPr>
      <w:r w:rsidRPr="00D65F7C">
        <w:t>Представленная отчетность не в полной мере соответствовала перечню отчетов, предусмотренных п. 11.3 Инструкции №191н.</w:t>
      </w:r>
    </w:p>
    <w:p w:rsidR="00D65F7C" w:rsidRPr="00D65F7C" w:rsidRDefault="00D65F7C" w:rsidP="00D65F7C">
      <w:pPr>
        <w:numPr>
          <w:ilvl w:val="0"/>
          <w:numId w:val="5"/>
        </w:numPr>
        <w:autoSpaceDE w:val="0"/>
        <w:autoSpaceDN w:val="0"/>
        <w:adjustRightInd w:val="0"/>
        <w:ind w:left="0" w:right="-2" w:firstLine="709"/>
        <w:contextualSpacing/>
        <w:jc w:val="both"/>
        <w:rPr>
          <w:rFonts w:eastAsia="Calibri"/>
          <w:lang w:eastAsia="en-US"/>
        </w:rPr>
      </w:pPr>
      <w:r w:rsidRPr="00D65F7C">
        <w:rPr>
          <w:rFonts w:eastAsia="Calibri"/>
          <w:lang w:eastAsia="en-US"/>
        </w:rPr>
        <w:lastRenderedPageBreak/>
        <w:t>В нарушении п.11.3 Приказа 191н пояснительная записка (ф.0503360) к ГБО не представлена.</w:t>
      </w:r>
    </w:p>
    <w:p w:rsidR="00D65F7C" w:rsidRPr="00D65F7C" w:rsidRDefault="00D65F7C" w:rsidP="00D65F7C">
      <w:pPr>
        <w:numPr>
          <w:ilvl w:val="0"/>
          <w:numId w:val="5"/>
        </w:numPr>
        <w:ind w:left="0" w:firstLine="709"/>
        <w:contextualSpacing/>
        <w:jc w:val="both"/>
        <w:rPr>
          <w:bCs/>
        </w:rPr>
      </w:pPr>
      <w:r w:rsidRPr="00D65F7C">
        <w:t>Не все представленные формы годовой отчетности достоверны и заполнены в соответствии с требованиями Инструкции №191н.</w:t>
      </w:r>
    </w:p>
    <w:p w:rsidR="00D65F7C" w:rsidRPr="00D65F7C" w:rsidRDefault="00D65F7C" w:rsidP="00D65F7C">
      <w:pPr>
        <w:numPr>
          <w:ilvl w:val="0"/>
          <w:numId w:val="5"/>
        </w:numPr>
        <w:ind w:left="0" w:firstLine="709"/>
        <w:contextualSpacing/>
        <w:jc w:val="both"/>
      </w:pPr>
      <w:r w:rsidRPr="00D65F7C">
        <w:t>Фактов осуществления расходов, непредусмотренных бюджетом, или с превышением бюджетных ассигнований проведенной проверкой не установлено.</w:t>
      </w:r>
    </w:p>
    <w:p w:rsidR="00D65F7C" w:rsidRPr="00D65F7C" w:rsidRDefault="00D65F7C" w:rsidP="00D65F7C">
      <w:pPr>
        <w:numPr>
          <w:ilvl w:val="0"/>
          <w:numId w:val="5"/>
        </w:numPr>
        <w:ind w:left="0" w:firstLine="709"/>
        <w:contextualSpacing/>
        <w:jc w:val="both"/>
      </w:pPr>
      <w:r w:rsidRPr="00D65F7C">
        <w:t>В соответствие п.7 Инструкции №191н перед составлением годовой бухгалтерской отчетности проведена инвентаризация нефинансовых активов.</w:t>
      </w:r>
    </w:p>
    <w:p w:rsidR="00BC2EF9" w:rsidRDefault="00E77B61" w:rsidP="00542034">
      <w:pPr>
        <w:pStyle w:val="21"/>
        <w:ind w:right="40" w:firstLine="709"/>
        <w:rPr>
          <w:bCs/>
        </w:rPr>
      </w:pPr>
      <w:r>
        <w:rPr>
          <w:sz w:val="24"/>
          <w:szCs w:val="24"/>
        </w:rPr>
        <w:t xml:space="preserve">3.2. </w:t>
      </w:r>
      <w:r w:rsidR="004121B4" w:rsidRPr="00E16FD1">
        <w:rPr>
          <w:sz w:val="24"/>
          <w:szCs w:val="24"/>
        </w:rPr>
        <w:t>Годовой отчет об исполнении бюджета за 20</w:t>
      </w:r>
      <w:r w:rsidR="00D65F7C">
        <w:rPr>
          <w:sz w:val="24"/>
          <w:szCs w:val="24"/>
        </w:rPr>
        <w:t>20</w:t>
      </w:r>
      <w:r w:rsidR="004121B4" w:rsidRPr="00E16FD1">
        <w:rPr>
          <w:sz w:val="24"/>
          <w:szCs w:val="24"/>
        </w:rPr>
        <w:t xml:space="preserve"> год в Совет поселения представлен </w:t>
      </w:r>
      <w:r w:rsidR="004543A2" w:rsidRPr="00E16FD1">
        <w:rPr>
          <w:sz w:val="24"/>
          <w:szCs w:val="24"/>
        </w:rPr>
        <w:t>своевременно.</w:t>
      </w:r>
      <w:r w:rsidR="004121B4" w:rsidRPr="00E16FD1">
        <w:rPr>
          <w:sz w:val="24"/>
          <w:szCs w:val="24"/>
        </w:rPr>
        <w:t xml:space="preserve"> </w:t>
      </w:r>
      <w:r w:rsidR="004121B4" w:rsidRPr="005839AA">
        <w:rPr>
          <w:sz w:val="24"/>
          <w:szCs w:val="24"/>
        </w:rPr>
        <w:t>Перечень</w:t>
      </w:r>
      <w:r w:rsidR="004121B4" w:rsidRPr="00E16FD1">
        <w:rPr>
          <w:sz w:val="24"/>
          <w:szCs w:val="24"/>
        </w:rPr>
        <w:t xml:space="preserve"> материалов и документов, необходимых для его рассмотр</w:t>
      </w:r>
      <w:r w:rsidR="003937E5">
        <w:rPr>
          <w:sz w:val="24"/>
          <w:szCs w:val="24"/>
        </w:rPr>
        <w:t>ения, определенных п.1 ст.38</w:t>
      </w:r>
      <w:r w:rsidR="004121B4" w:rsidRPr="00E16FD1">
        <w:rPr>
          <w:sz w:val="24"/>
          <w:szCs w:val="24"/>
        </w:rPr>
        <w:t xml:space="preserve"> Положения о бюджетном процессе в МО «Назинское сельское </w:t>
      </w:r>
      <w:r w:rsidR="004121B4" w:rsidRPr="003937E5">
        <w:rPr>
          <w:sz w:val="24"/>
          <w:szCs w:val="24"/>
        </w:rPr>
        <w:t xml:space="preserve">поселение», утвержденного Решением Совета </w:t>
      </w:r>
      <w:r w:rsidR="003937E5">
        <w:rPr>
          <w:sz w:val="24"/>
          <w:szCs w:val="24"/>
        </w:rPr>
        <w:t>от 30.05.2014 №</w:t>
      </w:r>
      <w:r w:rsidR="002E5FB3">
        <w:rPr>
          <w:sz w:val="24"/>
          <w:szCs w:val="24"/>
        </w:rPr>
        <w:t xml:space="preserve"> </w:t>
      </w:r>
      <w:r w:rsidR="003937E5">
        <w:rPr>
          <w:sz w:val="24"/>
          <w:szCs w:val="24"/>
        </w:rPr>
        <w:t>66</w:t>
      </w:r>
      <w:r w:rsidR="004121B4" w:rsidRPr="003937E5">
        <w:rPr>
          <w:sz w:val="24"/>
          <w:szCs w:val="24"/>
        </w:rPr>
        <w:t xml:space="preserve"> представлен в полном объеме.</w:t>
      </w:r>
      <w:r w:rsidR="00E16FD1" w:rsidRPr="003937E5">
        <w:rPr>
          <w:bCs/>
          <w:sz w:val="24"/>
          <w:szCs w:val="24"/>
        </w:rPr>
        <w:t xml:space="preserve"> Проверка соответствия плановых бюджетных назначений, отраженных</w:t>
      </w:r>
      <w:r w:rsidR="00E16FD1" w:rsidRPr="00E16FD1">
        <w:rPr>
          <w:bCs/>
          <w:sz w:val="24"/>
          <w:szCs w:val="24"/>
        </w:rPr>
        <w:t xml:space="preserve"> в бюджетной отчетности по доходам и расходам показала, что они соответствуют суммам, утвержденных решением Совета поселения «О бюджете </w:t>
      </w:r>
      <w:r>
        <w:rPr>
          <w:bCs/>
          <w:sz w:val="24"/>
          <w:szCs w:val="24"/>
        </w:rPr>
        <w:t>МО «</w:t>
      </w:r>
      <w:r w:rsidR="00E16FD1" w:rsidRPr="00E16FD1">
        <w:rPr>
          <w:bCs/>
          <w:sz w:val="24"/>
          <w:szCs w:val="24"/>
        </w:rPr>
        <w:t>Назинс</w:t>
      </w:r>
      <w:r w:rsidR="005839AA">
        <w:rPr>
          <w:bCs/>
          <w:sz w:val="24"/>
          <w:szCs w:val="24"/>
        </w:rPr>
        <w:t>ко</w:t>
      </w:r>
      <w:r>
        <w:rPr>
          <w:bCs/>
          <w:sz w:val="24"/>
          <w:szCs w:val="24"/>
        </w:rPr>
        <w:t>е</w:t>
      </w:r>
      <w:r w:rsidR="005839AA">
        <w:rPr>
          <w:bCs/>
          <w:sz w:val="24"/>
          <w:szCs w:val="24"/>
        </w:rPr>
        <w:t xml:space="preserve"> сельско</w:t>
      </w:r>
      <w:r>
        <w:rPr>
          <w:bCs/>
          <w:sz w:val="24"/>
          <w:szCs w:val="24"/>
        </w:rPr>
        <w:t>е</w:t>
      </w:r>
      <w:r w:rsidR="005839AA">
        <w:rPr>
          <w:bCs/>
          <w:sz w:val="24"/>
          <w:szCs w:val="24"/>
        </w:rPr>
        <w:t xml:space="preserve"> поселени</w:t>
      </w:r>
      <w:r>
        <w:rPr>
          <w:bCs/>
          <w:sz w:val="24"/>
          <w:szCs w:val="24"/>
        </w:rPr>
        <w:t>е»</w:t>
      </w:r>
      <w:r w:rsidR="005839AA">
        <w:rPr>
          <w:bCs/>
          <w:sz w:val="24"/>
          <w:szCs w:val="24"/>
        </w:rPr>
        <w:t xml:space="preserve"> на 20</w:t>
      </w:r>
      <w:r w:rsidR="00BC2EF9">
        <w:rPr>
          <w:bCs/>
          <w:sz w:val="24"/>
          <w:szCs w:val="24"/>
        </w:rPr>
        <w:t>20</w:t>
      </w:r>
      <w:r w:rsidR="00E16FD1" w:rsidRPr="00E16FD1">
        <w:rPr>
          <w:bCs/>
          <w:sz w:val="24"/>
          <w:szCs w:val="24"/>
        </w:rPr>
        <w:t xml:space="preserve"> год</w:t>
      </w:r>
      <w:r>
        <w:rPr>
          <w:bCs/>
          <w:sz w:val="24"/>
          <w:szCs w:val="24"/>
        </w:rPr>
        <w:t xml:space="preserve"> и плановый период 202</w:t>
      </w:r>
      <w:r w:rsidR="00BC2EF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и 202</w:t>
      </w:r>
      <w:r w:rsidR="00BC2EF9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годов</w:t>
      </w:r>
      <w:r w:rsidR="00E16FD1" w:rsidRPr="00E16FD1">
        <w:rPr>
          <w:bCs/>
          <w:sz w:val="24"/>
          <w:szCs w:val="24"/>
        </w:rPr>
        <w:t>».</w:t>
      </w:r>
      <w:r w:rsidR="004121B4" w:rsidRPr="005C0A9F">
        <w:t xml:space="preserve"> </w:t>
      </w:r>
      <w:r w:rsidR="004121B4">
        <w:rPr>
          <w:bCs/>
          <w:sz w:val="24"/>
        </w:rPr>
        <w:t>Контрольно</w:t>
      </w:r>
      <w:r w:rsidR="00117610">
        <w:rPr>
          <w:bCs/>
          <w:sz w:val="24"/>
        </w:rPr>
        <w:t xml:space="preserve"> </w:t>
      </w:r>
      <w:r w:rsidR="004121B4">
        <w:rPr>
          <w:bCs/>
          <w:sz w:val="24"/>
        </w:rPr>
        <w:t xml:space="preserve">- ревизионная </w:t>
      </w:r>
      <w:r w:rsidR="004121B4" w:rsidRPr="004F68E8">
        <w:rPr>
          <w:bCs/>
          <w:sz w:val="24"/>
        </w:rPr>
        <w:t>комиссия подтвер</w:t>
      </w:r>
      <w:r w:rsidR="004121B4">
        <w:rPr>
          <w:bCs/>
          <w:sz w:val="24"/>
        </w:rPr>
        <w:t>дила</w:t>
      </w:r>
      <w:r w:rsidR="004121B4" w:rsidRPr="004F68E8">
        <w:rPr>
          <w:bCs/>
          <w:sz w:val="24"/>
        </w:rPr>
        <w:t xml:space="preserve"> достоверность отчета</w:t>
      </w:r>
      <w:r w:rsidR="004121B4">
        <w:rPr>
          <w:bCs/>
          <w:sz w:val="24"/>
        </w:rPr>
        <w:t xml:space="preserve"> об исполнении бюджета поселения</w:t>
      </w:r>
      <w:r w:rsidR="003937E5">
        <w:rPr>
          <w:bCs/>
          <w:sz w:val="24"/>
        </w:rPr>
        <w:t xml:space="preserve"> за 20</w:t>
      </w:r>
      <w:r w:rsidR="00BC2EF9">
        <w:rPr>
          <w:bCs/>
          <w:sz w:val="24"/>
        </w:rPr>
        <w:t>20</w:t>
      </w:r>
      <w:r w:rsidR="00E16FD1">
        <w:rPr>
          <w:bCs/>
          <w:sz w:val="24"/>
        </w:rPr>
        <w:t xml:space="preserve"> год</w:t>
      </w:r>
      <w:r w:rsidR="00E16FD1">
        <w:rPr>
          <w:bCs/>
        </w:rPr>
        <w:t>:</w:t>
      </w:r>
    </w:p>
    <w:p w:rsidR="00BC2EF9" w:rsidRPr="001B7249" w:rsidRDefault="00BC2EF9" w:rsidP="00BC2EF9">
      <w:pPr>
        <w:pStyle w:val="22"/>
        <w:ind w:right="40" w:firstLine="709"/>
        <w:rPr>
          <w:bCs/>
          <w:sz w:val="24"/>
        </w:rPr>
      </w:pPr>
      <w:r w:rsidRPr="001B7249">
        <w:rPr>
          <w:bCs/>
          <w:sz w:val="24"/>
        </w:rPr>
        <w:t xml:space="preserve">по доходам в сумме </w:t>
      </w:r>
      <w:r>
        <w:rPr>
          <w:bCs/>
          <w:sz w:val="24"/>
        </w:rPr>
        <w:t xml:space="preserve">20677,482 </w:t>
      </w:r>
      <w:r w:rsidRPr="001B7249">
        <w:rPr>
          <w:bCs/>
          <w:sz w:val="24"/>
        </w:rPr>
        <w:t>тыс. руб.;</w:t>
      </w:r>
    </w:p>
    <w:p w:rsidR="00BC2EF9" w:rsidRPr="001B7249" w:rsidRDefault="00BC2EF9" w:rsidP="00BC2EF9">
      <w:pPr>
        <w:pStyle w:val="22"/>
        <w:ind w:right="40" w:firstLine="709"/>
        <w:rPr>
          <w:bCs/>
          <w:sz w:val="24"/>
        </w:rPr>
      </w:pPr>
      <w:r w:rsidRPr="001B7249">
        <w:rPr>
          <w:bCs/>
          <w:sz w:val="24"/>
        </w:rPr>
        <w:t xml:space="preserve">по расходам в сумме </w:t>
      </w:r>
      <w:r>
        <w:rPr>
          <w:bCs/>
          <w:sz w:val="24"/>
        </w:rPr>
        <w:t>21312,899</w:t>
      </w:r>
      <w:r w:rsidRPr="001B7249">
        <w:rPr>
          <w:bCs/>
          <w:sz w:val="24"/>
        </w:rPr>
        <w:t xml:space="preserve"> тыс. руб.;</w:t>
      </w:r>
    </w:p>
    <w:p w:rsidR="00BC2EF9" w:rsidRPr="001B7249" w:rsidRDefault="00BC2EF9" w:rsidP="00BC2EF9">
      <w:pPr>
        <w:pStyle w:val="22"/>
        <w:ind w:right="40" w:firstLine="709"/>
        <w:rPr>
          <w:bCs/>
          <w:sz w:val="24"/>
        </w:rPr>
      </w:pPr>
      <w:r w:rsidRPr="001B7249">
        <w:rPr>
          <w:bCs/>
          <w:sz w:val="24"/>
        </w:rPr>
        <w:t xml:space="preserve">по </w:t>
      </w:r>
      <w:r>
        <w:rPr>
          <w:bCs/>
          <w:sz w:val="24"/>
        </w:rPr>
        <w:t>дефициту</w:t>
      </w:r>
      <w:r w:rsidRPr="001B7249">
        <w:rPr>
          <w:bCs/>
          <w:sz w:val="24"/>
        </w:rPr>
        <w:t xml:space="preserve"> в сумме </w:t>
      </w:r>
      <w:r>
        <w:rPr>
          <w:bCs/>
          <w:sz w:val="24"/>
        </w:rPr>
        <w:t xml:space="preserve">635,417 </w:t>
      </w:r>
      <w:r w:rsidRPr="001B7249">
        <w:rPr>
          <w:bCs/>
          <w:sz w:val="24"/>
        </w:rPr>
        <w:t>тыс. руб.</w:t>
      </w:r>
    </w:p>
    <w:p w:rsidR="0016465B" w:rsidRDefault="004121B4" w:rsidP="00B24A66">
      <w:pPr>
        <w:pStyle w:val="21"/>
        <w:ind w:right="40" w:firstLine="708"/>
        <w:rPr>
          <w:sz w:val="24"/>
          <w:szCs w:val="24"/>
        </w:rPr>
      </w:pPr>
      <w:r w:rsidRPr="00F52C9E">
        <w:rPr>
          <w:bCs/>
          <w:sz w:val="24"/>
          <w:szCs w:val="24"/>
        </w:rPr>
        <w:t>Соблюдены все ограничения, установленные Бюджетным кодексом РФ.</w:t>
      </w:r>
      <w:r w:rsidRPr="00F52C9E">
        <w:rPr>
          <w:sz w:val="24"/>
          <w:szCs w:val="24"/>
        </w:rPr>
        <w:t xml:space="preserve"> Данные по акту сверки доходов с Финансовым отделом Александровского района и отчетом по поступлениям и выбытиям УФК по Томской области, показывают точное соответствие поступлений доходов на единый счет поселения, которые в дальнейшем были показаны по отчету об исполнении бюджета поселения за 20</w:t>
      </w:r>
      <w:r w:rsidR="00BC2EF9">
        <w:rPr>
          <w:sz w:val="24"/>
          <w:szCs w:val="24"/>
        </w:rPr>
        <w:t>20</w:t>
      </w:r>
      <w:r w:rsidRPr="00F52C9E">
        <w:rPr>
          <w:sz w:val="24"/>
          <w:szCs w:val="24"/>
        </w:rPr>
        <w:t xml:space="preserve"> год.</w:t>
      </w:r>
    </w:p>
    <w:p w:rsidR="00F863BC" w:rsidRPr="0016465B" w:rsidRDefault="00F863BC" w:rsidP="0016465B">
      <w:pPr>
        <w:pStyle w:val="21"/>
        <w:ind w:right="40" w:firstLine="0"/>
        <w:rPr>
          <w:sz w:val="24"/>
          <w:szCs w:val="24"/>
        </w:rPr>
      </w:pPr>
    </w:p>
    <w:p w:rsidR="004121B4" w:rsidRDefault="004121B4" w:rsidP="00E16FD1">
      <w:pPr>
        <w:pStyle w:val="21"/>
        <w:ind w:right="40" w:firstLine="0"/>
        <w:jc w:val="center"/>
        <w:rPr>
          <w:b/>
          <w:sz w:val="24"/>
          <w:szCs w:val="24"/>
        </w:rPr>
      </w:pPr>
      <w:r w:rsidRPr="00A70E87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A70E87">
        <w:rPr>
          <w:b/>
          <w:sz w:val="24"/>
          <w:szCs w:val="24"/>
        </w:rPr>
        <w:t>Информационная деятельность.</w:t>
      </w:r>
    </w:p>
    <w:p w:rsidR="00A066A8" w:rsidRPr="00A445CC" w:rsidRDefault="004121B4" w:rsidP="00D34894">
      <w:pPr>
        <w:pStyle w:val="21"/>
        <w:ind w:right="40" w:firstLine="708"/>
        <w:rPr>
          <w:sz w:val="24"/>
          <w:szCs w:val="24"/>
        </w:rPr>
      </w:pPr>
      <w:r w:rsidRPr="00A445CC">
        <w:rPr>
          <w:sz w:val="24"/>
          <w:szCs w:val="24"/>
        </w:rPr>
        <w:t>Информационная деятельность Контрольно</w:t>
      </w:r>
      <w:r w:rsidR="001658D1">
        <w:rPr>
          <w:sz w:val="24"/>
          <w:szCs w:val="24"/>
        </w:rPr>
        <w:t xml:space="preserve"> </w:t>
      </w:r>
      <w:r w:rsidRPr="00A445CC">
        <w:rPr>
          <w:sz w:val="24"/>
          <w:szCs w:val="24"/>
        </w:rPr>
        <w:t>- ревизионной комиссии состоит в информировании органов местного самоуправления и населения о результатах проведенных контрольных и экспертно-аналитических мероприятий.</w:t>
      </w:r>
      <w:r w:rsidR="00A445CC" w:rsidRPr="00A445CC">
        <w:rPr>
          <w:sz w:val="24"/>
          <w:szCs w:val="24"/>
        </w:rPr>
        <w:t xml:space="preserve"> </w:t>
      </w:r>
      <w:r w:rsidRPr="00A445CC">
        <w:rPr>
          <w:sz w:val="24"/>
          <w:szCs w:val="24"/>
        </w:rPr>
        <w:t>По итогам каждого мероприятия (проверки) в Администрацию поселения и в Совет поселения были предоставлены Акты контрольных мероприятий</w:t>
      </w:r>
      <w:r w:rsidR="00BB677E">
        <w:rPr>
          <w:sz w:val="24"/>
          <w:szCs w:val="24"/>
        </w:rPr>
        <w:t xml:space="preserve"> и Заключения</w:t>
      </w:r>
      <w:r w:rsidRPr="00A445CC">
        <w:rPr>
          <w:sz w:val="24"/>
          <w:szCs w:val="24"/>
        </w:rPr>
        <w:t xml:space="preserve"> для рассмотрения и принятия к сведению. </w:t>
      </w:r>
      <w:r w:rsidR="004E3532" w:rsidRPr="00A81C2C">
        <w:rPr>
          <w:sz w:val="24"/>
          <w:szCs w:val="24"/>
        </w:rPr>
        <w:t>Отчет о работе Контрольно</w:t>
      </w:r>
      <w:r w:rsidR="00D34894">
        <w:rPr>
          <w:sz w:val="24"/>
          <w:szCs w:val="24"/>
        </w:rPr>
        <w:t xml:space="preserve"> </w:t>
      </w:r>
      <w:r w:rsidR="004E3532" w:rsidRPr="00A81C2C">
        <w:rPr>
          <w:sz w:val="24"/>
          <w:szCs w:val="24"/>
        </w:rPr>
        <w:t>- ревизионной комиссии Александровского района по переданным полномочиям контрольного органа поселения за 20</w:t>
      </w:r>
      <w:r w:rsidR="00BC2EF9">
        <w:rPr>
          <w:sz w:val="24"/>
          <w:szCs w:val="24"/>
        </w:rPr>
        <w:t>20</w:t>
      </w:r>
      <w:r w:rsidR="004E3532" w:rsidRPr="00A81C2C">
        <w:rPr>
          <w:sz w:val="24"/>
          <w:szCs w:val="24"/>
        </w:rPr>
        <w:t xml:space="preserve"> год рассмотрен на собрании Совета </w:t>
      </w:r>
      <w:r w:rsidR="00B363CF" w:rsidRPr="00A81C2C">
        <w:rPr>
          <w:sz w:val="24"/>
          <w:szCs w:val="24"/>
        </w:rPr>
        <w:t>Назинского сельского</w:t>
      </w:r>
      <w:r w:rsidR="004E3532" w:rsidRPr="00A81C2C">
        <w:rPr>
          <w:sz w:val="24"/>
          <w:szCs w:val="24"/>
        </w:rPr>
        <w:t xml:space="preserve"> поселения и принят к сведению решением </w:t>
      </w:r>
      <w:r w:rsidR="00BA0AD2" w:rsidRPr="00A81C2C">
        <w:rPr>
          <w:sz w:val="24"/>
          <w:szCs w:val="24"/>
        </w:rPr>
        <w:t xml:space="preserve">от </w:t>
      </w:r>
      <w:r w:rsidR="00BC2EF9">
        <w:rPr>
          <w:sz w:val="24"/>
          <w:szCs w:val="24"/>
        </w:rPr>
        <w:t>05</w:t>
      </w:r>
      <w:r w:rsidR="004E3532" w:rsidRPr="00C42E54">
        <w:rPr>
          <w:sz w:val="24"/>
          <w:szCs w:val="24"/>
        </w:rPr>
        <w:t>.0</w:t>
      </w:r>
      <w:r w:rsidR="00BA0AD2" w:rsidRPr="00C42E54">
        <w:rPr>
          <w:sz w:val="24"/>
          <w:szCs w:val="24"/>
        </w:rPr>
        <w:t>3</w:t>
      </w:r>
      <w:r w:rsidR="004E3532" w:rsidRPr="00C42E54">
        <w:rPr>
          <w:sz w:val="24"/>
          <w:szCs w:val="24"/>
        </w:rPr>
        <w:t>.20</w:t>
      </w:r>
      <w:r w:rsidR="00DB0E25">
        <w:rPr>
          <w:sz w:val="24"/>
          <w:szCs w:val="24"/>
        </w:rPr>
        <w:t>2</w:t>
      </w:r>
      <w:r w:rsidR="00BC2EF9">
        <w:rPr>
          <w:sz w:val="24"/>
          <w:szCs w:val="24"/>
        </w:rPr>
        <w:t>1</w:t>
      </w:r>
      <w:r w:rsidR="004E3532" w:rsidRPr="00C42E54">
        <w:rPr>
          <w:sz w:val="24"/>
          <w:szCs w:val="24"/>
        </w:rPr>
        <w:t xml:space="preserve"> №</w:t>
      </w:r>
      <w:r w:rsidR="00CC0284" w:rsidRPr="00C42E54">
        <w:rPr>
          <w:sz w:val="24"/>
          <w:szCs w:val="24"/>
        </w:rPr>
        <w:t xml:space="preserve"> </w:t>
      </w:r>
      <w:r w:rsidR="00BC2EF9">
        <w:rPr>
          <w:sz w:val="24"/>
          <w:szCs w:val="24"/>
        </w:rPr>
        <w:t>102</w:t>
      </w:r>
      <w:r w:rsidR="004E3532" w:rsidRPr="00C42E54">
        <w:rPr>
          <w:sz w:val="24"/>
          <w:szCs w:val="24"/>
        </w:rPr>
        <w:t>.</w:t>
      </w:r>
    </w:p>
    <w:sectPr w:rsidR="00A066A8" w:rsidRPr="00A445CC" w:rsidSect="00855DA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0E" w:rsidRDefault="008A7ABF" w:rsidP="006D5DC1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D310E" w:rsidRDefault="008A7ABF" w:rsidP="006D5DC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0E" w:rsidRDefault="008A7ABF" w:rsidP="006D5DC1">
    <w:pPr>
      <w:pStyle w:val="a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33" w:rsidRDefault="008A7A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57C33" w:rsidRDefault="008A7AB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0139"/>
    <w:multiLevelType w:val="hybridMultilevel"/>
    <w:tmpl w:val="E402A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36539"/>
    <w:multiLevelType w:val="hybridMultilevel"/>
    <w:tmpl w:val="D0700D3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07804"/>
    <w:multiLevelType w:val="hybridMultilevel"/>
    <w:tmpl w:val="AC4EB5C2"/>
    <w:lvl w:ilvl="0" w:tplc="8C0636A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007514B"/>
    <w:multiLevelType w:val="hybridMultilevel"/>
    <w:tmpl w:val="B09E200A"/>
    <w:lvl w:ilvl="0" w:tplc="A476D07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93562"/>
    <w:multiLevelType w:val="hybridMultilevel"/>
    <w:tmpl w:val="6EDE9DE4"/>
    <w:lvl w:ilvl="0" w:tplc="89A62B02">
      <w:start w:val="1"/>
      <w:numFmt w:val="decimal"/>
      <w:lvlText w:val="%1."/>
      <w:lvlJc w:val="left"/>
      <w:pPr>
        <w:ind w:left="170" w:hanging="17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1B4"/>
    <w:rsid w:val="00031907"/>
    <w:rsid w:val="00034126"/>
    <w:rsid w:val="00037515"/>
    <w:rsid w:val="00064C02"/>
    <w:rsid w:val="00066E24"/>
    <w:rsid w:val="00094383"/>
    <w:rsid w:val="00096827"/>
    <w:rsid w:val="000B531F"/>
    <w:rsid w:val="000C51E6"/>
    <w:rsid w:val="000F01A5"/>
    <w:rsid w:val="000F7E5D"/>
    <w:rsid w:val="0010087D"/>
    <w:rsid w:val="00105E76"/>
    <w:rsid w:val="00117610"/>
    <w:rsid w:val="001313D3"/>
    <w:rsid w:val="0013558E"/>
    <w:rsid w:val="00136979"/>
    <w:rsid w:val="0015753A"/>
    <w:rsid w:val="00161D6D"/>
    <w:rsid w:val="00163269"/>
    <w:rsid w:val="0016465B"/>
    <w:rsid w:val="001658D1"/>
    <w:rsid w:val="00182FA9"/>
    <w:rsid w:val="00195648"/>
    <w:rsid w:val="001B7534"/>
    <w:rsid w:val="00220F98"/>
    <w:rsid w:val="00235386"/>
    <w:rsid w:val="002429F7"/>
    <w:rsid w:val="00255DAB"/>
    <w:rsid w:val="002654D4"/>
    <w:rsid w:val="00277490"/>
    <w:rsid w:val="00285B7B"/>
    <w:rsid w:val="002A734E"/>
    <w:rsid w:val="002C1C71"/>
    <w:rsid w:val="002C4972"/>
    <w:rsid w:val="002E5FB3"/>
    <w:rsid w:val="002F4841"/>
    <w:rsid w:val="00313DC7"/>
    <w:rsid w:val="003160CA"/>
    <w:rsid w:val="00324601"/>
    <w:rsid w:val="00325CEB"/>
    <w:rsid w:val="0033515B"/>
    <w:rsid w:val="0035512D"/>
    <w:rsid w:val="00363B74"/>
    <w:rsid w:val="0038061F"/>
    <w:rsid w:val="003817C4"/>
    <w:rsid w:val="003937E5"/>
    <w:rsid w:val="003C1F8F"/>
    <w:rsid w:val="003C4342"/>
    <w:rsid w:val="004121B4"/>
    <w:rsid w:val="00432DE5"/>
    <w:rsid w:val="004408F5"/>
    <w:rsid w:val="004543A2"/>
    <w:rsid w:val="00467C7F"/>
    <w:rsid w:val="004E0AA3"/>
    <w:rsid w:val="004E3532"/>
    <w:rsid w:val="004E4A05"/>
    <w:rsid w:val="004F7ECA"/>
    <w:rsid w:val="005154A8"/>
    <w:rsid w:val="00542034"/>
    <w:rsid w:val="0055799B"/>
    <w:rsid w:val="00562A46"/>
    <w:rsid w:val="005722D2"/>
    <w:rsid w:val="00580FEC"/>
    <w:rsid w:val="005839AA"/>
    <w:rsid w:val="0058474F"/>
    <w:rsid w:val="005A25B1"/>
    <w:rsid w:val="005C0A9F"/>
    <w:rsid w:val="005C4EDE"/>
    <w:rsid w:val="005D1D43"/>
    <w:rsid w:val="005E21E6"/>
    <w:rsid w:val="005E7100"/>
    <w:rsid w:val="005F5F90"/>
    <w:rsid w:val="006112FE"/>
    <w:rsid w:val="006128C5"/>
    <w:rsid w:val="00640C2F"/>
    <w:rsid w:val="00665F1E"/>
    <w:rsid w:val="006B3629"/>
    <w:rsid w:val="006C2BDE"/>
    <w:rsid w:val="006E7290"/>
    <w:rsid w:val="00710CAE"/>
    <w:rsid w:val="00713D40"/>
    <w:rsid w:val="007451F6"/>
    <w:rsid w:val="00761DD8"/>
    <w:rsid w:val="00766CB0"/>
    <w:rsid w:val="007854FF"/>
    <w:rsid w:val="00796396"/>
    <w:rsid w:val="007B098F"/>
    <w:rsid w:val="007B41CE"/>
    <w:rsid w:val="007C6978"/>
    <w:rsid w:val="007D15F9"/>
    <w:rsid w:val="007D4DAD"/>
    <w:rsid w:val="00804965"/>
    <w:rsid w:val="00811A13"/>
    <w:rsid w:val="008252AF"/>
    <w:rsid w:val="008345B0"/>
    <w:rsid w:val="008404D5"/>
    <w:rsid w:val="00850F05"/>
    <w:rsid w:val="00855DA4"/>
    <w:rsid w:val="00855F34"/>
    <w:rsid w:val="008658FA"/>
    <w:rsid w:val="00872C62"/>
    <w:rsid w:val="008A7ABF"/>
    <w:rsid w:val="008A7D5C"/>
    <w:rsid w:val="008C2C6E"/>
    <w:rsid w:val="008C4F70"/>
    <w:rsid w:val="008D088D"/>
    <w:rsid w:val="008F5431"/>
    <w:rsid w:val="009066A1"/>
    <w:rsid w:val="00913F9F"/>
    <w:rsid w:val="00951538"/>
    <w:rsid w:val="00994BA2"/>
    <w:rsid w:val="009C25E0"/>
    <w:rsid w:val="009E7D5B"/>
    <w:rsid w:val="009F0400"/>
    <w:rsid w:val="009F5402"/>
    <w:rsid w:val="00A066A8"/>
    <w:rsid w:val="00A25F3C"/>
    <w:rsid w:val="00A33C7E"/>
    <w:rsid w:val="00A429E8"/>
    <w:rsid w:val="00A445CC"/>
    <w:rsid w:val="00A504F6"/>
    <w:rsid w:val="00A55225"/>
    <w:rsid w:val="00A6359F"/>
    <w:rsid w:val="00A81C2C"/>
    <w:rsid w:val="00AA39E4"/>
    <w:rsid w:val="00AA4F56"/>
    <w:rsid w:val="00AC6016"/>
    <w:rsid w:val="00AC7DF0"/>
    <w:rsid w:val="00B24A66"/>
    <w:rsid w:val="00B363CF"/>
    <w:rsid w:val="00B47942"/>
    <w:rsid w:val="00B62C07"/>
    <w:rsid w:val="00B952B1"/>
    <w:rsid w:val="00BA0AD2"/>
    <w:rsid w:val="00BB677E"/>
    <w:rsid w:val="00BC2EF9"/>
    <w:rsid w:val="00BC4113"/>
    <w:rsid w:val="00C16402"/>
    <w:rsid w:val="00C205A9"/>
    <w:rsid w:val="00C27C04"/>
    <w:rsid w:val="00C42E54"/>
    <w:rsid w:val="00C42EA3"/>
    <w:rsid w:val="00C6572E"/>
    <w:rsid w:val="00C67864"/>
    <w:rsid w:val="00C705EE"/>
    <w:rsid w:val="00C837ED"/>
    <w:rsid w:val="00CB3850"/>
    <w:rsid w:val="00CC0284"/>
    <w:rsid w:val="00CE6454"/>
    <w:rsid w:val="00CF0736"/>
    <w:rsid w:val="00D0716C"/>
    <w:rsid w:val="00D34894"/>
    <w:rsid w:val="00D65F7C"/>
    <w:rsid w:val="00DA63D9"/>
    <w:rsid w:val="00DB0E25"/>
    <w:rsid w:val="00DB6EBC"/>
    <w:rsid w:val="00DD7A63"/>
    <w:rsid w:val="00DF3AB3"/>
    <w:rsid w:val="00E15FC7"/>
    <w:rsid w:val="00E16FD1"/>
    <w:rsid w:val="00E77B61"/>
    <w:rsid w:val="00E84D66"/>
    <w:rsid w:val="00EA0A4B"/>
    <w:rsid w:val="00F03FEB"/>
    <w:rsid w:val="00F6001A"/>
    <w:rsid w:val="00F66F4E"/>
    <w:rsid w:val="00F73865"/>
    <w:rsid w:val="00F863BC"/>
    <w:rsid w:val="00F92AE3"/>
    <w:rsid w:val="00FA2B10"/>
    <w:rsid w:val="00FA7B7C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21B4"/>
    <w:pPr>
      <w:jc w:val="center"/>
    </w:pPr>
    <w:rPr>
      <w:b/>
      <w:szCs w:val="20"/>
    </w:rPr>
  </w:style>
  <w:style w:type="character" w:customStyle="1" w:styleId="a4">
    <w:name w:val="Название Знак"/>
    <w:link w:val="a3"/>
    <w:rsid w:val="004121B4"/>
    <w:rPr>
      <w:b/>
      <w:sz w:val="24"/>
      <w:lang w:val="ru-RU" w:eastAsia="ru-RU" w:bidi="ar-SA"/>
    </w:rPr>
  </w:style>
  <w:style w:type="paragraph" w:customStyle="1" w:styleId="21">
    <w:name w:val="Основной текст 21"/>
    <w:basedOn w:val="a"/>
    <w:rsid w:val="004121B4"/>
    <w:pPr>
      <w:ind w:right="-99" w:firstLine="851"/>
      <w:jc w:val="both"/>
    </w:pPr>
    <w:rPr>
      <w:sz w:val="28"/>
      <w:szCs w:val="20"/>
    </w:rPr>
  </w:style>
  <w:style w:type="paragraph" w:customStyle="1" w:styleId="a5">
    <w:name w:val="Знак Знак Знак"/>
    <w:basedOn w:val="a"/>
    <w:rsid w:val="003C43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Normal (Web)"/>
    <w:basedOn w:val="a"/>
    <w:rsid w:val="00665F1E"/>
    <w:pPr>
      <w:spacing w:before="100" w:beforeAutospacing="1" w:after="100" w:afterAutospacing="1"/>
    </w:pPr>
  </w:style>
  <w:style w:type="paragraph" w:styleId="3">
    <w:name w:val="Body Text 3"/>
    <w:basedOn w:val="a"/>
    <w:rsid w:val="00034126"/>
    <w:pPr>
      <w:jc w:val="center"/>
    </w:pPr>
    <w:rPr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16FD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"/>
    <w:basedOn w:val="a"/>
    <w:rsid w:val="00A25F3C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285B7B"/>
    <w:pPr>
      <w:ind w:left="708"/>
    </w:pPr>
  </w:style>
  <w:style w:type="paragraph" w:customStyle="1" w:styleId="10">
    <w:name w:val="Знак Знак1"/>
    <w:basedOn w:val="a"/>
    <w:rsid w:val="0015753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5512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2">
    <w:name w:val="Основной текст 22"/>
    <w:basedOn w:val="a"/>
    <w:rsid w:val="00BC2EF9"/>
    <w:pPr>
      <w:ind w:right="-99" w:firstLine="851"/>
      <w:jc w:val="both"/>
    </w:pPr>
    <w:rPr>
      <w:sz w:val="28"/>
      <w:szCs w:val="20"/>
    </w:rPr>
  </w:style>
  <w:style w:type="paragraph" w:styleId="a8">
    <w:name w:val="footer"/>
    <w:basedOn w:val="a"/>
    <w:link w:val="a9"/>
    <w:semiHidden/>
    <w:unhideWhenUsed/>
    <w:rsid w:val="00855D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855DA4"/>
    <w:rPr>
      <w:sz w:val="24"/>
      <w:szCs w:val="24"/>
    </w:rPr>
  </w:style>
  <w:style w:type="paragraph" w:styleId="aa">
    <w:name w:val="header"/>
    <w:basedOn w:val="a"/>
    <w:link w:val="ab"/>
    <w:semiHidden/>
    <w:unhideWhenUsed/>
    <w:rsid w:val="00855D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rsid w:val="00855DA4"/>
    <w:rPr>
      <w:sz w:val="24"/>
      <w:szCs w:val="24"/>
    </w:rPr>
  </w:style>
  <w:style w:type="character" w:styleId="ac">
    <w:name w:val="page number"/>
    <w:rsid w:val="00855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9EA0-A451-4D05-B634-992126C7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4</Pages>
  <Words>1212</Words>
  <Characters>8679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Home</Company>
  <LinksUpToDate>false</LinksUpToDate>
  <CharactersWithSpaces>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User</dc:creator>
  <cp:lastModifiedBy>User</cp:lastModifiedBy>
  <cp:revision>30</cp:revision>
  <cp:lastPrinted>2014-02-07T05:43:00Z</cp:lastPrinted>
  <dcterms:created xsi:type="dcterms:W3CDTF">2018-01-15T04:42:00Z</dcterms:created>
  <dcterms:modified xsi:type="dcterms:W3CDTF">2022-02-28T02:50:00Z</dcterms:modified>
</cp:coreProperties>
</file>