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9A" w:rsidRPr="009652FF" w:rsidRDefault="008B7A9A" w:rsidP="008B7A9A">
      <w:pPr>
        <w:tabs>
          <w:tab w:val="left" w:pos="3495"/>
          <w:tab w:val="center" w:pos="4898"/>
        </w:tabs>
        <w:spacing w:after="0" w:line="240" w:lineRule="auto"/>
        <w:contextualSpacing/>
        <w:jc w:val="center"/>
        <w:rPr>
          <w:rFonts w:ascii="Times New Roman" w:eastAsia="Times New Roman" w:hAnsi="Times New Roman"/>
          <w:b/>
          <w:sz w:val="24"/>
          <w:szCs w:val="28"/>
          <w:lang w:eastAsia="ru-RU"/>
        </w:rPr>
      </w:pPr>
      <w:bookmarkStart w:id="0" w:name="_GoBack"/>
      <w:bookmarkEnd w:id="0"/>
      <w:r w:rsidRPr="009652FF">
        <w:rPr>
          <w:rFonts w:ascii="Times New Roman" w:eastAsia="Times New Roman" w:hAnsi="Times New Roman"/>
          <w:b/>
          <w:sz w:val="24"/>
          <w:szCs w:val="28"/>
          <w:lang w:eastAsia="ru-RU"/>
        </w:rPr>
        <w:t>ТОМСКАЯ ОБЛАСТЬ</w:t>
      </w:r>
    </w:p>
    <w:p w:rsidR="008B7A9A" w:rsidRPr="009652FF" w:rsidRDefault="008B7A9A" w:rsidP="008B7A9A">
      <w:pPr>
        <w:spacing w:after="0" w:line="240" w:lineRule="auto"/>
        <w:contextualSpacing/>
        <w:jc w:val="center"/>
        <w:rPr>
          <w:rFonts w:ascii="Times New Roman" w:eastAsia="Times New Roman" w:hAnsi="Times New Roman"/>
          <w:b/>
          <w:sz w:val="24"/>
          <w:szCs w:val="28"/>
          <w:lang w:eastAsia="ru-RU"/>
        </w:rPr>
      </w:pPr>
      <w:r w:rsidRPr="009652FF">
        <w:rPr>
          <w:rFonts w:ascii="Times New Roman" w:eastAsia="Times New Roman" w:hAnsi="Times New Roman"/>
          <w:b/>
          <w:sz w:val="24"/>
          <w:szCs w:val="28"/>
          <w:lang w:eastAsia="ru-RU"/>
        </w:rPr>
        <w:t>АЛЕКСАНДРОВСКИЙ РАЙОН</w:t>
      </w:r>
    </w:p>
    <w:p w:rsidR="008B7A9A" w:rsidRPr="009652FF" w:rsidRDefault="008B7A9A" w:rsidP="008B7A9A">
      <w:pPr>
        <w:spacing w:after="0" w:line="240" w:lineRule="auto"/>
        <w:contextualSpacing/>
        <w:jc w:val="center"/>
        <w:rPr>
          <w:rFonts w:ascii="Times New Roman" w:eastAsia="Times New Roman" w:hAnsi="Times New Roman"/>
          <w:b/>
          <w:sz w:val="24"/>
          <w:szCs w:val="28"/>
          <w:lang w:eastAsia="ru-RU"/>
        </w:rPr>
      </w:pPr>
      <w:r w:rsidRPr="009652FF">
        <w:rPr>
          <w:rFonts w:ascii="Times New Roman" w:eastAsia="Times New Roman" w:hAnsi="Times New Roman"/>
          <w:b/>
          <w:sz w:val="24"/>
          <w:szCs w:val="28"/>
          <w:lang w:eastAsia="ru-RU"/>
        </w:rPr>
        <w:t xml:space="preserve">СОВЕТ НАЗИНСКОГО СЕЛЬСКОГО ПОСЕЛЕНИЯ </w:t>
      </w:r>
    </w:p>
    <w:p w:rsidR="008B7A9A" w:rsidRPr="009652FF" w:rsidRDefault="008B7A9A" w:rsidP="008B7A9A">
      <w:pPr>
        <w:spacing w:after="0" w:line="240" w:lineRule="auto"/>
        <w:contextualSpacing/>
        <w:jc w:val="center"/>
        <w:rPr>
          <w:rFonts w:ascii="Times New Roman" w:eastAsia="Times New Roman" w:hAnsi="Times New Roman"/>
          <w:b/>
          <w:sz w:val="24"/>
          <w:szCs w:val="28"/>
          <w:lang w:eastAsia="ru-RU"/>
        </w:rPr>
      </w:pPr>
    </w:p>
    <w:p w:rsidR="008B7A9A" w:rsidRPr="009652FF" w:rsidRDefault="008B7A9A" w:rsidP="008B7A9A">
      <w:pPr>
        <w:tabs>
          <w:tab w:val="left" w:pos="1035"/>
        </w:tabs>
        <w:spacing w:after="0" w:line="240" w:lineRule="auto"/>
        <w:contextualSpacing/>
        <w:rPr>
          <w:rFonts w:ascii="Times New Roman" w:eastAsia="Times New Roman" w:hAnsi="Times New Roman"/>
          <w:b/>
          <w:sz w:val="24"/>
          <w:szCs w:val="28"/>
          <w:lang w:eastAsia="ru-RU"/>
        </w:rPr>
      </w:pPr>
      <w:r w:rsidRPr="009652FF">
        <w:rPr>
          <w:rFonts w:ascii="Times New Roman" w:eastAsia="Times New Roman" w:hAnsi="Times New Roman"/>
          <w:b/>
          <w:sz w:val="24"/>
          <w:szCs w:val="28"/>
          <w:lang w:eastAsia="ru-RU"/>
        </w:rPr>
        <w:tab/>
      </w:r>
    </w:p>
    <w:p w:rsidR="008B7A9A" w:rsidRPr="009652FF" w:rsidRDefault="008B7A9A" w:rsidP="008B7A9A">
      <w:pPr>
        <w:spacing w:after="0" w:line="240" w:lineRule="auto"/>
        <w:contextualSpacing/>
        <w:jc w:val="center"/>
        <w:rPr>
          <w:rFonts w:ascii="Times New Roman" w:eastAsia="Times New Roman" w:hAnsi="Times New Roman"/>
          <w:b/>
          <w:sz w:val="24"/>
          <w:szCs w:val="28"/>
          <w:lang w:eastAsia="ru-RU"/>
        </w:rPr>
      </w:pPr>
      <w:r w:rsidRPr="009652FF">
        <w:rPr>
          <w:rFonts w:ascii="Times New Roman" w:eastAsia="Times New Roman" w:hAnsi="Times New Roman"/>
          <w:b/>
          <w:sz w:val="24"/>
          <w:szCs w:val="28"/>
          <w:lang w:eastAsia="ru-RU"/>
        </w:rPr>
        <w:t>РЕШЕНИЕ</w:t>
      </w:r>
      <w:r w:rsidRPr="009652FF">
        <w:rPr>
          <w:rFonts w:ascii="Times New Roman" w:eastAsia="Times New Roman" w:hAnsi="Times New Roman"/>
          <w:b/>
          <w:sz w:val="24"/>
          <w:szCs w:val="20"/>
          <w:lang w:eastAsia="ru-RU"/>
        </w:rPr>
        <w:tab/>
      </w:r>
    </w:p>
    <w:p w:rsidR="008B7A9A" w:rsidRPr="009652FF" w:rsidRDefault="008B7A9A" w:rsidP="008B7A9A">
      <w:pPr>
        <w:spacing w:after="0" w:line="240" w:lineRule="auto"/>
        <w:contextualSpacing/>
        <w:rPr>
          <w:rFonts w:ascii="Times New Roman" w:eastAsia="Times New Roman" w:hAnsi="Times New Roman"/>
          <w:b/>
          <w:sz w:val="24"/>
          <w:szCs w:val="28"/>
          <w:lang w:eastAsia="ru-RU"/>
        </w:rPr>
      </w:pPr>
    </w:p>
    <w:p w:rsidR="008B7A9A" w:rsidRPr="009652FF" w:rsidRDefault="009C05AC" w:rsidP="008B7A9A">
      <w:pPr>
        <w:spacing w:after="0" w:line="240" w:lineRule="auto"/>
        <w:contextualSpacing/>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 xml:space="preserve">06 </w:t>
      </w:r>
      <w:r w:rsidR="008B7A9A" w:rsidRPr="009652FF">
        <w:rPr>
          <w:rFonts w:ascii="Times New Roman" w:eastAsia="Times New Roman" w:hAnsi="Times New Roman"/>
          <w:sz w:val="24"/>
          <w:szCs w:val="24"/>
          <w:lang w:eastAsia="ru-RU"/>
        </w:rPr>
        <w:t xml:space="preserve"> </w:t>
      </w:r>
      <w:r w:rsidR="002C3FAE" w:rsidRPr="009652FF">
        <w:rPr>
          <w:rFonts w:ascii="Times New Roman" w:eastAsia="Times New Roman" w:hAnsi="Times New Roman"/>
          <w:sz w:val="24"/>
          <w:szCs w:val="24"/>
          <w:lang w:eastAsia="ru-RU"/>
        </w:rPr>
        <w:t>апреля</w:t>
      </w:r>
      <w:r w:rsidR="008B7A9A" w:rsidRPr="009652FF">
        <w:rPr>
          <w:rFonts w:ascii="Times New Roman" w:eastAsia="Times New Roman" w:hAnsi="Times New Roman"/>
          <w:sz w:val="24"/>
          <w:szCs w:val="24"/>
          <w:lang w:eastAsia="ru-RU"/>
        </w:rPr>
        <w:t xml:space="preserve"> 2021 года </w:t>
      </w:r>
      <w:r w:rsidR="008B7A9A" w:rsidRPr="009652FF">
        <w:rPr>
          <w:rFonts w:ascii="Times New Roman" w:eastAsia="Times New Roman" w:hAnsi="Times New Roman"/>
          <w:b/>
          <w:sz w:val="24"/>
          <w:szCs w:val="24"/>
          <w:lang w:eastAsia="ru-RU"/>
        </w:rPr>
        <w:tab/>
      </w:r>
      <w:r w:rsidR="008B7A9A" w:rsidRPr="009652FF">
        <w:rPr>
          <w:rFonts w:ascii="Times New Roman" w:eastAsia="Times New Roman" w:hAnsi="Times New Roman"/>
          <w:b/>
          <w:sz w:val="24"/>
          <w:szCs w:val="24"/>
          <w:lang w:eastAsia="ru-RU"/>
        </w:rPr>
        <w:tab/>
      </w:r>
      <w:r w:rsidR="008B7A9A" w:rsidRPr="009652FF">
        <w:rPr>
          <w:rFonts w:ascii="Times New Roman" w:eastAsia="Times New Roman" w:hAnsi="Times New Roman"/>
          <w:b/>
          <w:sz w:val="24"/>
          <w:szCs w:val="24"/>
          <w:lang w:eastAsia="ru-RU"/>
        </w:rPr>
        <w:tab/>
      </w:r>
      <w:r w:rsidR="008B7A9A" w:rsidRPr="009652FF">
        <w:rPr>
          <w:rFonts w:ascii="Times New Roman" w:eastAsia="Times New Roman" w:hAnsi="Times New Roman"/>
          <w:b/>
          <w:sz w:val="24"/>
          <w:szCs w:val="24"/>
          <w:lang w:eastAsia="ru-RU"/>
        </w:rPr>
        <w:tab/>
      </w:r>
      <w:r w:rsidR="008B7A9A" w:rsidRPr="009652FF">
        <w:rPr>
          <w:rFonts w:ascii="Times New Roman" w:eastAsia="Times New Roman" w:hAnsi="Times New Roman"/>
          <w:b/>
          <w:sz w:val="24"/>
          <w:szCs w:val="24"/>
          <w:lang w:eastAsia="ru-RU"/>
        </w:rPr>
        <w:tab/>
      </w:r>
      <w:r w:rsidR="008B7A9A" w:rsidRPr="009652FF">
        <w:rPr>
          <w:rFonts w:ascii="Times New Roman" w:eastAsia="Times New Roman" w:hAnsi="Times New Roman"/>
          <w:b/>
          <w:sz w:val="24"/>
          <w:szCs w:val="24"/>
          <w:lang w:eastAsia="ru-RU"/>
        </w:rPr>
        <w:tab/>
        <w:t xml:space="preserve">                   </w:t>
      </w:r>
      <w:r w:rsidR="008B7A9A" w:rsidRPr="009652FF">
        <w:rPr>
          <w:rFonts w:ascii="Times New Roman" w:eastAsia="Times New Roman" w:hAnsi="Times New Roman"/>
          <w:sz w:val="24"/>
          <w:szCs w:val="24"/>
          <w:lang w:eastAsia="ru-RU"/>
        </w:rPr>
        <w:t xml:space="preserve">№ </w:t>
      </w:r>
      <w:r w:rsidRPr="009652FF">
        <w:rPr>
          <w:rFonts w:ascii="Times New Roman" w:eastAsia="Times New Roman" w:hAnsi="Times New Roman"/>
          <w:sz w:val="24"/>
          <w:szCs w:val="24"/>
          <w:lang w:eastAsia="ru-RU"/>
        </w:rPr>
        <w:t xml:space="preserve"> 103</w:t>
      </w:r>
      <w:r w:rsidR="008B7A9A" w:rsidRPr="009652FF">
        <w:rPr>
          <w:rFonts w:ascii="Times New Roman" w:eastAsia="Times New Roman" w:hAnsi="Times New Roman"/>
          <w:sz w:val="24"/>
          <w:szCs w:val="24"/>
          <w:lang w:eastAsia="ru-RU"/>
        </w:rPr>
        <w:t xml:space="preserve"> </w:t>
      </w:r>
    </w:p>
    <w:p w:rsidR="008B7A9A" w:rsidRPr="009652FF" w:rsidRDefault="008B7A9A" w:rsidP="008B7A9A">
      <w:pPr>
        <w:spacing w:after="0" w:line="240" w:lineRule="auto"/>
        <w:contextualSpacing/>
        <w:rPr>
          <w:rFonts w:ascii="Times New Roman" w:eastAsia="Times New Roman" w:hAnsi="Times New Roman"/>
          <w:b/>
          <w:sz w:val="24"/>
          <w:szCs w:val="28"/>
          <w:lang w:eastAsia="ru-RU"/>
        </w:rPr>
      </w:pPr>
    </w:p>
    <w:tbl>
      <w:tblPr>
        <w:tblpPr w:leftFromText="180" w:rightFromText="180" w:bottomFromText="200" w:vertAnchor="text" w:horzAnchor="margin" w:tblpY="-58"/>
        <w:tblW w:w="0" w:type="auto"/>
        <w:tblLayout w:type="fixed"/>
        <w:tblLook w:val="01E0"/>
      </w:tblPr>
      <w:tblGrid>
        <w:gridCol w:w="5637"/>
      </w:tblGrid>
      <w:tr w:rsidR="008B7A9A" w:rsidRPr="009652FF" w:rsidTr="00B274C8">
        <w:trPr>
          <w:trHeight w:val="1156"/>
        </w:trPr>
        <w:tc>
          <w:tcPr>
            <w:tcW w:w="5637" w:type="dxa"/>
            <w:hideMark/>
          </w:tcPr>
          <w:p w:rsidR="009C05AC" w:rsidRPr="009652FF" w:rsidRDefault="009C05AC" w:rsidP="009C05AC">
            <w:pPr>
              <w:spacing w:after="0" w:line="240" w:lineRule="auto"/>
              <w:contextualSpacing/>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 xml:space="preserve">О     внесении     изменений   и   дополнений  </w:t>
            </w:r>
          </w:p>
          <w:p w:rsidR="009C05AC" w:rsidRPr="009652FF" w:rsidRDefault="009C05AC" w:rsidP="009C05AC">
            <w:pPr>
              <w:spacing w:after="0" w:line="240" w:lineRule="auto"/>
              <w:contextualSpacing/>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в  Устав  Муниципального         образования</w:t>
            </w:r>
          </w:p>
          <w:p w:rsidR="008B7A9A" w:rsidRPr="009652FF" w:rsidRDefault="009C05AC" w:rsidP="009C05AC">
            <w:pPr>
              <w:spacing w:after="0" w:line="240" w:lineRule="auto"/>
              <w:contextualSpacing/>
              <w:rPr>
                <w:rFonts w:ascii="Times New Roman" w:eastAsia="Times New Roman" w:hAnsi="Times New Roman"/>
                <w:sz w:val="24"/>
                <w:szCs w:val="24"/>
                <w:lang w:val="en-US" w:eastAsia="ru-RU"/>
              </w:rPr>
            </w:pPr>
            <w:r w:rsidRPr="009652FF">
              <w:rPr>
                <w:rFonts w:ascii="Times New Roman" w:eastAsia="Times New Roman" w:hAnsi="Times New Roman"/>
                <w:sz w:val="24"/>
                <w:szCs w:val="24"/>
                <w:lang w:eastAsia="ru-RU"/>
              </w:rPr>
              <w:t>«</w:t>
            </w:r>
            <w:proofErr w:type="spellStart"/>
            <w:r w:rsidRPr="009652FF">
              <w:rPr>
                <w:rFonts w:ascii="Times New Roman" w:eastAsia="Times New Roman" w:hAnsi="Times New Roman"/>
                <w:sz w:val="24"/>
                <w:szCs w:val="24"/>
                <w:lang w:eastAsia="ru-RU"/>
              </w:rPr>
              <w:t>Назинское</w:t>
            </w:r>
            <w:proofErr w:type="spellEnd"/>
            <w:r w:rsidRPr="009652FF">
              <w:rPr>
                <w:rFonts w:ascii="Times New Roman" w:eastAsia="Times New Roman" w:hAnsi="Times New Roman"/>
                <w:sz w:val="24"/>
                <w:szCs w:val="24"/>
                <w:lang w:eastAsia="ru-RU"/>
              </w:rPr>
              <w:t xml:space="preserve">   сельское   поселение»</w:t>
            </w:r>
          </w:p>
        </w:tc>
      </w:tr>
    </w:tbl>
    <w:p w:rsidR="008B7A9A" w:rsidRPr="009652FF" w:rsidRDefault="008B7A9A" w:rsidP="008B7A9A">
      <w:pPr>
        <w:spacing w:after="0" w:line="240" w:lineRule="auto"/>
        <w:contextualSpacing/>
        <w:rPr>
          <w:rFonts w:ascii="Times New Roman" w:eastAsia="Times New Roman" w:hAnsi="Times New Roman"/>
          <w:b/>
          <w:sz w:val="24"/>
          <w:szCs w:val="28"/>
          <w:lang w:eastAsia="ru-RU"/>
        </w:rPr>
      </w:pPr>
    </w:p>
    <w:p w:rsidR="008B7A9A" w:rsidRPr="009652FF" w:rsidRDefault="008B7A9A" w:rsidP="008B7A9A">
      <w:pPr>
        <w:spacing w:after="0" w:line="240" w:lineRule="auto"/>
        <w:contextualSpacing/>
        <w:rPr>
          <w:rFonts w:ascii="Times New Roman" w:eastAsia="Times New Roman" w:hAnsi="Times New Roman"/>
          <w:b/>
          <w:sz w:val="24"/>
          <w:szCs w:val="28"/>
          <w:lang w:eastAsia="ru-RU"/>
        </w:rPr>
      </w:pPr>
    </w:p>
    <w:p w:rsidR="008B7A9A" w:rsidRPr="009652FF" w:rsidRDefault="008B7A9A" w:rsidP="008B7A9A">
      <w:pPr>
        <w:keepNext/>
        <w:spacing w:before="240" w:after="60" w:line="240" w:lineRule="auto"/>
        <w:contextualSpacing/>
        <w:outlineLvl w:val="2"/>
        <w:rPr>
          <w:rFonts w:ascii="Times New Roman" w:eastAsia="Times New Roman" w:hAnsi="Times New Roman"/>
          <w:b/>
          <w:bCs/>
          <w:sz w:val="32"/>
          <w:szCs w:val="32"/>
          <w:lang w:eastAsia="ru-RU"/>
        </w:rPr>
      </w:pPr>
      <w:r w:rsidRPr="009652FF">
        <w:rPr>
          <w:rFonts w:ascii="Times New Roman" w:eastAsia="Times New Roman" w:hAnsi="Times New Roman"/>
          <w:b/>
          <w:bCs/>
          <w:sz w:val="26"/>
          <w:szCs w:val="28"/>
          <w:lang w:eastAsia="ru-RU"/>
        </w:rPr>
        <w:tab/>
      </w:r>
    </w:p>
    <w:p w:rsidR="008B7A9A" w:rsidRPr="009652FF" w:rsidRDefault="008B7A9A" w:rsidP="008B7A9A">
      <w:pPr>
        <w:spacing w:after="0" w:line="240" w:lineRule="auto"/>
        <w:ind w:firstLine="708"/>
        <w:contextualSpacing/>
        <w:jc w:val="both"/>
        <w:rPr>
          <w:rFonts w:ascii="Times New Roman" w:hAnsi="Times New Roman"/>
          <w:sz w:val="24"/>
          <w:szCs w:val="24"/>
          <w:lang w:eastAsia="ru-RU"/>
        </w:rPr>
      </w:pPr>
    </w:p>
    <w:p w:rsidR="008B7A9A" w:rsidRPr="009652FF" w:rsidRDefault="008B7A9A" w:rsidP="008B7A9A">
      <w:pPr>
        <w:spacing w:after="0" w:line="240" w:lineRule="auto"/>
        <w:ind w:firstLine="708"/>
        <w:contextualSpacing/>
        <w:jc w:val="both"/>
        <w:rPr>
          <w:rFonts w:ascii="Times New Roman" w:hAnsi="Times New Roman"/>
          <w:sz w:val="24"/>
          <w:szCs w:val="24"/>
          <w:lang w:eastAsia="ru-RU"/>
        </w:rPr>
      </w:pPr>
    </w:p>
    <w:p w:rsidR="008B7A9A" w:rsidRPr="009652FF" w:rsidRDefault="008B7A9A" w:rsidP="008B7A9A">
      <w:pPr>
        <w:spacing w:after="0" w:line="240" w:lineRule="auto"/>
        <w:ind w:firstLine="708"/>
        <w:contextualSpacing/>
        <w:jc w:val="both"/>
        <w:rPr>
          <w:rFonts w:ascii="Times New Roman" w:hAnsi="Times New Roman"/>
          <w:sz w:val="24"/>
          <w:szCs w:val="24"/>
          <w:lang w:eastAsia="ru-RU"/>
        </w:rPr>
      </w:pPr>
    </w:p>
    <w:p w:rsidR="009C05AC" w:rsidRPr="009652FF" w:rsidRDefault="009C05AC" w:rsidP="009C05AC">
      <w:pPr>
        <w:spacing w:after="0" w:line="240" w:lineRule="auto"/>
        <w:ind w:firstLine="705"/>
        <w:contextualSpacing/>
        <w:jc w:val="both"/>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В целях  приведения  Устава муниципального  образования «</w:t>
      </w:r>
      <w:proofErr w:type="spellStart"/>
      <w:r w:rsidRPr="009652FF">
        <w:rPr>
          <w:rFonts w:ascii="Times New Roman" w:eastAsia="Times New Roman" w:hAnsi="Times New Roman"/>
          <w:sz w:val="24"/>
          <w:szCs w:val="24"/>
          <w:lang w:eastAsia="ru-RU"/>
        </w:rPr>
        <w:t>Назинское</w:t>
      </w:r>
      <w:proofErr w:type="spellEnd"/>
      <w:r w:rsidRPr="009652FF">
        <w:rPr>
          <w:rFonts w:ascii="Times New Roman" w:eastAsia="Times New Roman" w:hAnsi="Times New Roman"/>
          <w:sz w:val="24"/>
          <w:szCs w:val="24"/>
          <w:lang w:eastAsia="ru-RU"/>
        </w:rPr>
        <w:t xml:space="preserve"> сельское  поселение», принятого решением Совета  </w:t>
      </w:r>
      <w:proofErr w:type="spellStart"/>
      <w:r w:rsidRPr="009652FF">
        <w:rPr>
          <w:rFonts w:ascii="Times New Roman" w:eastAsia="Times New Roman" w:hAnsi="Times New Roman"/>
          <w:sz w:val="24"/>
          <w:szCs w:val="24"/>
          <w:lang w:eastAsia="ru-RU"/>
        </w:rPr>
        <w:t>Назинского</w:t>
      </w:r>
      <w:proofErr w:type="spellEnd"/>
      <w:r w:rsidRPr="009652FF">
        <w:rPr>
          <w:rFonts w:ascii="Times New Roman" w:eastAsia="Times New Roman" w:hAnsi="Times New Roman"/>
          <w:sz w:val="24"/>
          <w:szCs w:val="24"/>
          <w:lang w:eastAsia="ru-RU"/>
        </w:rPr>
        <w:t xml:space="preserve"> сельского  поселения от  06.05.2015 № 96, в соответствии с действующим  законодательством Российской  Федерации и, статьёй 38 Устава  МО «</w:t>
      </w:r>
      <w:proofErr w:type="spellStart"/>
      <w:r w:rsidRPr="009652FF">
        <w:rPr>
          <w:rFonts w:ascii="Times New Roman" w:eastAsia="Times New Roman" w:hAnsi="Times New Roman"/>
          <w:sz w:val="24"/>
          <w:szCs w:val="24"/>
          <w:lang w:eastAsia="ru-RU"/>
        </w:rPr>
        <w:t>Назинское</w:t>
      </w:r>
      <w:proofErr w:type="spellEnd"/>
      <w:r w:rsidRPr="009652FF">
        <w:rPr>
          <w:rFonts w:ascii="Times New Roman" w:eastAsia="Times New Roman" w:hAnsi="Times New Roman"/>
          <w:sz w:val="24"/>
          <w:szCs w:val="24"/>
          <w:lang w:eastAsia="ru-RU"/>
        </w:rPr>
        <w:t xml:space="preserve"> сельское поселение», </w:t>
      </w:r>
    </w:p>
    <w:p w:rsidR="009C05AC" w:rsidRPr="009652FF" w:rsidRDefault="009C05AC" w:rsidP="009C05AC">
      <w:pPr>
        <w:spacing w:after="0" w:line="240" w:lineRule="auto"/>
        <w:ind w:left="57"/>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57" w:firstLine="648"/>
        <w:contextualSpacing/>
        <w:jc w:val="both"/>
        <w:rPr>
          <w:rFonts w:ascii="Times New Roman" w:eastAsia="Times New Roman" w:hAnsi="Times New Roman"/>
          <w:b/>
          <w:sz w:val="24"/>
          <w:szCs w:val="24"/>
          <w:lang w:eastAsia="ru-RU"/>
        </w:rPr>
      </w:pPr>
      <w:r w:rsidRPr="009652FF">
        <w:rPr>
          <w:rFonts w:ascii="Times New Roman" w:eastAsia="Times New Roman" w:hAnsi="Times New Roman"/>
          <w:b/>
          <w:sz w:val="24"/>
          <w:szCs w:val="24"/>
          <w:lang w:eastAsia="ru-RU"/>
        </w:rPr>
        <w:t xml:space="preserve">Совет </w:t>
      </w:r>
      <w:proofErr w:type="spellStart"/>
      <w:r w:rsidRPr="009652FF">
        <w:rPr>
          <w:rFonts w:ascii="Times New Roman" w:eastAsia="Times New Roman" w:hAnsi="Times New Roman"/>
          <w:b/>
          <w:sz w:val="24"/>
          <w:szCs w:val="24"/>
          <w:lang w:eastAsia="ru-RU"/>
        </w:rPr>
        <w:t>Назинского</w:t>
      </w:r>
      <w:proofErr w:type="spellEnd"/>
      <w:r w:rsidRPr="009652FF">
        <w:rPr>
          <w:rFonts w:ascii="Times New Roman" w:eastAsia="Times New Roman" w:hAnsi="Times New Roman"/>
          <w:b/>
          <w:sz w:val="24"/>
          <w:szCs w:val="24"/>
          <w:lang w:eastAsia="ru-RU"/>
        </w:rPr>
        <w:t xml:space="preserve"> сельского поселения  РЕШИЛ:</w:t>
      </w:r>
    </w:p>
    <w:p w:rsidR="009C05AC" w:rsidRPr="009652FF" w:rsidRDefault="009C05AC" w:rsidP="009C05AC">
      <w:pPr>
        <w:spacing w:after="0" w:line="240" w:lineRule="auto"/>
        <w:ind w:left="57"/>
        <w:contextualSpacing/>
        <w:jc w:val="both"/>
        <w:rPr>
          <w:rFonts w:ascii="Times New Roman" w:eastAsia="Times New Roman" w:hAnsi="Times New Roman"/>
          <w:b/>
          <w:sz w:val="24"/>
          <w:szCs w:val="24"/>
          <w:lang w:eastAsia="ru-RU"/>
        </w:rPr>
      </w:pPr>
    </w:p>
    <w:p w:rsidR="009C05AC" w:rsidRPr="009652FF" w:rsidRDefault="009C05AC" w:rsidP="009C05AC">
      <w:pPr>
        <w:spacing w:line="240" w:lineRule="auto"/>
        <w:ind w:firstLine="705"/>
        <w:contextualSpacing/>
        <w:jc w:val="both"/>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1. Внести изменения и дополнения в Устав  муниципального образования «</w:t>
      </w:r>
      <w:proofErr w:type="spellStart"/>
      <w:r w:rsidRPr="009652FF">
        <w:rPr>
          <w:rFonts w:ascii="Times New Roman" w:eastAsia="Times New Roman" w:hAnsi="Times New Roman"/>
          <w:sz w:val="24"/>
          <w:szCs w:val="24"/>
          <w:lang w:eastAsia="ru-RU"/>
        </w:rPr>
        <w:t>Назинское</w:t>
      </w:r>
      <w:proofErr w:type="spellEnd"/>
      <w:r w:rsidRPr="009652FF">
        <w:rPr>
          <w:rFonts w:ascii="Times New Roman" w:eastAsia="Times New Roman" w:hAnsi="Times New Roman"/>
          <w:sz w:val="24"/>
          <w:szCs w:val="24"/>
          <w:lang w:eastAsia="ru-RU"/>
        </w:rPr>
        <w:t xml:space="preserve"> сельское поселение» согласно приложению к настоящему решению.</w:t>
      </w:r>
    </w:p>
    <w:p w:rsidR="009C05AC" w:rsidRPr="009652FF" w:rsidRDefault="009C05AC" w:rsidP="009C05AC">
      <w:pPr>
        <w:spacing w:after="0" w:line="240" w:lineRule="auto"/>
        <w:ind w:firstLine="705"/>
        <w:contextualSpacing/>
        <w:jc w:val="both"/>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2. Главе  муниципального  образования «</w:t>
      </w:r>
      <w:proofErr w:type="spellStart"/>
      <w:r w:rsidRPr="009652FF">
        <w:rPr>
          <w:rFonts w:ascii="Times New Roman" w:eastAsia="Times New Roman" w:hAnsi="Times New Roman"/>
          <w:sz w:val="24"/>
          <w:szCs w:val="24"/>
          <w:lang w:eastAsia="ru-RU"/>
        </w:rPr>
        <w:t>Назинское</w:t>
      </w:r>
      <w:proofErr w:type="spellEnd"/>
      <w:r w:rsidRPr="009652FF">
        <w:rPr>
          <w:rFonts w:ascii="Times New Roman" w:eastAsia="Times New Roman" w:hAnsi="Times New Roman"/>
          <w:sz w:val="24"/>
          <w:szCs w:val="24"/>
          <w:lang w:eastAsia="ru-RU"/>
        </w:rPr>
        <w:t xml:space="preserve"> сельское  поселение»</w:t>
      </w:r>
      <w:r w:rsidR="00EB1C3F" w:rsidRPr="009652FF">
        <w:rPr>
          <w:rFonts w:ascii="Times New Roman" w:eastAsia="Times New Roman" w:hAnsi="Times New Roman"/>
          <w:sz w:val="24"/>
          <w:szCs w:val="24"/>
          <w:lang w:eastAsia="ru-RU"/>
        </w:rPr>
        <w:t xml:space="preserve"> в порядке,  установленном   Федеральным  законом  от 21.07.2005 года № 97-ФЗ «О государственной  регистрации уставов муниципальных  образований», представить  настоящее Решение  </w:t>
      </w:r>
      <w:r w:rsidRPr="009652FF">
        <w:rPr>
          <w:rFonts w:ascii="Times New Roman" w:eastAsia="Times New Roman" w:hAnsi="Times New Roman"/>
          <w:sz w:val="24"/>
          <w:szCs w:val="24"/>
          <w:lang w:eastAsia="ru-RU"/>
        </w:rPr>
        <w:t xml:space="preserve"> </w:t>
      </w:r>
      <w:r w:rsidR="00EB1C3F" w:rsidRPr="009652FF">
        <w:rPr>
          <w:rFonts w:ascii="Times New Roman" w:eastAsia="Times New Roman" w:hAnsi="Times New Roman"/>
          <w:sz w:val="24"/>
          <w:szCs w:val="24"/>
          <w:lang w:eastAsia="ru-RU"/>
        </w:rPr>
        <w:t>на  государственную  регистрацию.</w:t>
      </w:r>
    </w:p>
    <w:p w:rsidR="009C05AC" w:rsidRPr="009652FF" w:rsidRDefault="00EB1C3F" w:rsidP="009C05AC">
      <w:pPr>
        <w:spacing w:after="0" w:line="240" w:lineRule="auto"/>
        <w:ind w:firstLine="705"/>
        <w:contextualSpacing/>
        <w:jc w:val="both"/>
        <w:rPr>
          <w:rFonts w:ascii="Times New Roman" w:eastAsia="Times New Roman" w:hAnsi="Times New Roman"/>
          <w:sz w:val="24"/>
          <w:szCs w:val="24"/>
          <w:lang w:eastAsia="ru-RU"/>
        </w:rPr>
      </w:pPr>
      <w:r w:rsidRPr="009652FF">
        <w:rPr>
          <w:rFonts w:ascii="Times New Roman" w:eastAsia="Times New Roman" w:hAnsi="Times New Roman"/>
          <w:sz w:val="24"/>
          <w:szCs w:val="24"/>
          <w:lang w:eastAsia="ru-RU"/>
        </w:rPr>
        <w:t xml:space="preserve">3. </w:t>
      </w:r>
      <w:r w:rsidR="006810D6" w:rsidRPr="009652FF">
        <w:rPr>
          <w:rFonts w:ascii="Times New Roman" w:eastAsia="Times New Roman" w:hAnsi="Times New Roman"/>
          <w:sz w:val="24"/>
          <w:szCs w:val="24"/>
          <w:lang w:eastAsia="ru-RU"/>
        </w:rPr>
        <w:t>Настоящее  решение   вступает   в силу  со дня его официального опубликования (обнародования), произведенного   после  его   государственной   ре</w:t>
      </w:r>
      <w:r w:rsidR="009120B8" w:rsidRPr="009652FF">
        <w:rPr>
          <w:rFonts w:ascii="Times New Roman" w:eastAsia="Times New Roman" w:hAnsi="Times New Roman"/>
          <w:sz w:val="24"/>
          <w:szCs w:val="24"/>
          <w:lang w:eastAsia="ru-RU"/>
        </w:rPr>
        <w:t>гистрации.</w:t>
      </w:r>
    </w:p>
    <w:p w:rsidR="009C05AC" w:rsidRPr="009652FF" w:rsidRDefault="009C05AC" w:rsidP="009C05AC">
      <w:pPr>
        <w:spacing w:after="0" w:line="240" w:lineRule="auto"/>
        <w:ind w:firstLine="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ind w:left="705"/>
        <w:contextualSpacing/>
        <w:jc w:val="both"/>
        <w:rPr>
          <w:rFonts w:ascii="Times New Roman" w:eastAsia="Times New Roman" w:hAnsi="Times New Roman"/>
          <w:sz w:val="24"/>
          <w:szCs w:val="24"/>
          <w:lang w:eastAsia="ru-RU"/>
        </w:rPr>
      </w:pPr>
    </w:p>
    <w:tbl>
      <w:tblPr>
        <w:tblW w:w="0" w:type="auto"/>
        <w:tblInd w:w="108" w:type="dxa"/>
        <w:tblLook w:val="04A0"/>
      </w:tblPr>
      <w:tblGrid>
        <w:gridCol w:w="4536"/>
        <w:gridCol w:w="4927"/>
      </w:tblGrid>
      <w:tr w:rsidR="009C05AC" w:rsidRPr="009652FF" w:rsidTr="00282424">
        <w:tc>
          <w:tcPr>
            <w:tcW w:w="4536" w:type="dxa"/>
            <w:hideMark/>
          </w:tcPr>
          <w:p w:rsidR="009C05AC" w:rsidRPr="009652FF" w:rsidRDefault="009C05AC" w:rsidP="009120B8">
            <w:pPr>
              <w:spacing w:after="0" w:line="240" w:lineRule="auto"/>
              <w:contextualSpacing/>
              <w:jc w:val="both"/>
              <w:rPr>
                <w:rFonts w:ascii="Times New Roman" w:eastAsia="Times New Roman" w:hAnsi="Times New Roman"/>
                <w:sz w:val="24"/>
                <w:szCs w:val="24"/>
              </w:rPr>
            </w:pPr>
            <w:r w:rsidRPr="009652FF">
              <w:rPr>
                <w:rFonts w:ascii="Times New Roman" w:hAnsi="Times New Roman"/>
                <w:sz w:val="24"/>
                <w:szCs w:val="24"/>
              </w:rPr>
              <w:t xml:space="preserve">Глава </w:t>
            </w:r>
            <w:proofErr w:type="spellStart"/>
            <w:r w:rsidRPr="009652FF">
              <w:rPr>
                <w:rFonts w:ascii="Times New Roman" w:hAnsi="Times New Roman"/>
                <w:sz w:val="24"/>
                <w:szCs w:val="24"/>
              </w:rPr>
              <w:t>Назинского</w:t>
            </w:r>
            <w:proofErr w:type="spellEnd"/>
            <w:r w:rsidRPr="009652FF">
              <w:rPr>
                <w:rFonts w:ascii="Times New Roman" w:hAnsi="Times New Roman"/>
                <w:sz w:val="24"/>
                <w:szCs w:val="24"/>
              </w:rPr>
              <w:t xml:space="preserve"> сельского поселения</w:t>
            </w:r>
          </w:p>
        </w:tc>
        <w:tc>
          <w:tcPr>
            <w:tcW w:w="4927" w:type="dxa"/>
          </w:tcPr>
          <w:p w:rsidR="009C05AC" w:rsidRPr="009652FF" w:rsidRDefault="009C05AC" w:rsidP="009120B8">
            <w:pPr>
              <w:spacing w:after="0" w:line="240" w:lineRule="auto"/>
              <w:contextualSpacing/>
              <w:jc w:val="both"/>
              <w:rPr>
                <w:rFonts w:ascii="Times New Roman" w:hAnsi="Times New Roman"/>
                <w:sz w:val="24"/>
                <w:szCs w:val="24"/>
              </w:rPr>
            </w:pPr>
            <w:r w:rsidRPr="009652FF">
              <w:rPr>
                <w:rFonts w:ascii="Times New Roman" w:hAnsi="Times New Roman"/>
                <w:sz w:val="24"/>
                <w:szCs w:val="24"/>
              </w:rPr>
              <w:t xml:space="preserve">__________________  </w:t>
            </w:r>
            <w:r w:rsidR="009120B8" w:rsidRPr="009652FF">
              <w:rPr>
                <w:rFonts w:ascii="Times New Roman" w:hAnsi="Times New Roman"/>
                <w:sz w:val="24"/>
                <w:szCs w:val="24"/>
              </w:rPr>
              <w:t xml:space="preserve">           </w:t>
            </w:r>
            <w:r w:rsidRPr="009652FF">
              <w:rPr>
                <w:rFonts w:ascii="Times New Roman" w:hAnsi="Times New Roman"/>
                <w:sz w:val="24"/>
                <w:szCs w:val="24"/>
              </w:rPr>
              <w:t xml:space="preserve">В.А. </w:t>
            </w:r>
            <w:proofErr w:type="spellStart"/>
            <w:r w:rsidRPr="009652FF">
              <w:rPr>
                <w:rFonts w:ascii="Times New Roman" w:hAnsi="Times New Roman"/>
                <w:sz w:val="24"/>
                <w:szCs w:val="24"/>
              </w:rPr>
              <w:t>Штатолкин</w:t>
            </w:r>
            <w:proofErr w:type="spellEnd"/>
          </w:p>
        </w:tc>
      </w:tr>
    </w:tbl>
    <w:p w:rsidR="009C05AC" w:rsidRPr="009652FF" w:rsidRDefault="009C05AC" w:rsidP="009C05AC">
      <w:pPr>
        <w:spacing w:after="0" w:line="240" w:lineRule="auto"/>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contextualSpacing/>
        <w:jc w:val="both"/>
        <w:rPr>
          <w:rFonts w:ascii="Times New Roman" w:eastAsia="Times New Roman" w:hAnsi="Times New Roman"/>
          <w:sz w:val="24"/>
          <w:szCs w:val="24"/>
          <w:lang w:eastAsia="ru-RU"/>
        </w:rPr>
      </w:pPr>
    </w:p>
    <w:p w:rsidR="009C05AC" w:rsidRPr="009652FF" w:rsidRDefault="009C05AC" w:rsidP="009C05AC">
      <w:pPr>
        <w:spacing w:after="0" w:line="240" w:lineRule="auto"/>
        <w:contextualSpacing/>
        <w:jc w:val="both"/>
        <w:rPr>
          <w:rFonts w:ascii="Times New Roman" w:eastAsia="Times New Roman" w:hAnsi="Times New Roman"/>
          <w:sz w:val="24"/>
          <w:szCs w:val="24"/>
          <w:lang w:eastAsia="ru-RU"/>
        </w:rPr>
      </w:pPr>
    </w:p>
    <w:p w:rsidR="009C05AC" w:rsidRPr="009652FF" w:rsidRDefault="009C05AC" w:rsidP="008B7A9A">
      <w:pPr>
        <w:tabs>
          <w:tab w:val="left" w:pos="3495"/>
          <w:tab w:val="center" w:pos="4898"/>
        </w:tabs>
        <w:spacing w:after="0" w:line="240" w:lineRule="auto"/>
        <w:contextualSpacing/>
        <w:jc w:val="center"/>
        <w:rPr>
          <w:rFonts w:ascii="Times New Roman" w:hAnsi="Times New Roman"/>
          <w:sz w:val="24"/>
          <w:szCs w:val="24"/>
          <w:lang w:eastAsia="ru-RU"/>
        </w:rPr>
      </w:pPr>
    </w:p>
    <w:p w:rsidR="009C05AC" w:rsidRPr="009652FF" w:rsidRDefault="009C05AC" w:rsidP="008B7A9A">
      <w:pPr>
        <w:tabs>
          <w:tab w:val="left" w:pos="3495"/>
          <w:tab w:val="center" w:pos="4898"/>
        </w:tabs>
        <w:spacing w:after="0" w:line="240" w:lineRule="auto"/>
        <w:contextualSpacing/>
        <w:jc w:val="center"/>
        <w:rPr>
          <w:rFonts w:ascii="Times New Roman" w:hAnsi="Times New Roman"/>
          <w:sz w:val="24"/>
          <w:szCs w:val="24"/>
          <w:lang w:eastAsia="ru-RU"/>
        </w:rPr>
      </w:pPr>
    </w:p>
    <w:p w:rsidR="009C05AC" w:rsidRPr="009652FF" w:rsidRDefault="009C05AC" w:rsidP="008B7A9A">
      <w:pPr>
        <w:tabs>
          <w:tab w:val="left" w:pos="3495"/>
          <w:tab w:val="center" w:pos="4898"/>
        </w:tabs>
        <w:spacing w:after="0" w:line="240" w:lineRule="auto"/>
        <w:contextualSpacing/>
        <w:jc w:val="center"/>
        <w:rPr>
          <w:rFonts w:ascii="Times New Roman" w:hAnsi="Times New Roman"/>
          <w:sz w:val="24"/>
          <w:szCs w:val="24"/>
          <w:lang w:eastAsia="ru-RU"/>
        </w:rPr>
      </w:pPr>
    </w:p>
    <w:p w:rsidR="009C05AC" w:rsidRPr="009652FF" w:rsidRDefault="009C05AC" w:rsidP="008B7A9A">
      <w:pPr>
        <w:tabs>
          <w:tab w:val="left" w:pos="3495"/>
          <w:tab w:val="center" w:pos="4898"/>
        </w:tabs>
        <w:spacing w:after="0" w:line="240" w:lineRule="auto"/>
        <w:contextualSpacing/>
        <w:jc w:val="center"/>
        <w:rPr>
          <w:rFonts w:ascii="Times New Roman" w:hAnsi="Times New Roman"/>
          <w:sz w:val="24"/>
          <w:szCs w:val="24"/>
          <w:lang w:eastAsia="ru-RU"/>
        </w:rPr>
      </w:pPr>
    </w:p>
    <w:p w:rsidR="009120B8" w:rsidRPr="009652FF" w:rsidRDefault="009120B8" w:rsidP="009120B8">
      <w:pPr>
        <w:spacing w:after="0" w:line="240" w:lineRule="auto"/>
        <w:jc w:val="right"/>
        <w:rPr>
          <w:rFonts w:ascii="Times New Roman" w:hAnsi="Times New Roman"/>
          <w:sz w:val="24"/>
          <w:szCs w:val="24"/>
        </w:rPr>
      </w:pPr>
    </w:p>
    <w:p w:rsidR="009120B8" w:rsidRPr="009652FF" w:rsidRDefault="009120B8" w:rsidP="009120B8">
      <w:pPr>
        <w:spacing w:after="0" w:line="240" w:lineRule="auto"/>
        <w:jc w:val="right"/>
        <w:rPr>
          <w:rFonts w:ascii="Times New Roman" w:hAnsi="Times New Roman"/>
          <w:sz w:val="24"/>
          <w:szCs w:val="24"/>
        </w:rPr>
      </w:pPr>
    </w:p>
    <w:p w:rsidR="009120B8" w:rsidRPr="009652FF" w:rsidRDefault="009120B8" w:rsidP="009120B8">
      <w:pPr>
        <w:spacing w:after="0" w:line="240" w:lineRule="auto"/>
        <w:jc w:val="right"/>
        <w:rPr>
          <w:rFonts w:ascii="Times New Roman" w:hAnsi="Times New Roman"/>
          <w:sz w:val="24"/>
          <w:szCs w:val="24"/>
        </w:rPr>
      </w:pPr>
    </w:p>
    <w:p w:rsidR="003355A9" w:rsidRPr="009652FF" w:rsidRDefault="003355A9" w:rsidP="009120B8">
      <w:pPr>
        <w:spacing w:after="0" w:line="240" w:lineRule="auto"/>
        <w:jc w:val="right"/>
        <w:rPr>
          <w:rFonts w:ascii="Times New Roman" w:hAnsi="Times New Roman"/>
          <w:sz w:val="24"/>
          <w:szCs w:val="24"/>
        </w:rPr>
      </w:pPr>
    </w:p>
    <w:p w:rsidR="003355A9" w:rsidRPr="009652FF" w:rsidRDefault="003355A9" w:rsidP="009120B8">
      <w:pPr>
        <w:spacing w:after="0" w:line="240" w:lineRule="auto"/>
        <w:jc w:val="right"/>
        <w:rPr>
          <w:rFonts w:ascii="Times New Roman" w:hAnsi="Times New Roman"/>
          <w:sz w:val="24"/>
          <w:szCs w:val="24"/>
        </w:rPr>
      </w:pPr>
    </w:p>
    <w:p w:rsidR="008B7A9A" w:rsidRPr="009652FF" w:rsidRDefault="008B7A9A" w:rsidP="009120B8">
      <w:pPr>
        <w:spacing w:after="0" w:line="240" w:lineRule="auto"/>
        <w:jc w:val="right"/>
        <w:rPr>
          <w:rFonts w:ascii="Times New Roman" w:hAnsi="Times New Roman"/>
          <w:sz w:val="24"/>
          <w:szCs w:val="24"/>
        </w:rPr>
      </w:pPr>
      <w:r w:rsidRPr="009652FF">
        <w:rPr>
          <w:rFonts w:ascii="Times New Roman" w:hAnsi="Times New Roman"/>
          <w:sz w:val="24"/>
          <w:szCs w:val="24"/>
        </w:rPr>
        <w:lastRenderedPageBreak/>
        <w:t xml:space="preserve">Приложение </w:t>
      </w:r>
    </w:p>
    <w:p w:rsidR="008B7A9A" w:rsidRPr="009652FF" w:rsidRDefault="008B7A9A" w:rsidP="008B7A9A">
      <w:pPr>
        <w:spacing w:after="0" w:line="240" w:lineRule="auto"/>
        <w:ind w:left="5387"/>
        <w:jc w:val="right"/>
        <w:rPr>
          <w:rFonts w:ascii="Times New Roman" w:hAnsi="Times New Roman"/>
          <w:sz w:val="24"/>
          <w:szCs w:val="24"/>
        </w:rPr>
      </w:pPr>
      <w:r w:rsidRPr="009652FF">
        <w:rPr>
          <w:rFonts w:ascii="Times New Roman" w:hAnsi="Times New Roman"/>
          <w:sz w:val="24"/>
          <w:szCs w:val="24"/>
        </w:rPr>
        <w:t xml:space="preserve">к решению Совета  </w:t>
      </w:r>
      <w:proofErr w:type="spellStart"/>
      <w:r w:rsidRPr="009652FF">
        <w:rPr>
          <w:rFonts w:ascii="Times New Roman" w:hAnsi="Times New Roman"/>
          <w:sz w:val="24"/>
          <w:szCs w:val="24"/>
        </w:rPr>
        <w:t>Назинского</w:t>
      </w:r>
      <w:proofErr w:type="spellEnd"/>
      <w:r w:rsidRPr="009652FF">
        <w:rPr>
          <w:rFonts w:ascii="Times New Roman" w:hAnsi="Times New Roman"/>
          <w:sz w:val="24"/>
          <w:szCs w:val="24"/>
        </w:rPr>
        <w:t xml:space="preserve">  сельского  поселения </w:t>
      </w:r>
    </w:p>
    <w:p w:rsidR="008B7A9A" w:rsidRPr="009652FF" w:rsidRDefault="008B7A9A" w:rsidP="008B7A9A">
      <w:pPr>
        <w:spacing w:after="0" w:line="240" w:lineRule="auto"/>
        <w:ind w:left="5387"/>
        <w:jc w:val="right"/>
        <w:rPr>
          <w:rFonts w:ascii="Times New Roman" w:hAnsi="Times New Roman"/>
          <w:sz w:val="24"/>
          <w:szCs w:val="24"/>
        </w:rPr>
      </w:pPr>
      <w:r w:rsidRPr="009652FF">
        <w:rPr>
          <w:rFonts w:ascii="Times New Roman" w:hAnsi="Times New Roman"/>
          <w:sz w:val="24"/>
          <w:szCs w:val="24"/>
        </w:rPr>
        <w:t>от  0</w:t>
      </w:r>
      <w:r w:rsidR="009120B8" w:rsidRPr="009652FF">
        <w:rPr>
          <w:rFonts w:ascii="Times New Roman" w:hAnsi="Times New Roman"/>
          <w:sz w:val="24"/>
          <w:szCs w:val="24"/>
        </w:rPr>
        <w:t>6</w:t>
      </w:r>
      <w:r w:rsidRPr="009652FF">
        <w:rPr>
          <w:rFonts w:ascii="Times New Roman" w:hAnsi="Times New Roman"/>
          <w:sz w:val="24"/>
          <w:szCs w:val="24"/>
        </w:rPr>
        <w:t>.0</w:t>
      </w:r>
      <w:r w:rsidR="002C3FAE" w:rsidRPr="009652FF">
        <w:rPr>
          <w:rFonts w:ascii="Times New Roman" w:hAnsi="Times New Roman"/>
          <w:sz w:val="24"/>
          <w:szCs w:val="24"/>
        </w:rPr>
        <w:t>4</w:t>
      </w:r>
      <w:r w:rsidRPr="009652FF">
        <w:rPr>
          <w:rFonts w:ascii="Times New Roman" w:hAnsi="Times New Roman"/>
          <w:sz w:val="24"/>
          <w:szCs w:val="24"/>
        </w:rPr>
        <w:t>.2021 №10</w:t>
      </w:r>
      <w:r w:rsidR="009120B8" w:rsidRPr="009652FF">
        <w:rPr>
          <w:rFonts w:ascii="Times New Roman" w:hAnsi="Times New Roman"/>
          <w:sz w:val="24"/>
          <w:szCs w:val="24"/>
        </w:rPr>
        <w:t>3</w:t>
      </w:r>
      <w:r w:rsidRPr="009652FF">
        <w:rPr>
          <w:rFonts w:ascii="Times New Roman" w:hAnsi="Times New Roman"/>
          <w:sz w:val="24"/>
          <w:szCs w:val="24"/>
        </w:rPr>
        <w:t xml:space="preserve">  </w:t>
      </w:r>
    </w:p>
    <w:p w:rsidR="008B7A9A" w:rsidRPr="009652FF" w:rsidRDefault="008B7A9A" w:rsidP="00E033FE">
      <w:pPr>
        <w:spacing w:after="0" w:line="240" w:lineRule="auto"/>
        <w:rPr>
          <w:rFonts w:ascii="Times New Roman" w:hAnsi="Times New Roman"/>
          <w:sz w:val="24"/>
          <w:szCs w:val="24"/>
        </w:rPr>
      </w:pPr>
    </w:p>
    <w:p w:rsidR="008B7A9A" w:rsidRPr="009652FF" w:rsidRDefault="00616A77" w:rsidP="00616A77">
      <w:pPr>
        <w:spacing w:after="0" w:line="240" w:lineRule="auto"/>
        <w:ind w:firstLine="709"/>
        <w:jc w:val="center"/>
        <w:rPr>
          <w:rFonts w:ascii="Times New Roman" w:hAnsi="Times New Roman"/>
          <w:b/>
          <w:sz w:val="24"/>
          <w:szCs w:val="24"/>
        </w:rPr>
      </w:pPr>
      <w:r>
        <w:rPr>
          <w:rFonts w:ascii="Times New Roman" w:hAnsi="Times New Roman"/>
          <w:b/>
          <w:sz w:val="24"/>
          <w:szCs w:val="24"/>
        </w:rPr>
        <w:t>Изменения и дополнения</w:t>
      </w:r>
      <w:r w:rsidR="008B7A9A" w:rsidRPr="009652FF">
        <w:rPr>
          <w:rFonts w:ascii="Times New Roman" w:hAnsi="Times New Roman"/>
          <w:b/>
          <w:sz w:val="24"/>
          <w:szCs w:val="24"/>
        </w:rPr>
        <w:t xml:space="preserve"> в Устав  </w:t>
      </w:r>
    </w:p>
    <w:p w:rsidR="008B7A9A" w:rsidRPr="009652FF" w:rsidRDefault="008B7A9A" w:rsidP="00616A77">
      <w:pPr>
        <w:spacing w:after="0" w:line="240" w:lineRule="auto"/>
        <w:ind w:firstLine="709"/>
        <w:jc w:val="center"/>
        <w:rPr>
          <w:rFonts w:ascii="Times New Roman" w:hAnsi="Times New Roman"/>
          <w:b/>
          <w:sz w:val="24"/>
          <w:szCs w:val="24"/>
        </w:rPr>
      </w:pPr>
      <w:r w:rsidRPr="009652FF">
        <w:rPr>
          <w:rFonts w:ascii="Times New Roman" w:hAnsi="Times New Roman"/>
          <w:b/>
          <w:sz w:val="24"/>
          <w:szCs w:val="24"/>
        </w:rPr>
        <w:t>муниципального образования «</w:t>
      </w:r>
      <w:proofErr w:type="spellStart"/>
      <w:r w:rsidR="00616A77">
        <w:rPr>
          <w:rFonts w:ascii="Times New Roman" w:hAnsi="Times New Roman"/>
          <w:b/>
          <w:sz w:val="24"/>
          <w:szCs w:val="24"/>
        </w:rPr>
        <w:t>Назинское</w:t>
      </w:r>
      <w:proofErr w:type="spellEnd"/>
      <w:r w:rsidR="00616A77">
        <w:rPr>
          <w:rFonts w:ascii="Times New Roman" w:hAnsi="Times New Roman"/>
          <w:b/>
          <w:sz w:val="24"/>
          <w:szCs w:val="24"/>
        </w:rPr>
        <w:t xml:space="preserve"> </w:t>
      </w:r>
      <w:r w:rsidRPr="009652FF">
        <w:rPr>
          <w:rFonts w:ascii="Times New Roman" w:hAnsi="Times New Roman"/>
          <w:b/>
          <w:sz w:val="24"/>
          <w:szCs w:val="24"/>
        </w:rPr>
        <w:t>сельское поселение»</w:t>
      </w:r>
    </w:p>
    <w:p w:rsidR="008B7A9A" w:rsidRPr="009652FF" w:rsidRDefault="008B7A9A" w:rsidP="00616A77">
      <w:pPr>
        <w:spacing w:after="0" w:line="240" w:lineRule="auto"/>
        <w:ind w:firstLine="709"/>
        <w:jc w:val="center"/>
        <w:rPr>
          <w:rFonts w:ascii="Times New Roman" w:hAnsi="Times New Roman"/>
          <w:sz w:val="24"/>
          <w:szCs w:val="24"/>
        </w:rPr>
      </w:pPr>
    </w:p>
    <w:p w:rsidR="008B7A9A" w:rsidRPr="009652FF" w:rsidRDefault="008B7A9A" w:rsidP="00616A77">
      <w:pPr>
        <w:spacing w:after="0" w:line="240" w:lineRule="auto"/>
        <w:ind w:firstLine="709"/>
        <w:jc w:val="center"/>
        <w:rPr>
          <w:rFonts w:ascii="Times New Roman" w:hAnsi="Times New Roman"/>
          <w:sz w:val="24"/>
          <w:szCs w:val="24"/>
        </w:rPr>
      </w:pPr>
    </w:p>
    <w:p w:rsidR="008B7A9A" w:rsidRPr="009652FF" w:rsidRDefault="008B7A9A" w:rsidP="00616A77">
      <w:pPr>
        <w:numPr>
          <w:ilvl w:val="0"/>
          <w:numId w:val="1"/>
        </w:numPr>
        <w:spacing w:after="0" w:line="240" w:lineRule="auto"/>
        <w:ind w:left="0" w:firstLine="709"/>
        <w:jc w:val="both"/>
        <w:rPr>
          <w:rFonts w:ascii="Times New Roman" w:hAnsi="Times New Roman"/>
          <w:sz w:val="24"/>
          <w:szCs w:val="24"/>
        </w:rPr>
      </w:pPr>
      <w:r w:rsidRPr="009652FF">
        <w:rPr>
          <w:rFonts w:ascii="Times New Roman" w:hAnsi="Times New Roman"/>
          <w:b/>
          <w:sz w:val="24"/>
          <w:szCs w:val="24"/>
        </w:rPr>
        <w:t xml:space="preserve">В  статье 6. Границы территории </w:t>
      </w:r>
      <w:proofErr w:type="spellStart"/>
      <w:r w:rsidRPr="009652FF">
        <w:rPr>
          <w:rFonts w:ascii="Times New Roman" w:hAnsi="Times New Roman"/>
          <w:b/>
          <w:sz w:val="24"/>
          <w:szCs w:val="24"/>
        </w:rPr>
        <w:t>Назинского</w:t>
      </w:r>
      <w:proofErr w:type="spellEnd"/>
      <w:r w:rsidRPr="009652FF">
        <w:rPr>
          <w:rFonts w:ascii="Times New Roman" w:hAnsi="Times New Roman"/>
          <w:b/>
          <w:sz w:val="24"/>
          <w:szCs w:val="24"/>
        </w:rPr>
        <w:t xml:space="preserve"> сельского поселения</w:t>
      </w:r>
      <w:r w:rsidRPr="009652FF">
        <w:rPr>
          <w:rFonts w:ascii="Times New Roman" w:hAnsi="Times New Roman"/>
          <w:sz w:val="24"/>
          <w:szCs w:val="24"/>
        </w:rPr>
        <w:t xml:space="preserve"> </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b/>
          <w:sz w:val="24"/>
          <w:szCs w:val="24"/>
        </w:rPr>
        <w:t>- часть  5</w:t>
      </w:r>
      <w:r w:rsidRPr="009652FF">
        <w:rPr>
          <w:rFonts w:ascii="Times New Roman" w:hAnsi="Times New Roman"/>
          <w:sz w:val="24"/>
          <w:szCs w:val="24"/>
        </w:rPr>
        <w:t xml:space="preserve"> </w:t>
      </w:r>
      <w:r w:rsidRPr="009652FF">
        <w:rPr>
          <w:rFonts w:ascii="Times New Roman" w:hAnsi="Times New Roman"/>
          <w:b/>
          <w:sz w:val="24"/>
          <w:szCs w:val="24"/>
        </w:rPr>
        <w:t xml:space="preserve"> изложить  в  следующей  редакции:</w:t>
      </w:r>
    </w:p>
    <w:p w:rsidR="008B7A9A" w:rsidRPr="009652FF" w:rsidRDefault="008B7A9A" w:rsidP="00616A77">
      <w:pPr>
        <w:pStyle w:val="ConsNormal"/>
        <w:ind w:right="0" w:firstLine="709"/>
        <w:jc w:val="both"/>
        <w:rPr>
          <w:rFonts w:ascii="Times New Roman" w:hAnsi="Times New Roman"/>
          <w:sz w:val="24"/>
          <w:szCs w:val="24"/>
        </w:rPr>
      </w:pPr>
      <w:r w:rsidRPr="009652FF">
        <w:rPr>
          <w:rFonts w:ascii="Times New Roman" w:hAnsi="Times New Roman"/>
          <w:sz w:val="24"/>
          <w:szCs w:val="24"/>
        </w:rPr>
        <w:t xml:space="preserve">«5. </w:t>
      </w:r>
      <w:proofErr w:type="gramStart"/>
      <w:r w:rsidRPr="009652FF">
        <w:rPr>
          <w:rFonts w:ascii="Times New Roman" w:hAnsi="Times New Roman"/>
          <w:sz w:val="24"/>
          <w:szCs w:val="24"/>
        </w:rPr>
        <w:t xml:space="preserve">Изменение границы сельского поселения, влекущее отнесение территорий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от  06.10.2003  № 131-ФЗ «Об  общих  принципах  организации  местного  самоуправления  в  Российской  Федерации», либо на сходах граждан, проводимых в порядке, предусмотренном статьей 25.1 </w:t>
      </w:r>
      <w:r w:rsidR="008728AB" w:rsidRPr="00A10E59">
        <w:rPr>
          <w:rFonts w:ascii="Times New Roman" w:hAnsi="Times New Roman"/>
          <w:sz w:val="24"/>
          <w:szCs w:val="24"/>
        </w:rPr>
        <w:t>Фе</w:t>
      </w:r>
      <w:r w:rsidR="00B932B2" w:rsidRPr="00A10E59">
        <w:rPr>
          <w:rFonts w:ascii="Times New Roman" w:hAnsi="Times New Roman"/>
          <w:sz w:val="24"/>
          <w:szCs w:val="24"/>
        </w:rPr>
        <w:t>дерального закона от</w:t>
      </w:r>
      <w:proofErr w:type="gramEnd"/>
      <w:r w:rsidR="00B932B2" w:rsidRPr="00A10E59">
        <w:rPr>
          <w:rFonts w:ascii="Times New Roman" w:hAnsi="Times New Roman"/>
          <w:sz w:val="24"/>
          <w:szCs w:val="24"/>
        </w:rPr>
        <w:t xml:space="preserve"> 06.10.2003 № 131-ФЗ «Об общих</w:t>
      </w:r>
      <w:r w:rsidR="008728AB" w:rsidRPr="00A10E59">
        <w:rPr>
          <w:rFonts w:ascii="Times New Roman" w:hAnsi="Times New Roman"/>
          <w:sz w:val="24"/>
          <w:szCs w:val="24"/>
        </w:rPr>
        <w:t xml:space="preserve"> пр</w:t>
      </w:r>
      <w:r w:rsidR="00B932B2" w:rsidRPr="00A10E59">
        <w:rPr>
          <w:rFonts w:ascii="Times New Roman" w:hAnsi="Times New Roman"/>
          <w:sz w:val="24"/>
          <w:szCs w:val="24"/>
        </w:rPr>
        <w:t xml:space="preserve">инципах организации местного самоуправления в Российской </w:t>
      </w:r>
      <w:r w:rsidR="008728AB" w:rsidRPr="00A10E59">
        <w:rPr>
          <w:rFonts w:ascii="Times New Roman" w:hAnsi="Times New Roman"/>
          <w:sz w:val="24"/>
          <w:szCs w:val="24"/>
        </w:rPr>
        <w:t>Федерации»</w:t>
      </w:r>
      <w:r w:rsidRPr="00A10E59">
        <w:rPr>
          <w:rFonts w:ascii="Times New Roman" w:hAnsi="Times New Roman"/>
          <w:sz w:val="24"/>
          <w:szCs w:val="24"/>
        </w:rPr>
        <w:t>, с учетом мнения</w:t>
      </w:r>
      <w:r w:rsidRPr="00A10E59">
        <w:rPr>
          <w:rFonts w:ascii="Times New Roman" w:hAnsi="Times New Roman"/>
          <w:b/>
          <w:sz w:val="24"/>
          <w:szCs w:val="24"/>
        </w:rPr>
        <w:t xml:space="preserve"> </w:t>
      </w:r>
      <w:r w:rsidRPr="00A10E59">
        <w:rPr>
          <w:rFonts w:ascii="Times New Roman" w:hAnsi="Times New Roman"/>
          <w:sz w:val="24"/>
          <w:szCs w:val="24"/>
        </w:rPr>
        <w:t>представительных  органов  соответствующих  поселений</w:t>
      </w:r>
      <w:proofErr w:type="gramStart"/>
      <w:r w:rsidRPr="00A10E59">
        <w:rPr>
          <w:rFonts w:ascii="Times New Roman" w:hAnsi="Times New Roman"/>
          <w:sz w:val="24"/>
          <w:szCs w:val="24"/>
        </w:rPr>
        <w:t>.».</w:t>
      </w:r>
      <w:proofErr w:type="gramEnd"/>
    </w:p>
    <w:p w:rsidR="008B7A9A" w:rsidRPr="009652FF" w:rsidRDefault="008B7A9A" w:rsidP="00616A77">
      <w:pPr>
        <w:pStyle w:val="ConsNormal"/>
        <w:ind w:right="0" w:firstLine="709"/>
        <w:jc w:val="both"/>
        <w:rPr>
          <w:rFonts w:ascii="Times New Roman" w:hAnsi="Times New Roman"/>
          <w:sz w:val="24"/>
          <w:szCs w:val="24"/>
        </w:rPr>
      </w:pPr>
    </w:p>
    <w:p w:rsidR="008B7A9A" w:rsidRPr="001740FD" w:rsidRDefault="008B7A9A" w:rsidP="00616A77">
      <w:pPr>
        <w:pStyle w:val="ConsNormal"/>
        <w:numPr>
          <w:ilvl w:val="0"/>
          <w:numId w:val="1"/>
        </w:numPr>
        <w:ind w:left="0" w:right="0" w:firstLine="709"/>
        <w:jc w:val="both"/>
        <w:rPr>
          <w:rFonts w:ascii="Times New Roman" w:hAnsi="Times New Roman"/>
          <w:sz w:val="24"/>
          <w:szCs w:val="24"/>
        </w:rPr>
      </w:pPr>
      <w:r w:rsidRPr="001740FD">
        <w:rPr>
          <w:rFonts w:ascii="Times New Roman" w:hAnsi="Times New Roman"/>
          <w:b/>
          <w:sz w:val="24"/>
          <w:szCs w:val="24"/>
        </w:rPr>
        <w:t xml:space="preserve">В статье  8.  Права     органов    местного    самоуправления       </w:t>
      </w:r>
      <w:proofErr w:type="spellStart"/>
      <w:r w:rsidRPr="001740FD">
        <w:rPr>
          <w:rFonts w:ascii="Times New Roman" w:hAnsi="Times New Roman"/>
          <w:b/>
          <w:sz w:val="24"/>
          <w:szCs w:val="24"/>
        </w:rPr>
        <w:t>Назинского</w:t>
      </w:r>
      <w:proofErr w:type="spellEnd"/>
      <w:r w:rsidRPr="001740FD">
        <w:rPr>
          <w:rFonts w:ascii="Times New Roman" w:hAnsi="Times New Roman"/>
          <w:b/>
          <w:sz w:val="24"/>
          <w:szCs w:val="24"/>
        </w:rPr>
        <w:t xml:space="preserve"> сельского поселения   на решение вопросов, не отнесенных к вопросам местного значения поселений.</w:t>
      </w:r>
    </w:p>
    <w:p w:rsidR="008B7A9A" w:rsidRPr="009652FF" w:rsidRDefault="008B7A9A" w:rsidP="00616A77">
      <w:pPr>
        <w:pStyle w:val="ConsNormal"/>
        <w:ind w:right="0" w:firstLine="709"/>
        <w:jc w:val="both"/>
        <w:rPr>
          <w:rFonts w:ascii="Times New Roman" w:hAnsi="Times New Roman"/>
          <w:sz w:val="24"/>
          <w:szCs w:val="24"/>
        </w:rPr>
      </w:pPr>
      <w:r w:rsidRPr="009652FF">
        <w:rPr>
          <w:rFonts w:ascii="Times New Roman" w:hAnsi="Times New Roman"/>
          <w:b/>
          <w:sz w:val="24"/>
          <w:szCs w:val="24"/>
        </w:rPr>
        <w:t>- часть 1 дополнить   пунктом  18)  следующего   содержания: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9652FF">
        <w:rPr>
          <w:rFonts w:ascii="Times New Roman" w:hAnsi="Times New Roman"/>
          <w:sz w:val="24"/>
          <w:szCs w:val="24"/>
        </w:rPr>
        <w:t xml:space="preserve">.». </w:t>
      </w:r>
      <w:proofErr w:type="gramEnd"/>
    </w:p>
    <w:p w:rsidR="008B7A9A" w:rsidRPr="009652FF" w:rsidRDefault="008B7A9A" w:rsidP="00616A77">
      <w:pPr>
        <w:spacing w:after="0" w:line="240" w:lineRule="auto"/>
        <w:ind w:firstLine="709"/>
        <w:jc w:val="both"/>
        <w:rPr>
          <w:rFonts w:ascii="Times New Roman" w:hAnsi="Times New Roman"/>
          <w:sz w:val="24"/>
          <w:szCs w:val="24"/>
        </w:rPr>
      </w:pP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3. В  статье 11. Местный референдум</w:t>
      </w: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3 дополнить абзацами  вторым  и  третьим  следующего  содержания:</w:t>
      </w:r>
    </w:p>
    <w:p w:rsidR="001740FD"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субъекта Российской Федерации. </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roofErr w:type="gramStart"/>
      <w:r w:rsidRPr="009652FF">
        <w:rPr>
          <w:rFonts w:ascii="Times New Roman" w:hAnsi="Times New Roman"/>
          <w:sz w:val="24"/>
          <w:szCs w:val="24"/>
        </w:rPr>
        <w:t>.».</w:t>
      </w:r>
      <w:proofErr w:type="gramEnd"/>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sz w:val="24"/>
          <w:szCs w:val="24"/>
        </w:rPr>
        <w:t xml:space="preserve">- </w:t>
      </w:r>
      <w:r w:rsidRPr="009652FF">
        <w:rPr>
          <w:rFonts w:ascii="Times New Roman" w:hAnsi="Times New Roman"/>
          <w:b/>
          <w:sz w:val="24"/>
          <w:szCs w:val="24"/>
        </w:rPr>
        <w:t>дополнить статью  частями 8-9 следующего  содержания: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определенными  уставом муниципального образования.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 xml:space="preserve">  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roofErr w:type="gramStart"/>
      <w:r w:rsidRPr="009652FF">
        <w:rPr>
          <w:rFonts w:ascii="Times New Roman" w:hAnsi="Times New Roman"/>
          <w:sz w:val="24"/>
          <w:szCs w:val="24"/>
        </w:rPr>
        <w:t>.».</w:t>
      </w:r>
      <w:proofErr w:type="gramEnd"/>
    </w:p>
    <w:p w:rsidR="00616A77" w:rsidRDefault="00616A77" w:rsidP="00616A77">
      <w:pPr>
        <w:spacing w:after="0" w:line="240" w:lineRule="auto"/>
        <w:ind w:firstLine="709"/>
        <w:jc w:val="both"/>
        <w:rPr>
          <w:rFonts w:ascii="Times New Roman" w:hAnsi="Times New Roman"/>
          <w:b/>
          <w:sz w:val="24"/>
          <w:szCs w:val="24"/>
        </w:rPr>
      </w:pP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4. В статье 15. Сход граждан</w:t>
      </w: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Часть 3. Исключить.</w:t>
      </w:r>
    </w:p>
    <w:p w:rsidR="008B7A9A" w:rsidRPr="009652FF" w:rsidRDefault="008B7A9A" w:rsidP="00616A77">
      <w:pPr>
        <w:spacing w:after="0" w:line="240" w:lineRule="auto"/>
        <w:ind w:firstLine="709"/>
        <w:jc w:val="both"/>
        <w:rPr>
          <w:rFonts w:ascii="Times New Roman" w:hAnsi="Times New Roman"/>
          <w:b/>
          <w:sz w:val="24"/>
          <w:szCs w:val="24"/>
        </w:rPr>
      </w:pPr>
    </w:p>
    <w:p w:rsidR="008B7A9A" w:rsidRPr="009652FF" w:rsidRDefault="008B7A9A" w:rsidP="00616A77">
      <w:pPr>
        <w:numPr>
          <w:ilvl w:val="0"/>
          <w:numId w:val="2"/>
        </w:numPr>
        <w:spacing w:after="0" w:line="240" w:lineRule="auto"/>
        <w:ind w:left="0" w:firstLine="709"/>
        <w:jc w:val="both"/>
        <w:rPr>
          <w:rFonts w:ascii="Times New Roman" w:hAnsi="Times New Roman"/>
          <w:b/>
          <w:sz w:val="24"/>
          <w:szCs w:val="24"/>
        </w:rPr>
      </w:pPr>
      <w:r w:rsidRPr="009652FF">
        <w:rPr>
          <w:rFonts w:ascii="Times New Roman" w:hAnsi="Times New Roman"/>
          <w:b/>
          <w:sz w:val="24"/>
          <w:szCs w:val="24"/>
        </w:rPr>
        <w:t xml:space="preserve">В статье 16. Правотворческая инициатива граждан  </w:t>
      </w: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1 дополнить  абзацем  вторым  следующего  содержания:</w:t>
      </w:r>
    </w:p>
    <w:p w:rsidR="008B7A9A" w:rsidRPr="009652FF" w:rsidRDefault="008B7A9A" w:rsidP="00616A77">
      <w:pPr>
        <w:widowControl w:val="0"/>
        <w:autoSpaceDE w:val="0"/>
        <w:autoSpaceDN w:val="0"/>
        <w:adjustRightInd w:val="0"/>
        <w:spacing w:after="0" w:line="240" w:lineRule="auto"/>
        <w:ind w:firstLine="709"/>
        <w:jc w:val="both"/>
        <w:rPr>
          <w:rFonts w:ascii="Times New Roman" w:hAnsi="Times New Roman"/>
          <w:sz w:val="24"/>
          <w:szCs w:val="24"/>
        </w:rPr>
      </w:pPr>
      <w:r w:rsidRPr="009652FF">
        <w:rPr>
          <w:rFonts w:ascii="Times New Roman" w:hAnsi="Times New Roman"/>
          <w:sz w:val="24"/>
          <w:szCs w:val="24"/>
        </w:rPr>
        <w:lastRenderedPageBreak/>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r w:rsidRPr="009652FF">
        <w:rPr>
          <w:rFonts w:ascii="Times New Roman" w:hAnsi="Times New Roman"/>
        </w:rPr>
        <w:t xml:space="preserve"> </w:t>
      </w:r>
      <w:r w:rsidRPr="009652FF">
        <w:rPr>
          <w:rFonts w:ascii="Times New Roman" w:hAnsi="Times New Roman"/>
          <w:sz w:val="24"/>
          <w:szCs w:val="24"/>
        </w:rPr>
        <w:t>от 06.10.2003 № 131-ФЗ «Об общих принципах организации местного самоуправления в Российской Федерации»</w:t>
      </w:r>
    </w:p>
    <w:p w:rsidR="00616A77" w:rsidRDefault="00616A77" w:rsidP="00616A77">
      <w:pPr>
        <w:widowControl w:val="0"/>
        <w:autoSpaceDE w:val="0"/>
        <w:autoSpaceDN w:val="0"/>
        <w:adjustRightInd w:val="0"/>
        <w:spacing w:after="0" w:line="240" w:lineRule="auto"/>
        <w:ind w:firstLine="709"/>
        <w:jc w:val="both"/>
        <w:rPr>
          <w:rFonts w:ascii="Times New Roman" w:hAnsi="Times New Roman"/>
          <w:b/>
          <w:sz w:val="24"/>
          <w:szCs w:val="24"/>
        </w:rPr>
      </w:pPr>
    </w:p>
    <w:p w:rsidR="008B7A9A" w:rsidRPr="009652FF" w:rsidRDefault="008B7A9A" w:rsidP="00616A77">
      <w:pPr>
        <w:widowControl w:val="0"/>
        <w:autoSpaceDE w:val="0"/>
        <w:autoSpaceDN w:val="0"/>
        <w:adjustRightInd w:val="0"/>
        <w:spacing w:after="0" w:line="240" w:lineRule="auto"/>
        <w:ind w:firstLine="709"/>
        <w:jc w:val="both"/>
        <w:rPr>
          <w:rFonts w:ascii="Times New Roman" w:hAnsi="Times New Roman"/>
          <w:b/>
          <w:sz w:val="24"/>
          <w:szCs w:val="24"/>
        </w:rPr>
      </w:pPr>
      <w:r w:rsidRPr="009652FF">
        <w:rPr>
          <w:rFonts w:ascii="Times New Roman" w:hAnsi="Times New Roman"/>
          <w:b/>
          <w:sz w:val="24"/>
          <w:szCs w:val="24"/>
        </w:rPr>
        <w:t>6. Дополнить  Устав  статьёй    16.1. следующего содержания:</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«Статья 16.1. Инициативные проекты</w:t>
      </w:r>
    </w:p>
    <w:p w:rsidR="008B7A9A" w:rsidRPr="00A10E59"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 xml:space="preserve">1. В целях реализации мероприятий, имеющих приоритетное значение для жителей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 </w:t>
      </w:r>
      <w:r w:rsidRPr="00A10E59">
        <w:rPr>
          <w:rFonts w:ascii="Times New Roman" w:hAnsi="Times New Roman"/>
          <w:sz w:val="24"/>
          <w:szCs w:val="24"/>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w:t>
      </w:r>
      <w:r w:rsidR="008728AB" w:rsidRPr="00A10E59">
        <w:rPr>
          <w:rFonts w:ascii="Times New Roman" w:hAnsi="Times New Roman"/>
          <w:sz w:val="24"/>
          <w:szCs w:val="24"/>
        </w:rPr>
        <w:t xml:space="preserve">Администрацию поселения </w:t>
      </w:r>
      <w:r w:rsidRPr="00A10E59">
        <w:rPr>
          <w:rFonts w:ascii="Times New Roman" w:hAnsi="Times New Roman"/>
          <w:sz w:val="24"/>
          <w:szCs w:val="24"/>
        </w:rPr>
        <w:t xml:space="preserve">может быть внесен инициативный проект. Порядок определения части территории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w:t>
      </w:r>
      <w:r w:rsidRPr="00A10E59">
        <w:rPr>
          <w:rFonts w:ascii="Times New Roman" w:hAnsi="Times New Roman"/>
          <w:sz w:val="24"/>
          <w:szCs w:val="24"/>
        </w:rPr>
        <w:t>,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8B7A9A" w:rsidRPr="00A10E59" w:rsidRDefault="008B7A9A" w:rsidP="00616A77">
      <w:pPr>
        <w:pStyle w:val="ConsPlusNormal"/>
        <w:ind w:firstLine="709"/>
        <w:jc w:val="both"/>
        <w:rPr>
          <w:rFonts w:ascii="Times New Roman" w:hAnsi="Times New Roman"/>
          <w:sz w:val="24"/>
          <w:szCs w:val="24"/>
        </w:rPr>
      </w:pPr>
      <w:r w:rsidRPr="00A10E59">
        <w:rPr>
          <w:rFonts w:ascii="Times New Roman" w:hAnsi="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w:t>
      </w:r>
      <w:r w:rsidRPr="00A10E59">
        <w:rPr>
          <w:rFonts w:ascii="Times New Roman" w:hAnsi="Times New Roman"/>
          <w:sz w:val="24"/>
          <w:szCs w:val="24"/>
        </w:rPr>
        <w:t>, органы территориального общественного самоуправления, староста сельского населенного пункта (далее - инициаторы проекта). Минимальная</w:t>
      </w:r>
      <w:r w:rsidRPr="009652FF">
        <w:rPr>
          <w:rFonts w:ascii="Times New Roman" w:hAnsi="Times New Roman"/>
          <w:sz w:val="24"/>
          <w:szCs w:val="24"/>
        </w:rPr>
        <w:t xml:space="preserve">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w:t>
      </w:r>
      <w:r w:rsidRPr="00A10E59">
        <w:rPr>
          <w:rFonts w:ascii="Times New Roman" w:hAnsi="Times New Roman"/>
          <w:sz w:val="24"/>
          <w:szCs w:val="24"/>
        </w:rPr>
        <w:t>.</w:t>
      </w:r>
    </w:p>
    <w:p w:rsidR="008B7A9A" w:rsidRPr="00A10E59" w:rsidRDefault="008B7A9A" w:rsidP="00616A77">
      <w:pPr>
        <w:pStyle w:val="ConsPlusNormal"/>
        <w:ind w:firstLine="709"/>
        <w:jc w:val="both"/>
        <w:rPr>
          <w:rFonts w:ascii="Times New Roman" w:hAnsi="Times New Roman"/>
          <w:sz w:val="24"/>
          <w:szCs w:val="24"/>
        </w:rPr>
      </w:pPr>
      <w:bookmarkStart w:id="1" w:name="P1081"/>
      <w:bookmarkEnd w:id="1"/>
      <w:r w:rsidRPr="00A10E59">
        <w:rPr>
          <w:rFonts w:ascii="Times New Roman" w:hAnsi="Times New Roman"/>
          <w:sz w:val="24"/>
          <w:szCs w:val="24"/>
        </w:rPr>
        <w:t>3. Инициативный проект должен содержать следующие сведения:</w:t>
      </w:r>
    </w:p>
    <w:p w:rsidR="008B7A9A" w:rsidRPr="009652FF" w:rsidRDefault="008B7A9A" w:rsidP="00616A77">
      <w:pPr>
        <w:pStyle w:val="ConsPlusNormal"/>
        <w:ind w:firstLine="709"/>
        <w:jc w:val="both"/>
        <w:rPr>
          <w:rFonts w:ascii="Times New Roman" w:hAnsi="Times New Roman"/>
          <w:sz w:val="24"/>
          <w:szCs w:val="24"/>
        </w:rPr>
      </w:pPr>
      <w:r w:rsidRPr="00A10E59">
        <w:rPr>
          <w:rFonts w:ascii="Times New Roman" w:hAnsi="Times New Roman"/>
          <w:sz w:val="24"/>
          <w:szCs w:val="24"/>
        </w:rPr>
        <w:t>1) описание проблемы, решение которой имеет приоритетное значение для жителей</w:t>
      </w:r>
      <w:r w:rsidRPr="009652FF">
        <w:rPr>
          <w:rFonts w:ascii="Times New Roman" w:hAnsi="Times New Roman"/>
          <w:sz w:val="24"/>
          <w:szCs w:val="24"/>
        </w:rPr>
        <w:t xml:space="preserve"> муниципального образования или его части;</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2) обоснование предложений по решению указанной проблемы;</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3) описание ожидаемого результата (ожидаемых результатов) реализации инициативного проекта;</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4) предварительный расчет необходимых расходов на реализацию инициативного проекта;</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5) планируемые сроки реализации инициативного проекта;</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9) иные сведения, предусмотренные нормативным правовым актом представительного органа муниципального образования.</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 xml:space="preserve">4. </w:t>
      </w:r>
      <w:proofErr w:type="gramStart"/>
      <w:r w:rsidRPr="009652FF">
        <w:rPr>
          <w:rFonts w:ascii="Times New Roman" w:hAnsi="Times New Roman"/>
          <w:sz w:val="24"/>
          <w:szCs w:val="24"/>
        </w:rPr>
        <w:t xml:space="preserve">Инициативный проект до его внесения в </w:t>
      </w:r>
      <w:r w:rsidR="008728AB" w:rsidRPr="00A10E59">
        <w:rPr>
          <w:rFonts w:ascii="Times New Roman" w:hAnsi="Times New Roman"/>
          <w:sz w:val="24"/>
          <w:szCs w:val="24"/>
        </w:rPr>
        <w:t xml:space="preserve">Администрацию поселения </w:t>
      </w:r>
      <w:r w:rsidRPr="00A10E59">
        <w:rPr>
          <w:rFonts w:ascii="Times New Roman" w:hAnsi="Times New Roman"/>
          <w:sz w:val="24"/>
          <w:szCs w:val="24"/>
        </w:rPr>
        <w:t xml:space="preserve">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 </w:t>
      </w:r>
      <w:r w:rsidRPr="00A10E59">
        <w:rPr>
          <w:rFonts w:ascii="Times New Roman" w:hAnsi="Times New Roman"/>
          <w:sz w:val="24"/>
          <w:szCs w:val="24"/>
        </w:rPr>
        <w:t>или его части, целесообразности реализации инициативного проекта, а также принятия</w:t>
      </w:r>
      <w:r w:rsidRPr="009652FF">
        <w:rPr>
          <w:rFonts w:ascii="Times New Roman" w:hAnsi="Times New Roman"/>
          <w:sz w:val="24"/>
          <w:szCs w:val="24"/>
        </w:rPr>
        <w:t xml:space="preserve"> сходом, </w:t>
      </w:r>
      <w:r w:rsidRPr="009652FF">
        <w:rPr>
          <w:rFonts w:ascii="Times New Roman" w:hAnsi="Times New Roman"/>
          <w:sz w:val="24"/>
          <w:szCs w:val="24"/>
        </w:rPr>
        <w:lastRenderedPageBreak/>
        <w:t>собранием или конференцией граждан решения о</w:t>
      </w:r>
      <w:proofErr w:type="gramEnd"/>
      <w:r w:rsidRPr="009652FF">
        <w:rPr>
          <w:rFonts w:ascii="Times New Roman" w:hAnsi="Times New Roman"/>
          <w:sz w:val="24"/>
          <w:szCs w:val="24"/>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B7A9A" w:rsidRPr="00A10E59"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 xml:space="preserve">Инициаторы проекта при внесении инициативного проекта в </w:t>
      </w:r>
      <w:r w:rsidR="008728AB" w:rsidRPr="00A10E59">
        <w:rPr>
          <w:rFonts w:ascii="Times New Roman" w:hAnsi="Times New Roman"/>
          <w:sz w:val="24"/>
          <w:szCs w:val="24"/>
        </w:rPr>
        <w:t>Администрацию поселения</w:t>
      </w:r>
      <w:r w:rsidRPr="00A10E59">
        <w:rPr>
          <w:rFonts w:ascii="Times New Roman" w:hAnsi="Times New Roman"/>
          <w:sz w:val="24"/>
          <w:szCs w:val="24"/>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 </w:t>
      </w:r>
      <w:r w:rsidRPr="00A10E59">
        <w:rPr>
          <w:rFonts w:ascii="Times New Roman" w:hAnsi="Times New Roman"/>
          <w:sz w:val="24"/>
          <w:szCs w:val="24"/>
        </w:rPr>
        <w:t xml:space="preserve"> или его части.</w:t>
      </w:r>
    </w:p>
    <w:p w:rsidR="008B7A9A" w:rsidRPr="009652FF" w:rsidRDefault="008B7A9A" w:rsidP="00616A77">
      <w:pPr>
        <w:pStyle w:val="ConsPlusNormal"/>
        <w:ind w:firstLine="709"/>
        <w:jc w:val="both"/>
        <w:rPr>
          <w:rFonts w:ascii="Times New Roman" w:hAnsi="Times New Roman"/>
          <w:sz w:val="24"/>
          <w:szCs w:val="24"/>
        </w:rPr>
      </w:pPr>
      <w:r w:rsidRPr="00A10E59">
        <w:rPr>
          <w:rFonts w:ascii="Times New Roman" w:hAnsi="Times New Roman"/>
          <w:sz w:val="24"/>
          <w:szCs w:val="24"/>
        </w:rPr>
        <w:t xml:space="preserve">5. </w:t>
      </w:r>
      <w:proofErr w:type="gramStart"/>
      <w:r w:rsidRPr="00A10E59">
        <w:rPr>
          <w:rFonts w:ascii="Times New Roman" w:hAnsi="Times New Roman"/>
          <w:sz w:val="24"/>
          <w:szCs w:val="24"/>
        </w:rPr>
        <w:t xml:space="preserve">Информация о внесении инициативного проекта в </w:t>
      </w:r>
      <w:r w:rsidR="008728AB" w:rsidRPr="00A10E59">
        <w:rPr>
          <w:rFonts w:ascii="Times New Roman" w:hAnsi="Times New Roman"/>
          <w:sz w:val="24"/>
          <w:szCs w:val="24"/>
        </w:rPr>
        <w:t xml:space="preserve">Администрацию поселения </w:t>
      </w:r>
      <w:r w:rsidRPr="00A10E59">
        <w:rPr>
          <w:rFonts w:ascii="Times New Roman" w:hAnsi="Times New Roman"/>
          <w:sz w:val="24"/>
          <w:szCs w:val="24"/>
        </w:rPr>
        <w:t xml:space="preserve">подлежит опубликованию (обнародованию) и размещению на официальном сайте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 </w:t>
      </w:r>
      <w:r w:rsidRPr="00A10E59">
        <w:rPr>
          <w:rFonts w:ascii="Times New Roman" w:hAnsi="Times New Roman"/>
          <w:sz w:val="24"/>
          <w:szCs w:val="24"/>
        </w:rPr>
        <w:t>в информационно-теле</w:t>
      </w:r>
      <w:r w:rsidR="008728AB" w:rsidRPr="00A10E59">
        <w:rPr>
          <w:rFonts w:ascii="Times New Roman" w:hAnsi="Times New Roman"/>
          <w:sz w:val="24"/>
          <w:szCs w:val="24"/>
        </w:rPr>
        <w:t>коммуникационной сети «Интернет»</w:t>
      </w:r>
      <w:r w:rsidRPr="00A10E59">
        <w:rPr>
          <w:rFonts w:ascii="Times New Roman" w:hAnsi="Times New Roman"/>
          <w:sz w:val="24"/>
          <w:szCs w:val="24"/>
        </w:rPr>
        <w:t xml:space="preserve"> в течение трех рабочих дней со дня внесения инициативного проекта в </w:t>
      </w:r>
      <w:r w:rsidR="008728AB" w:rsidRPr="00A10E59">
        <w:rPr>
          <w:rFonts w:ascii="Times New Roman" w:hAnsi="Times New Roman"/>
          <w:sz w:val="24"/>
          <w:szCs w:val="24"/>
        </w:rPr>
        <w:t xml:space="preserve">Администрацию поселения </w:t>
      </w:r>
      <w:r w:rsidRPr="00A10E59">
        <w:rPr>
          <w:rFonts w:ascii="Times New Roman" w:hAnsi="Times New Roman"/>
          <w:sz w:val="24"/>
          <w:szCs w:val="24"/>
        </w:rPr>
        <w:t>и должна содержать сведения, указанные в части 3 настоящей статьи, а также об инициаторах проекта.</w:t>
      </w:r>
      <w:proofErr w:type="gramEnd"/>
      <w:r w:rsidRPr="00A10E59">
        <w:rPr>
          <w:rFonts w:ascii="Times New Roman" w:hAnsi="Times New Roman"/>
          <w:sz w:val="24"/>
          <w:szCs w:val="24"/>
        </w:rPr>
        <w:t xml:space="preserve"> Одновременно граждане информируются о возможности представления в </w:t>
      </w:r>
      <w:r w:rsidR="008728AB" w:rsidRPr="00A10E59">
        <w:rPr>
          <w:rFonts w:ascii="Times New Roman" w:hAnsi="Times New Roman"/>
          <w:sz w:val="24"/>
          <w:szCs w:val="24"/>
        </w:rPr>
        <w:t xml:space="preserve">Администрацию поселения </w:t>
      </w:r>
      <w:r w:rsidRPr="00A10E59">
        <w:rPr>
          <w:rFonts w:ascii="Times New Roman" w:hAnsi="Times New Roman"/>
          <w:sz w:val="24"/>
          <w:szCs w:val="24"/>
        </w:rPr>
        <w:t>своих замечаний</w:t>
      </w:r>
      <w:r w:rsidRPr="009652FF">
        <w:rPr>
          <w:rFonts w:ascii="Times New Roman" w:hAnsi="Times New Roman"/>
          <w:sz w:val="24"/>
          <w:szCs w:val="24"/>
        </w:rPr>
        <w:t xml:space="preserve">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rsidR="008728AB" w:rsidRPr="00A10E59">
        <w:rPr>
          <w:rFonts w:ascii="Times New Roman" w:hAnsi="Times New Roman"/>
          <w:sz w:val="24"/>
          <w:szCs w:val="24"/>
        </w:rPr>
        <w:t>Назинского</w:t>
      </w:r>
      <w:proofErr w:type="spellEnd"/>
      <w:r w:rsidR="008728AB" w:rsidRPr="00A10E59">
        <w:rPr>
          <w:rFonts w:ascii="Times New Roman" w:hAnsi="Times New Roman"/>
          <w:sz w:val="24"/>
          <w:szCs w:val="24"/>
        </w:rPr>
        <w:t xml:space="preserve"> сельского поселения</w:t>
      </w:r>
      <w:r w:rsidRPr="00A10E59">
        <w:rPr>
          <w:rFonts w:ascii="Times New Roman" w:hAnsi="Times New Roman"/>
          <w:sz w:val="24"/>
          <w:szCs w:val="24"/>
        </w:rPr>
        <w:t>,</w:t>
      </w:r>
      <w:r w:rsidRPr="009652FF">
        <w:rPr>
          <w:rFonts w:ascii="Times New Roman" w:hAnsi="Times New Roman"/>
          <w:sz w:val="24"/>
          <w:szCs w:val="24"/>
        </w:rPr>
        <w:t xml:space="preserve"> достигшие шестнадцатилетнего возраста. В случае</w:t>
      </w:r>
      <w:proofErr w:type="gramStart"/>
      <w:r w:rsidRPr="009652FF">
        <w:rPr>
          <w:rFonts w:ascii="Times New Roman" w:hAnsi="Times New Roman"/>
          <w:sz w:val="24"/>
          <w:szCs w:val="24"/>
        </w:rPr>
        <w:t>,</w:t>
      </w:r>
      <w:proofErr w:type="gramEnd"/>
      <w:r w:rsidRPr="009652FF">
        <w:rPr>
          <w:rFonts w:ascii="Times New Roman" w:hAnsi="Times New Roman"/>
          <w:sz w:val="24"/>
          <w:szCs w:val="24"/>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8B7A9A" w:rsidRPr="00A10E59" w:rsidRDefault="008B7A9A" w:rsidP="00616A77">
      <w:pPr>
        <w:pStyle w:val="ConsPlusNormal"/>
        <w:ind w:firstLine="709"/>
        <w:jc w:val="both"/>
        <w:rPr>
          <w:rFonts w:ascii="Times New Roman" w:hAnsi="Times New Roman"/>
          <w:sz w:val="24"/>
          <w:szCs w:val="24"/>
        </w:rPr>
      </w:pPr>
      <w:bookmarkStart w:id="2" w:name="P1095"/>
      <w:bookmarkEnd w:id="2"/>
      <w:r w:rsidRPr="009652FF">
        <w:rPr>
          <w:rFonts w:ascii="Times New Roman" w:hAnsi="Times New Roman"/>
          <w:sz w:val="24"/>
          <w:szCs w:val="24"/>
        </w:rPr>
        <w:t xml:space="preserve">6. Инициативный проект подлежит обязательному рассмотрению </w:t>
      </w:r>
      <w:r w:rsidR="004A76B2" w:rsidRPr="00A10E59">
        <w:rPr>
          <w:rFonts w:ascii="Times New Roman" w:hAnsi="Times New Roman"/>
          <w:sz w:val="24"/>
          <w:szCs w:val="24"/>
        </w:rPr>
        <w:t xml:space="preserve">Администрацией поселения </w:t>
      </w:r>
      <w:r w:rsidRPr="00A10E59">
        <w:rPr>
          <w:rFonts w:ascii="Times New Roman" w:hAnsi="Times New Roman"/>
          <w:sz w:val="24"/>
          <w:szCs w:val="24"/>
        </w:rPr>
        <w:t xml:space="preserve">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8B7A9A" w:rsidRPr="009652FF" w:rsidRDefault="008B7A9A" w:rsidP="00616A77">
      <w:pPr>
        <w:pStyle w:val="ConsPlusNormal"/>
        <w:ind w:firstLine="709"/>
        <w:jc w:val="both"/>
        <w:rPr>
          <w:rFonts w:ascii="Times New Roman" w:hAnsi="Times New Roman"/>
          <w:sz w:val="24"/>
          <w:szCs w:val="24"/>
        </w:rPr>
      </w:pPr>
      <w:r w:rsidRPr="00A10E59">
        <w:rPr>
          <w:rFonts w:ascii="Times New Roman" w:hAnsi="Times New Roman"/>
          <w:sz w:val="24"/>
          <w:szCs w:val="24"/>
        </w:rPr>
        <w:t>1) поддержать инициативный проект и продолжить работу на</w:t>
      </w:r>
      <w:r w:rsidRPr="009652FF">
        <w:rPr>
          <w:rFonts w:ascii="Times New Roman" w:hAnsi="Times New Roman"/>
          <w:sz w:val="24"/>
          <w:szCs w:val="24"/>
        </w:rPr>
        <w:t>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B7A9A" w:rsidRPr="009652FF" w:rsidRDefault="008B7A9A" w:rsidP="00616A77">
      <w:pPr>
        <w:pStyle w:val="ConsPlusNormal"/>
        <w:ind w:firstLine="709"/>
        <w:jc w:val="both"/>
        <w:rPr>
          <w:rFonts w:ascii="Times New Roman" w:hAnsi="Times New Roman"/>
          <w:sz w:val="24"/>
          <w:szCs w:val="24"/>
        </w:rPr>
      </w:pPr>
      <w:bookmarkStart w:id="3" w:name="P1098"/>
      <w:bookmarkEnd w:id="3"/>
      <w:r w:rsidRPr="009652FF">
        <w:rPr>
          <w:rFonts w:ascii="Times New Roman" w:hAnsi="Times New Roman"/>
          <w:sz w:val="24"/>
          <w:szCs w:val="24"/>
        </w:rPr>
        <w:t>7. Администрация поселения принимает решение об отказе в поддержке инициативного проекта в одном из следующих случаев:</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1) несоблюдение установленного порядка внесения инициативного проекта и его рассмотрения;</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Томской  области, уставу муниципального образования;</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B7A9A" w:rsidRPr="009652FF" w:rsidRDefault="008B7A9A" w:rsidP="00616A77">
      <w:pPr>
        <w:pStyle w:val="ConsPlusNormal"/>
        <w:ind w:firstLine="709"/>
        <w:jc w:val="both"/>
        <w:rPr>
          <w:rFonts w:ascii="Times New Roman" w:hAnsi="Times New Roman"/>
          <w:sz w:val="24"/>
          <w:szCs w:val="24"/>
        </w:rPr>
      </w:pPr>
      <w:bookmarkStart w:id="4" w:name="P1103"/>
      <w:bookmarkEnd w:id="4"/>
      <w:r w:rsidRPr="009652FF">
        <w:rPr>
          <w:rFonts w:ascii="Times New Roman" w:hAnsi="Times New Roman"/>
          <w:sz w:val="24"/>
          <w:szCs w:val="24"/>
        </w:rPr>
        <w:t>5) наличие возможности решения описанной в инициативном проекте проблемы более эффективным способом;</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lastRenderedPageBreak/>
        <w:t>6) признание инициативного проекта не прошедшим конкурсный отбор.</w:t>
      </w:r>
    </w:p>
    <w:p w:rsidR="008B7A9A" w:rsidRPr="009652FF" w:rsidRDefault="008B7A9A" w:rsidP="00616A77">
      <w:pPr>
        <w:pStyle w:val="ConsPlusNormal"/>
        <w:ind w:firstLine="709"/>
        <w:jc w:val="both"/>
        <w:rPr>
          <w:rFonts w:ascii="Times New Roman" w:hAnsi="Times New Roman"/>
          <w:sz w:val="24"/>
          <w:szCs w:val="24"/>
        </w:rPr>
      </w:pPr>
      <w:bookmarkStart w:id="5" w:name="P1105"/>
      <w:bookmarkEnd w:id="5"/>
      <w:r w:rsidRPr="009652FF">
        <w:rPr>
          <w:rFonts w:ascii="Times New Roman" w:hAnsi="Times New Roman"/>
          <w:sz w:val="24"/>
          <w:szCs w:val="24"/>
        </w:rPr>
        <w:t>8. Администрация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B7A9A" w:rsidRPr="00A10E59" w:rsidRDefault="008B7A9A" w:rsidP="00616A77">
      <w:pPr>
        <w:pStyle w:val="ConsPlusNormal"/>
        <w:ind w:firstLine="709"/>
        <w:jc w:val="both"/>
        <w:rPr>
          <w:rFonts w:ascii="Times New Roman" w:hAnsi="Times New Roman"/>
          <w:sz w:val="24"/>
          <w:szCs w:val="24"/>
        </w:rPr>
      </w:pPr>
      <w:bookmarkStart w:id="6" w:name="P1106"/>
      <w:bookmarkEnd w:id="6"/>
      <w:r w:rsidRPr="00A10E59">
        <w:rPr>
          <w:rFonts w:ascii="Times New Roman" w:hAnsi="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8B7A9A" w:rsidRPr="009652FF" w:rsidRDefault="008B7A9A" w:rsidP="00616A77">
      <w:pPr>
        <w:pStyle w:val="ConsPlusNormal"/>
        <w:ind w:firstLine="709"/>
        <w:jc w:val="both"/>
        <w:rPr>
          <w:rFonts w:ascii="Times New Roman" w:hAnsi="Times New Roman"/>
          <w:sz w:val="24"/>
          <w:szCs w:val="24"/>
        </w:rPr>
      </w:pPr>
      <w:r w:rsidRPr="00A10E59">
        <w:rPr>
          <w:rFonts w:ascii="Times New Roman" w:hAnsi="Times New Roman"/>
          <w:sz w:val="24"/>
          <w:szCs w:val="24"/>
        </w:rPr>
        <w:t xml:space="preserve">10. </w:t>
      </w:r>
      <w:proofErr w:type="gramStart"/>
      <w:r w:rsidRPr="00A10E59">
        <w:rPr>
          <w:rFonts w:ascii="Times New Roman" w:hAnsi="Times New Roman"/>
          <w:sz w:val="24"/>
          <w:szCs w:val="24"/>
        </w:rPr>
        <w:t>В отношении инициативных проектов</w:t>
      </w:r>
      <w:r w:rsidRPr="009652FF">
        <w:rPr>
          <w:rFonts w:ascii="Times New Roman" w:hAnsi="Times New Roman"/>
          <w:sz w:val="24"/>
          <w:szCs w:val="24"/>
        </w:rPr>
        <w:t>,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9652FF">
        <w:rPr>
          <w:rFonts w:ascii="Times New Roman" w:hAnsi="Times New Roman"/>
          <w:sz w:val="24"/>
          <w:szCs w:val="24"/>
        </w:rPr>
        <w:t xml:space="preserve"> Российской Федерации. В этом случае требования частей 3, 6, 7, 8, 9, 11 и 12 настоящей статьи не применяются.</w:t>
      </w:r>
    </w:p>
    <w:p w:rsidR="008B7A9A" w:rsidRPr="009652FF" w:rsidRDefault="008B7A9A" w:rsidP="00616A77">
      <w:pPr>
        <w:pStyle w:val="ConsPlusNormal"/>
        <w:ind w:firstLine="709"/>
        <w:jc w:val="both"/>
        <w:rPr>
          <w:rFonts w:ascii="Times New Roman" w:hAnsi="Times New Roman"/>
          <w:sz w:val="24"/>
          <w:szCs w:val="24"/>
        </w:rPr>
      </w:pPr>
      <w:bookmarkStart w:id="7" w:name="P1108"/>
      <w:bookmarkEnd w:id="7"/>
      <w:r w:rsidRPr="009652FF">
        <w:rPr>
          <w:rFonts w:ascii="Times New Roman" w:hAnsi="Times New Roman"/>
          <w:sz w:val="24"/>
          <w:szCs w:val="24"/>
        </w:rPr>
        <w:t>11. В случае</w:t>
      </w:r>
      <w:proofErr w:type="gramStart"/>
      <w:r w:rsidRPr="009652FF">
        <w:rPr>
          <w:rFonts w:ascii="Times New Roman" w:hAnsi="Times New Roman"/>
          <w:sz w:val="24"/>
          <w:szCs w:val="24"/>
        </w:rPr>
        <w:t>,</w:t>
      </w:r>
      <w:proofErr w:type="gramEnd"/>
      <w:r w:rsidRPr="009652FF">
        <w:rPr>
          <w:rFonts w:ascii="Times New Roman" w:hAnsi="Times New Roman"/>
          <w:sz w:val="24"/>
          <w:szCs w:val="24"/>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8B7A9A" w:rsidRPr="009652FF" w:rsidRDefault="008B7A9A" w:rsidP="00616A77">
      <w:pPr>
        <w:pStyle w:val="ConsPlusNormal"/>
        <w:ind w:firstLine="709"/>
        <w:jc w:val="both"/>
        <w:rPr>
          <w:rFonts w:ascii="Times New Roman" w:hAnsi="Times New Roman"/>
          <w:sz w:val="24"/>
          <w:szCs w:val="24"/>
        </w:rPr>
      </w:pPr>
      <w:bookmarkStart w:id="8" w:name="P1109"/>
      <w:bookmarkEnd w:id="8"/>
      <w:r w:rsidRPr="009652FF">
        <w:rPr>
          <w:rFonts w:ascii="Times New Roman" w:hAnsi="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 xml:space="preserve">13. Инициаторы проекта, другие граждане, проживающие на территории </w:t>
      </w:r>
      <w:proofErr w:type="spellStart"/>
      <w:r w:rsidR="004A76B2" w:rsidRPr="00A10E59">
        <w:rPr>
          <w:rFonts w:ascii="Times New Roman" w:hAnsi="Times New Roman"/>
          <w:sz w:val="24"/>
          <w:szCs w:val="24"/>
        </w:rPr>
        <w:t>Назинского</w:t>
      </w:r>
      <w:proofErr w:type="spellEnd"/>
      <w:r w:rsidR="004A76B2" w:rsidRPr="00A10E59">
        <w:rPr>
          <w:rFonts w:ascii="Times New Roman" w:hAnsi="Times New Roman"/>
          <w:sz w:val="24"/>
          <w:szCs w:val="24"/>
        </w:rPr>
        <w:t xml:space="preserve"> сельского поселения</w:t>
      </w:r>
      <w:r w:rsidRPr="00A10E59">
        <w:rPr>
          <w:rFonts w:ascii="Times New Roman" w:hAnsi="Times New Roman"/>
          <w:sz w:val="24"/>
          <w:szCs w:val="24"/>
        </w:rPr>
        <w:t>, уполномоченные</w:t>
      </w:r>
      <w:r w:rsidRPr="009652FF">
        <w:rPr>
          <w:rFonts w:ascii="Times New Roman" w:hAnsi="Times New Roman"/>
          <w:sz w:val="24"/>
          <w:szCs w:val="24"/>
        </w:rPr>
        <w:t xml:space="preserve">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9652FF">
        <w:rPr>
          <w:rFonts w:ascii="Times New Roman" w:hAnsi="Times New Roman"/>
          <w:sz w:val="24"/>
          <w:szCs w:val="24"/>
        </w:rPr>
        <w:t>контроль за</w:t>
      </w:r>
      <w:proofErr w:type="gramEnd"/>
      <w:r w:rsidRPr="009652FF">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8B7A9A" w:rsidRPr="009652FF" w:rsidRDefault="008B7A9A" w:rsidP="00616A77">
      <w:pPr>
        <w:pStyle w:val="ConsPlusNormal"/>
        <w:ind w:firstLine="709"/>
        <w:jc w:val="both"/>
        <w:rPr>
          <w:rFonts w:ascii="Times New Roman" w:hAnsi="Times New Roman"/>
          <w:sz w:val="24"/>
          <w:szCs w:val="24"/>
        </w:rPr>
      </w:pPr>
      <w:r w:rsidRPr="009652FF">
        <w:rPr>
          <w:rFonts w:ascii="Times New Roman" w:hAnsi="Times New Roman"/>
          <w:sz w:val="24"/>
          <w:szCs w:val="24"/>
        </w:rPr>
        <w:t xml:space="preserve">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004A76B2" w:rsidRPr="009652FF">
        <w:rPr>
          <w:rFonts w:ascii="Times New Roman" w:hAnsi="Times New Roman"/>
          <w:sz w:val="24"/>
          <w:szCs w:val="24"/>
        </w:rPr>
        <w:t>«Интернет»</w:t>
      </w:r>
      <w:r w:rsidRPr="009652FF">
        <w:rPr>
          <w:rFonts w:ascii="Times New Roman" w:hAnsi="Times New Roman"/>
          <w:sz w:val="24"/>
          <w:szCs w:val="24"/>
        </w:rPr>
        <w:t>. Отчет Администрации поселения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4A76B2" w:rsidRPr="009652FF">
        <w:rPr>
          <w:rFonts w:ascii="Times New Roman" w:hAnsi="Times New Roman"/>
          <w:sz w:val="24"/>
          <w:szCs w:val="24"/>
        </w:rPr>
        <w:t>онно-телекоммуникационной сети «Интернет»</w:t>
      </w:r>
      <w:r w:rsidRPr="009652FF">
        <w:rPr>
          <w:rFonts w:ascii="Times New Roman" w:hAnsi="Times New Roman"/>
          <w:sz w:val="24"/>
          <w:szCs w:val="24"/>
        </w:rPr>
        <w:t xml:space="preserve"> в течение 30 календарных дней со дня завершения реализации инициативного проекта. В случае</w:t>
      </w:r>
      <w:proofErr w:type="gramStart"/>
      <w:r w:rsidR="004A76B2" w:rsidRPr="009652FF">
        <w:rPr>
          <w:rFonts w:ascii="Times New Roman" w:hAnsi="Times New Roman"/>
          <w:sz w:val="24"/>
          <w:szCs w:val="24"/>
        </w:rPr>
        <w:t>,</w:t>
      </w:r>
      <w:proofErr w:type="gramEnd"/>
      <w:r w:rsidRPr="009652FF">
        <w:rPr>
          <w:rFonts w:ascii="Times New Roman" w:hAnsi="Times New Roman"/>
          <w:sz w:val="24"/>
          <w:szCs w:val="24"/>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9652FF">
        <w:rPr>
          <w:rFonts w:ascii="Times New Roman" w:hAnsi="Times New Roman"/>
          <w:sz w:val="24"/>
          <w:szCs w:val="24"/>
        </w:rPr>
        <w:t>.».</w:t>
      </w:r>
      <w:proofErr w:type="gramEnd"/>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lastRenderedPageBreak/>
        <w:t>7.  В статье  17. Территориальное общественное самоуправление</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6  дополнить пунктом 7)  следующего содержания:</w:t>
      </w:r>
    </w:p>
    <w:p w:rsidR="008B7A9A" w:rsidRPr="009652FF" w:rsidRDefault="008B7A9A" w:rsidP="00616A77">
      <w:pPr>
        <w:tabs>
          <w:tab w:val="left" w:pos="720"/>
        </w:tabs>
        <w:spacing w:after="0" w:line="240" w:lineRule="auto"/>
        <w:ind w:firstLine="709"/>
        <w:jc w:val="both"/>
        <w:rPr>
          <w:rFonts w:ascii="Times New Roman" w:hAnsi="Times New Roman"/>
          <w:sz w:val="24"/>
          <w:szCs w:val="24"/>
        </w:rPr>
      </w:pPr>
      <w:r w:rsidRPr="009652FF">
        <w:rPr>
          <w:rFonts w:ascii="Times New Roman" w:hAnsi="Times New Roman"/>
          <w:b/>
          <w:sz w:val="24"/>
          <w:szCs w:val="24"/>
        </w:rPr>
        <w:t>«</w:t>
      </w:r>
      <w:r w:rsidRPr="009652FF">
        <w:rPr>
          <w:rFonts w:ascii="Times New Roman" w:hAnsi="Times New Roman"/>
          <w:sz w:val="24"/>
          <w:szCs w:val="24"/>
        </w:rPr>
        <w:t>7)  обсуждение  инициативного  проекта и принятие решения по вопросу о его одобрении</w:t>
      </w:r>
      <w:proofErr w:type="gramStart"/>
      <w:r w:rsidRPr="009652FF">
        <w:rPr>
          <w:rFonts w:ascii="Times New Roman" w:hAnsi="Times New Roman"/>
          <w:sz w:val="24"/>
          <w:szCs w:val="24"/>
        </w:rPr>
        <w:t>.»;</w:t>
      </w:r>
      <w:proofErr w:type="gramEnd"/>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sz w:val="24"/>
          <w:szCs w:val="24"/>
        </w:rPr>
        <w:t xml:space="preserve">  -</w:t>
      </w:r>
      <w:r w:rsidRPr="009652FF">
        <w:rPr>
          <w:rFonts w:ascii="Times New Roman" w:hAnsi="Times New Roman"/>
          <w:b/>
          <w:sz w:val="24"/>
          <w:szCs w:val="24"/>
        </w:rPr>
        <w:t xml:space="preserve"> дополнить  статью частью 7.1 следующего содержания</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sz w:val="24"/>
          <w:szCs w:val="24"/>
        </w:rPr>
        <w:t>«7.1.Органы территориального общественного самоуправления могут выдвигать инициативный проект в качестве инициаторов проекта</w:t>
      </w:r>
      <w:proofErr w:type="gramStart"/>
      <w:r w:rsidRPr="009652FF">
        <w:rPr>
          <w:rFonts w:ascii="Times New Roman" w:hAnsi="Times New Roman"/>
          <w:sz w:val="24"/>
          <w:szCs w:val="24"/>
        </w:rPr>
        <w:t>.».</w:t>
      </w:r>
      <w:proofErr w:type="gramEnd"/>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 xml:space="preserve">8. В статье  17.1. Староста сельского населенного пункта  </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6 дополнить пунктом  4.1. следующего содержания: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b/>
          <w:sz w:val="24"/>
          <w:szCs w:val="24"/>
        </w:rPr>
        <w:t>«</w:t>
      </w:r>
      <w:r w:rsidRPr="009652FF">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9652FF">
        <w:rPr>
          <w:rFonts w:ascii="Times New Roman" w:hAnsi="Times New Roman"/>
          <w:sz w:val="24"/>
          <w:szCs w:val="24"/>
        </w:rPr>
        <w:t>;»</w:t>
      </w:r>
      <w:proofErr w:type="gramEnd"/>
      <w:r w:rsidRPr="009652FF">
        <w:rPr>
          <w:rFonts w:ascii="Times New Roman" w:hAnsi="Times New Roman"/>
          <w:sz w:val="24"/>
          <w:szCs w:val="24"/>
        </w:rPr>
        <w:t>.</w:t>
      </w:r>
    </w:p>
    <w:p w:rsidR="008B7A9A" w:rsidRPr="009652FF" w:rsidRDefault="008B7A9A" w:rsidP="00616A77">
      <w:pPr>
        <w:spacing w:after="0" w:line="240" w:lineRule="auto"/>
        <w:ind w:firstLine="709"/>
        <w:jc w:val="both"/>
        <w:rPr>
          <w:rFonts w:ascii="Times New Roman" w:hAnsi="Times New Roman"/>
          <w:sz w:val="24"/>
          <w:szCs w:val="24"/>
          <w:u w:val="single"/>
        </w:rPr>
      </w:pP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9. В статье 19. Собрание граждан</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1  после  слов «</w:t>
      </w:r>
      <w:r w:rsidRPr="009652FF">
        <w:rPr>
          <w:rFonts w:ascii="Times New Roman" w:hAnsi="Times New Roman"/>
          <w:sz w:val="24"/>
          <w:szCs w:val="24"/>
        </w:rPr>
        <w:t>и должностных  лиц  местного  самоуправления</w:t>
      </w:r>
      <w:proofErr w:type="gramStart"/>
      <w:r w:rsidRPr="009652FF">
        <w:rPr>
          <w:rFonts w:ascii="Times New Roman" w:hAnsi="Times New Roman"/>
          <w:b/>
          <w:sz w:val="24"/>
          <w:szCs w:val="24"/>
        </w:rPr>
        <w:t>,»</w:t>
      </w:r>
      <w:proofErr w:type="gramEnd"/>
      <w:r w:rsidRPr="009652FF">
        <w:rPr>
          <w:rFonts w:ascii="Times New Roman" w:hAnsi="Times New Roman"/>
          <w:b/>
          <w:sz w:val="24"/>
          <w:szCs w:val="24"/>
        </w:rPr>
        <w:t xml:space="preserve"> дополнить  словами «</w:t>
      </w:r>
      <w:r w:rsidRPr="009652FF">
        <w:rPr>
          <w:rFonts w:ascii="Times New Roman" w:hAnsi="Times New Roman"/>
          <w:sz w:val="24"/>
          <w:szCs w:val="24"/>
        </w:rPr>
        <w:t>обсуждение  вопросов  внесения  инициативных  проектов  и их рассмотрения</w:t>
      </w:r>
      <w:r w:rsidRPr="009652FF">
        <w:rPr>
          <w:rFonts w:ascii="Times New Roman" w:hAnsi="Times New Roman"/>
          <w:b/>
          <w:sz w:val="24"/>
          <w:szCs w:val="24"/>
        </w:rPr>
        <w:t>,»;</w:t>
      </w:r>
    </w:p>
    <w:p w:rsidR="008B7A9A" w:rsidRPr="009652FF" w:rsidRDefault="008B7A9A" w:rsidP="00616A77">
      <w:pPr>
        <w:tabs>
          <w:tab w:val="left" w:pos="720"/>
        </w:tabs>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4 дополнить   абзацем  вторым  следующего  содержания:</w:t>
      </w:r>
    </w:p>
    <w:p w:rsidR="008B7A9A" w:rsidRPr="009652FF" w:rsidRDefault="008B7A9A" w:rsidP="00616A77">
      <w:pPr>
        <w:tabs>
          <w:tab w:val="left" w:pos="7740"/>
        </w:tabs>
        <w:spacing w:after="0" w:line="240" w:lineRule="auto"/>
        <w:ind w:firstLine="709"/>
        <w:jc w:val="both"/>
        <w:rPr>
          <w:rFonts w:ascii="Times New Roman" w:hAnsi="Times New Roman"/>
          <w:sz w:val="24"/>
          <w:szCs w:val="24"/>
          <w:lang w:eastAsia="ru-RU"/>
        </w:rPr>
      </w:pPr>
      <w:r w:rsidRPr="009652FF">
        <w:rPr>
          <w:rFonts w:ascii="Times New Roman" w:hAnsi="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roofErr w:type="gramStart"/>
      <w:r w:rsidRPr="009652FF">
        <w:rPr>
          <w:rFonts w:ascii="Times New Roman" w:hAnsi="Times New Roman"/>
          <w:sz w:val="24"/>
          <w:szCs w:val="24"/>
          <w:lang w:eastAsia="ru-RU"/>
        </w:rPr>
        <w:t>.».</w:t>
      </w:r>
      <w:proofErr w:type="gramEnd"/>
    </w:p>
    <w:p w:rsidR="008B7A9A" w:rsidRPr="009652FF" w:rsidRDefault="008B7A9A" w:rsidP="00616A77">
      <w:pPr>
        <w:tabs>
          <w:tab w:val="left" w:pos="7740"/>
        </w:tabs>
        <w:spacing w:after="0" w:line="240" w:lineRule="auto"/>
        <w:ind w:firstLine="709"/>
        <w:jc w:val="both"/>
        <w:rPr>
          <w:rFonts w:ascii="Times New Roman" w:hAnsi="Times New Roman"/>
          <w:sz w:val="24"/>
          <w:szCs w:val="24"/>
        </w:rPr>
      </w:pPr>
      <w:r w:rsidRPr="009652FF">
        <w:rPr>
          <w:rFonts w:ascii="Times New Roman" w:hAnsi="Times New Roman"/>
          <w:b/>
          <w:sz w:val="24"/>
          <w:szCs w:val="24"/>
        </w:rPr>
        <w:t xml:space="preserve">          </w:t>
      </w:r>
    </w:p>
    <w:p w:rsidR="008B7A9A" w:rsidRPr="009652FF" w:rsidRDefault="004A76B2" w:rsidP="00616A77">
      <w:pPr>
        <w:spacing w:after="0" w:line="240" w:lineRule="auto"/>
        <w:ind w:firstLine="709"/>
        <w:jc w:val="both"/>
        <w:rPr>
          <w:rFonts w:ascii="Times New Roman" w:hAnsi="Times New Roman"/>
          <w:sz w:val="24"/>
          <w:szCs w:val="24"/>
        </w:rPr>
      </w:pPr>
      <w:r w:rsidRPr="00A10E59">
        <w:rPr>
          <w:rFonts w:ascii="Times New Roman" w:hAnsi="Times New Roman"/>
          <w:b/>
          <w:sz w:val="24"/>
          <w:szCs w:val="24"/>
        </w:rPr>
        <w:t>10</w:t>
      </w:r>
      <w:r w:rsidR="008B7A9A" w:rsidRPr="00A10E59">
        <w:rPr>
          <w:rFonts w:ascii="Times New Roman" w:hAnsi="Times New Roman"/>
          <w:b/>
          <w:sz w:val="24"/>
          <w:szCs w:val="24"/>
        </w:rPr>
        <w:t>.</w:t>
      </w:r>
      <w:r w:rsidR="008B7A9A" w:rsidRPr="009652FF">
        <w:rPr>
          <w:rFonts w:ascii="Times New Roman" w:hAnsi="Times New Roman"/>
          <w:b/>
          <w:sz w:val="24"/>
          <w:szCs w:val="24"/>
        </w:rPr>
        <w:t xml:space="preserve"> В статье  21.  Опрос граждан</w:t>
      </w:r>
    </w:p>
    <w:p w:rsidR="008B7A9A" w:rsidRPr="009652FF" w:rsidRDefault="008B7A9A" w:rsidP="00616A77">
      <w:pPr>
        <w:autoSpaceDE w:val="0"/>
        <w:autoSpaceDN w:val="0"/>
        <w:adjustRightInd w:val="0"/>
        <w:spacing w:after="0" w:line="240" w:lineRule="auto"/>
        <w:ind w:firstLine="709"/>
        <w:outlineLvl w:val="1"/>
        <w:rPr>
          <w:rFonts w:ascii="Times New Roman" w:hAnsi="Times New Roman"/>
          <w:b/>
          <w:sz w:val="24"/>
          <w:szCs w:val="24"/>
        </w:rPr>
      </w:pPr>
      <w:r w:rsidRPr="009652FF">
        <w:rPr>
          <w:rFonts w:ascii="Times New Roman" w:hAnsi="Times New Roman"/>
          <w:b/>
          <w:sz w:val="24"/>
          <w:szCs w:val="24"/>
        </w:rPr>
        <w:t>-  абзац  второй части 1   изложить  в следующей  редакции:</w:t>
      </w:r>
    </w:p>
    <w:p w:rsidR="008B7A9A" w:rsidRPr="00A10E59" w:rsidRDefault="008B7A9A" w:rsidP="00616A77">
      <w:pPr>
        <w:autoSpaceDE w:val="0"/>
        <w:autoSpaceDN w:val="0"/>
        <w:adjustRightInd w:val="0"/>
        <w:spacing w:after="0" w:line="240" w:lineRule="auto"/>
        <w:ind w:firstLine="709"/>
        <w:jc w:val="both"/>
        <w:outlineLvl w:val="1"/>
        <w:rPr>
          <w:rFonts w:ascii="Times New Roman" w:hAnsi="Times New Roman"/>
          <w:sz w:val="24"/>
          <w:szCs w:val="24"/>
        </w:rPr>
      </w:pPr>
      <w:r w:rsidRPr="009652FF">
        <w:rPr>
          <w:rFonts w:ascii="Times New Roman" w:hAnsi="Times New Roman"/>
          <w:sz w:val="24"/>
          <w:szCs w:val="24"/>
        </w:rPr>
        <w:t xml:space="preserve">«В опросе граждан имеют право участвовать жители </w:t>
      </w:r>
      <w:proofErr w:type="spellStart"/>
      <w:r w:rsidR="009652FF" w:rsidRPr="00A10E59">
        <w:rPr>
          <w:rFonts w:ascii="Times New Roman" w:hAnsi="Times New Roman"/>
          <w:sz w:val="24"/>
          <w:szCs w:val="24"/>
        </w:rPr>
        <w:t>Назинского</w:t>
      </w:r>
      <w:proofErr w:type="spellEnd"/>
      <w:r w:rsidR="009652FF" w:rsidRPr="00A10E59">
        <w:rPr>
          <w:rFonts w:ascii="Times New Roman" w:hAnsi="Times New Roman"/>
          <w:sz w:val="24"/>
          <w:szCs w:val="24"/>
        </w:rPr>
        <w:t xml:space="preserve"> сельского поселения</w:t>
      </w:r>
      <w:r w:rsidRPr="00A10E59">
        <w:rPr>
          <w:rFonts w:ascii="Times New Roman" w:hAnsi="Times New Roman"/>
          <w:sz w:val="24"/>
          <w:szCs w:val="24"/>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proofErr w:type="spellStart"/>
      <w:r w:rsidR="009652FF" w:rsidRPr="00A10E59">
        <w:rPr>
          <w:rFonts w:ascii="Times New Roman" w:hAnsi="Times New Roman"/>
          <w:sz w:val="24"/>
          <w:szCs w:val="24"/>
        </w:rPr>
        <w:t>Назинского</w:t>
      </w:r>
      <w:proofErr w:type="spellEnd"/>
      <w:r w:rsidR="009652FF" w:rsidRPr="00A10E59">
        <w:rPr>
          <w:rFonts w:ascii="Times New Roman" w:hAnsi="Times New Roman"/>
          <w:sz w:val="24"/>
          <w:szCs w:val="24"/>
        </w:rPr>
        <w:t xml:space="preserve"> сельского поселения </w:t>
      </w:r>
      <w:r w:rsidRPr="00A10E59">
        <w:rPr>
          <w:rFonts w:ascii="Times New Roman" w:hAnsi="Times New Roman"/>
          <w:sz w:val="24"/>
          <w:szCs w:val="24"/>
        </w:rPr>
        <w:t>или его части, в которых предлагается реализовать инициативный проект, достигшие шестнадцатилетнего возраста</w:t>
      </w:r>
      <w:proofErr w:type="gramStart"/>
      <w:r w:rsidRPr="00A10E59">
        <w:rPr>
          <w:rFonts w:ascii="Times New Roman" w:hAnsi="Times New Roman"/>
          <w:sz w:val="24"/>
          <w:szCs w:val="24"/>
        </w:rPr>
        <w:t>.»;</w:t>
      </w:r>
      <w:proofErr w:type="gramEnd"/>
    </w:p>
    <w:p w:rsidR="008B7A9A" w:rsidRPr="00A10E59" w:rsidRDefault="008B7A9A" w:rsidP="00616A77">
      <w:pPr>
        <w:autoSpaceDE w:val="0"/>
        <w:autoSpaceDN w:val="0"/>
        <w:adjustRightInd w:val="0"/>
        <w:spacing w:after="0" w:line="240" w:lineRule="auto"/>
        <w:ind w:firstLine="709"/>
        <w:outlineLvl w:val="1"/>
        <w:rPr>
          <w:rFonts w:ascii="Times New Roman" w:hAnsi="Times New Roman"/>
          <w:b/>
          <w:sz w:val="24"/>
          <w:szCs w:val="24"/>
        </w:rPr>
      </w:pPr>
      <w:r w:rsidRPr="00A10E59">
        <w:rPr>
          <w:rFonts w:ascii="Times New Roman" w:hAnsi="Times New Roman"/>
          <w:b/>
          <w:sz w:val="24"/>
          <w:szCs w:val="24"/>
        </w:rPr>
        <w:t>-  часть 2 дополнить  пунктом  3) следующего  содержания:</w:t>
      </w:r>
    </w:p>
    <w:p w:rsidR="008B7A9A" w:rsidRPr="00A10E59" w:rsidRDefault="008B7A9A" w:rsidP="00616A77">
      <w:pPr>
        <w:spacing w:after="0" w:line="240" w:lineRule="auto"/>
        <w:ind w:firstLine="709"/>
        <w:jc w:val="both"/>
        <w:rPr>
          <w:rFonts w:ascii="Times New Roman" w:hAnsi="Times New Roman"/>
          <w:sz w:val="24"/>
          <w:szCs w:val="24"/>
        </w:rPr>
      </w:pPr>
      <w:r w:rsidRPr="00A10E59">
        <w:rPr>
          <w:rFonts w:ascii="Times New Roman" w:hAnsi="Times New Roman"/>
          <w:sz w:val="24"/>
          <w:szCs w:val="24"/>
        </w:rPr>
        <w:t xml:space="preserve">«3) жителей </w:t>
      </w:r>
      <w:proofErr w:type="spellStart"/>
      <w:r w:rsidR="009652FF" w:rsidRPr="00A10E59">
        <w:rPr>
          <w:rFonts w:ascii="Times New Roman" w:hAnsi="Times New Roman"/>
          <w:sz w:val="24"/>
          <w:szCs w:val="24"/>
        </w:rPr>
        <w:t>Назинского</w:t>
      </w:r>
      <w:proofErr w:type="spellEnd"/>
      <w:r w:rsidR="009652FF" w:rsidRPr="00A10E59">
        <w:rPr>
          <w:rFonts w:ascii="Times New Roman" w:hAnsi="Times New Roman"/>
          <w:sz w:val="24"/>
          <w:szCs w:val="24"/>
        </w:rPr>
        <w:t xml:space="preserve"> сельского поселения </w:t>
      </w:r>
      <w:r w:rsidRPr="00A10E59">
        <w:rPr>
          <w:rFonts w:ascii="Times New Roman" w:hAnsi="Times New Roman"/>
          <w:sz w:val="24"/>
          <w:szCs w:val="24"/>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A10E59">
        <w:rPr>
          <w:rFonts w:ascii="Times New Roman" w:hAnsi="Times New Roman"/>
          <w:sz w:val="24"/>
          <w:szCs w:val="24"/>
        </w:rPr>
        <w:t>.».</w:t>
      </w:r>
      <w:proofErr w:type="gramEnd"/>
    </w:p>
    <w:p w:rsidR="008B7A9A" w:rsidRPr="00A10E59" w:rsidRDefault="008B7A9A" w:rsidP="00616A77">
      <w:pPr>
        <w:spacing w:after="0" w:line="240" w:lineRule="auto"/>
        <w:ind w:firstLine="709"/>
        <w:jc w:val="both"/>
        <w:rPr>
          <w:rStyle w:val="a3"/>
          <w:rFonts w:ascii="Times New Roman" w:hAnsi="Times New Roman"/>
          <w:b/>
          <w:color w:val="auto"/>
          <w:sz w:val="24"/>
          <w:szCs w:val="24"/>
          <w:u w:val="none"/>
        </w:rPr>
      </w:pPr>
      <w:r w:rsidRPr="00A10E59">
        <w:rPr>
          <w:rStyle w:val="a3"/>
          <w:rFonts w:ascii="Times New Roman" w:hAnsi="Times New Roman"/>
          <w:b/>
          <w:color w:val="auto"/>
          <w:sz w:val="24"/>
          <w:szCs w:val="24"/>
          <w:u w:val="none"/>
        </w:rPr>
        <w:t>- дополнить  статью  частями 4-6  следующего  содержания:</w:t>
      </w:r>
    </w:p>
    <w:p w:rsidR="008B7A9A" w:rsidRPr="009652FF" w:rsidRDefault="008B7A9A" w:rsidP="00616A77">
      <w:pPr>
        <w:spacing w:after="0" w:line="240" w:lineRule="auto"/>
        <w:ind w:firstLine="709"/>
        <w:jc w:val="both"/>
        <w:rPr>
          <w:rFonts w:ascii="Times New Roman" w:hAnsi="Times New Roman"/>
          <w:sz w:val="24"/>
          <w:szCs w:val="24"/>
        </w:rPr>
      </w:pPr>
      <w:r w:rsidRPr="00A10E59">
        <w:rPr>
          <w:rFonts w:ascii="Times New Roman" w:hAnsi="Times New Roman"/>
          <w:sz w:val="24"/>
          <w:szCs w:val="24"/>
        </w:rPr>
        <w:t xml:space="preserve">«4.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w:t>
      </w:r>
      <w:proofErr w:type="spellStart"/>
      <w:r w:rsidR="009652FF" w:rsidRPr="00A10E59">
        <w:rPr>
          <w:rFonts w:ascii="Times New Roman" w:hAnsi="Times New Roman"/>
          <w:sz w:val="24"/>
          <w:szCs w:val="24"/>
        </w:rPr>
        <w:t>Назинского</w:t>
      </w:r>
      <w:proofErr w:type="spellEnd"/>
      <w:r w:rsidR="009652FF" w:rsidRPr="00A10E59">
        <w:rPr>
          <w:rFonts w:ascii="Times New Roman" w:hAnsi="Times New Roman"/>
          <w:sz w:val="24"/>
          <w:szCs w:val="24"/>
        </w:rPr>
        <w:t xml:space="preserve"> сельского поселения </w:t>
      </w:r>
      <w:r w:rsidRPr="00A10E59">
        <w:rPr>
          <w:rFonts w:ascii="Times New Roman" w:hAnsi="Times New Roman"/>
          <w:sz w:val="24"/>
          <w:szCs w:val="24"/>
        </w:rPr>
        <w:t>в информационно</w:t>
      </w:r>
      <w:r w:rsidRPr="009652FF">
        <w:rPr>
          <w:rFonts w:ascii="Times New Roman" w:hAnsi="Times New Roman"/>
          <w:sz w:val="24"/>
          <w:szCs w:val="24"/>
        </w:rPr>
        <w:t>-телекоммуникационной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1) дата и сроки проведения опроса;</w:t>
      </w:r>
    </w:p>
    <w:p w:rsidR="008B7A9A" w:rsidRPr="009652FF" w:rsidRDefault="008B7A9A" w:rsidP="00616A77">
      <w:pPr>
        <w:spacing w:after="0" w:line="240" w:lineRule="auto"/>
        <w:ind w:firstLine="709"/>
        <w:jc w:val="both"/>
        <w:rPr>
          <w:rFonts w:ascii="Times New Roman" w:hAnsi="Times New Roman"/>
          <w:sz w:val="24"/>
          <w:szCs w:val="24"/>
        </w:rPr>
      </w:pPr>
      <w:proofErr w:type="gramStart"/>
      <w:r w:rsidRPr="009652FF">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 xml:space="preserve">3) методика проведения опроса; </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4) форма опросного листа;</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5) минимальная численность жителей муниципального образования, участвующих в опросе</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5.</w:t>
      </w:r>
      <w:r w:rsidR="009652FF" w:rsidRPr="009652FF">
        <w:rPr>
          <w:rFonts w:ascii="Times New Roman" w:hAnsi="Times New Roman"/>
          <w:sz w:val="24"/>
          <w:szCs w:val="24"/>
        </w:rPr>
        <w:t xml:space="preserve"> </w:t>
      </w:r>
      <w:r w:rsidRPr="009652FF">
        <w:rPr>
          <w:rFonts w:ascii="Times New Roman" w:hAnsi="Times New Roman"/>
          <w:sz w:val="24"/>
          <w:szCs w:val="24"/>
        </w:rPr>
        <w:t xml:space="preserve">Жители </w:t>
      </w:r>
      <w:proofErr w:type="spellStart"/>
      <w:r w:rsidRPr="009652FF">
        <w:rPr>
          <w:rFonts w:ascii="Times New Roman" w:hAnsi="Times New Roman"/>
          <w:sz w:val="24"/>
          <w:szCs w:val="24"/>
        </w:rPr>
        <w:t>Назинского</w:t>
      </w:r>
      <w:proofErr w:type="spellEnd"/>
      <w:r w:rsidRPr="009652FF">
        <w:rPr>
          <w:rFonts w:ascii="Times New Roman" w:hAnsi="Times New Roman"/>
          <w:sz w:val="24"/>
          <w:szCs w:val="24"/>
        </w:rPr>
        <w:t xml:space="preserve">  сельского  поселения должны быть проинформированы о проведении опроса граждан не менее чем за 10 дней до его проведения.</w:t>
      </w:r>
    </w:p>
    <w:p w:rsidR="009652FF" w:rsidRPr="009652FF" w:rsidRDefault="009652FF"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6. Финансирование мероприятий, связанных с подготовкой и проведением опроса граждан, осуществляется:</w:t>
      </w:r>
    </w:p>
    <w:p w:rsidR="009652FF" w:rsidRPr="00A10E59" w:rsidRDefault="009652FF" w:rsidP="00616A77">
      <w:pPr>
        <w:autoSpaceDE w:val="0"/>
        <w:autoSpaceDN w:val="0"/>
        <w:adjustRightInd w:val="0"/>
        <w:spacing w:after="0" w:line="240" w:lineRule="auto"/>
        <w:ind w:firstLine="709"/>
        <w:jc w:val="both"/>
        <w:rPr>
          <w:rFonts w:ascii="Times New Roman" w:hAnsi="Times New Roman"/>
          <w:b/>
          <w:bCs/>
          <w:sz w:val="24"/>
          <w:szCs w:val="24"/>
          <w:lang w:eastAsia="ru-RU"/>
        </w:rPr>
      </w:pPr>
      <w:r w:rsidRPr="009652FF">
        <w:rPr>
          <w:rFonts w:ascii="Times New Roman" w:hAnsi="Times New Roman"/>
          <w:sz w:val="24"/>
          <w:szCs w:val="24"/>
        </w:rPr>
        <w:t xml:space="preserve">1) за счет средств местного бюджета - при проведении опроса по инициативе органов местного самоуправления </w:t>
      </w:r>
      <w:r w:rsidRPr="00A10E59">
        <w:rPr>
          <w:rFonts w:ascii="Times New Roman" w:hAnsi="Times New Roman"/>
          <w:bCs/>
          <w:sz w:val="24"/>
          <w:szCs w:val="24"/>
          <w:lang w:eastAsia="ru-RU"/>
        </w:rPr>
        <w:t xml:space="preserve">или жителей </w:t>
      </w:r>
      <w:proofErr w:type="spellStart"/>
      <w:r w:rsidRPr="00A10E59">
        <w:rPr>
          <w:rFonts w:ascii="Times New Roman" w:hAnsi="Times New Roman"/>
          <w:sz w:val="24"/>
          <w:szCs w:val="24"/>
        </w:rPr>
        <w:t>Назинского</w:t>
      </w:r>
      <w:proofErr w:type="spellEnd"/>
      <w:r w:rsidRPr="00A10E59">
        <w:rPr>
          <w:rFonts w:ascii="Times New Roman" w:hAnsi="Times New Roman"/>
          <w:sz w:val="24"/>
          <w:szCs w:val="24"/>
        </w:rPr>
        <w:t xml:space="preserve">  сельского  поселения;</w:t>
      </w:r>
    </w:p>
    <w:p w:rsidR="009652FF" w:rsidRPr="009652FF" w:rsidRDefault="009652FF" w:rsidP="00616A77">
      <w:pPr>
        <w:spacing w:after="0" w:line="240" w:lineRule="auto"/>
        <w:ind w:firstLine="709"/>
        <w:jc w:val="both"/>
        <w:rPr>
          <w:rFonts w:ascii="Times New Roman" w:hAnsi="Times New Roman"/>
          <w:sz w:val="24"/>
          <w:szCs w:val="24"/>
        </w:rPr>
      </w:pPr>
      <w:r w:rsidRPr="00A10E59">
        <w:rPr>
          <w:rFonts w:ascii="Times New Roman" w:hAnsi="Times New Roman"/>
          <w:sz w:val="24"/>
          <w:szCs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w:t>
      </w:r>
      <w:r w:rsidRPr="009652FF">
        <w:rPr>
          <w:rFonts w:ascii="Times New Roman" w:hAnsi="Times New Roman"/>
          <w:sz w:val="24"/>
          <w:szCs w:val="24"/>
        </w:rPr>
        <w:t xml:space="preserve"> Российской Федерации</w:t>
      </w:r>
      <w:proofErr w:type="gramStart"/>
      <w:r w:rsidRPr="009652FF">
        <w:rPr>
          <w:rFonts w:ascii="Times New Roman" w:hAnsi="Times New Roman"/>
          <w:sz w:val="24"/>
          <w:szCs w:val="24"/>
        </w:rPr>
        <w:t>.».</w:t>
      </w:r>
      <w:proofErr w:type="gramEnd"/>
    </w:p>
    <w:p w:rsidR="008B7A9A" w:rsidRPr="009652FF" w:rsidRDefault="008B7A9A" w:rsidP="00616A77">
      <w:pPr>
        <w:spacing w:after="0" w:line="240" w:lineRule="auto"/>
        <w:ind w:firstLine="709"/>
        <w:jc w:val="both"/>
        <w:rPr>
          <w:rFonts w:ascii="Times New Roman" w:hAnsi="Times New Roman"/>
          <w:b/>
          <w:bCs/>
          <w:sz w:val="16"/>
          <w:szCs w:val="16"/>
        </w:rPr>
      </w:pPr>
    </w:p>
    <w:p w:rsidR="008B7A9A" w:rsidRPr="009652FF" w:rsidRDefault="008B7A9A" w:rsidP="00616A77">
      <w:pPr>
        <w:spacing w:after="0" w:line="240" w:lineRule="auto"/>
        <w:ind w:firstLine="709"/>
        <w:jc w:val="both"/>
        <w:rPr>
          <w:rFonts w:ascii="Times New Roman" w:hAnsi="Times New Roman"/>
          <w:b/>
          <w:sz w:val="24"/>
          <w:szCs w:val="24"/>
        </w:rPr>
      </w:pPr>
      <w:r w:rsidRPr="00A10E59">
        <w:rPr>
          <w:rFonts w:ascii="Times New Roman" w:hAnsi="Times New Roman"/>
          <w:b/>
          <w:sz w:val="24"/>
          <w:szCs w:val="24"/>
        </w:rPr>
        <w:t>1</w:t>
      </w:r>
      <w:r w:rsidR="004A76B2" w:rsidRPr="00A10E59">
        <w:rPr>
          <w:rFonts w:ascii="Times New Roman" w:hAnsi="Times New Roman"/>
          <w:b/>
          <w:sz w:val="24"/>
          <w:szCs w:val="24"/>
        </w:rPr>
        <w:t>1</w:t>
      </w:r>
      <w:r w:rsidRPr="00A10E59">
        <w:rPr>
          <w:rFonts w:ascii="Times New Roman" w:hAnsi="Times New Roman"/>
          <w:b/>
          <w:sz w:val="24"/>
          <w:szCs w:val="24"/>
        </w:rPr>
        <w:t>. В</w:t>
      </w:r>
      <w:r w:rsidRPr="009652FF">
        <w:rPr>
          <w:rFonts w:ascii="Times New Roman" w:hAnsi="Times New Roman"/>
          <w:b/>
          <w:sz w:val="24"/>
          <w:szCs w:val="24"/>
        </w:rPr>
        <w:t xml:space="preserve"> </w:t>
      </w:r>
      <w:r w:rsidRPr="009652FF">
        <w:rPr>
          <w:rFonts w:ascii="Times New Roman" w:hAnsi="Times New Roman"/>
          <w:b/>
          <w:bCs/>
          <w:sz w:val="24"/>
          <w:szCs w:val="24"/>
        </w:rPr>
        <w:t>статьи 37.</w:t>
      </w:r>
      <w:r w:rsidRPr="009652FF">
        <w:rPr>
          <w:rFonts w:ascii="Times New Roman" w:hAnsi="Times New Roman"/>
          <w:b/>
          <w:sz w:val="24"/>
          <w:szCs w:val="24"/>
        </w:rPr>
        <w:t xml:space="preserve"> Система муниципальных правовых актов </w:t>
      </w: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3 дополнить  пунктом  3) следующего  содержания:</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b/>
          <w:sz w:val="24"/>
          <w:szCs w:val="24"/>
        </w:rPr>
        <w:t>«</w:t>
      </w:r>
      <w:r w:rsidRPr="009652FF">
        <w:rPr>
          <w:rFonts w:ascii="Times New Roman" w:hAnsi="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9652FF">
        <w:rPr>
          <w:rFonts w:ascii="Times New Roman" w:hAnsi="Times New Roman"/>
          <w:sz w:val="24"/>
          <w:szCs w:val="24"/>
        </w:rPr>
        <w:t>.».</w:t>
      </w:r>
      <w:proofErr w:type="gramEnd"/>
    </w:p>
    <w:p w:rsidR="008B7A9A" w:rsidRPr="009652FF" w:rsidRDefault="008B7A9A" w:rsidP="00616A77">
      <w:pPr>
        <w:spacing w:after="0" w:line="240" w:lineRule="auto"/>
        <w:ind w:firstLine="709"/>
        <w:jc w:val="both"/>
        <w:rPr>
          <w:rFonts w:ascii="Times New Roman" w:hAnsi="Times New Roman"/>
          <w:sz w:val="24"/>
          <w:szCs w:val="24"/>
        </w:rPr>
      </w:pP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sz w:val="24"/>
          <w:szCs w:val="24"/>
        </w:rPr>
        <w:t xml:space="preserve"> </w:t>
      </w:r>
      <w:r w:rsidR="004A76B2" w:rsidRPr="00A10E59">
        <w:rPr>
          <w:rFonts w:ascii="Times New Roman" w:hAnsi="Times New Roman"/>
          <w:b/>
          <w:sz w:val="24"/>
          <w:szCs w:val="24"/>
        </w:rPr>
        <w:t>12</w:t>
      </w:r>
      <w:r w:rsidRPr="00A10E59">
        <w:rPr>
          <w:rFonts w:ascii="Times New Roman" w:hAnsi="Times New Roman"/>
          <w:b/>
          <w:sz w:val="24"/>
          <w:szCs w:val="24"/>
        </w:rPr>
        <w:t>.</w:t>
      </w:r>
      <w:r w:rsidRPr="009652FF">
        <w:rPr>
          <w:rFonts w:ascii="Times New Roman" w:hAnsi="Times New Roman"/>
          <w:b/>
          <w:sz w:val="24"/>
          <w:szCs w:val="24"/>
        </w:rPr>
        <w:t xml:space="preserve"> В статье  47. Местный   бюджет</w:t>
      </w:r>
    </w:p>
    <w:p w:rsidR="008B7A9A" w:rsidRPr="009652FF" w:rsidRDefault="008B7A9A" w:rsidP="00616A77">
      <w:pPr>
        <w:spacing w:after="0" w:line="240" w:lineRule="auto"/>
        <w:ind w:firstLine="709"/>
        <w:jc w:val="both"/>
        <w:rPr>
          <w:rFonts w:ascii="Times New Roman" w:hAnsi="Times New Roman"/>
          <w:b/>
          <w:sz w:val="24"/>
          <w:szCs w:val="24"/>
        </w:rPr>
      </w:pPr>
      <w:r w:rsidRPr="009652FF">
        <w:rPr>
          <w:rFonts w:ascii="Times New Roman" w:hAnsi="Times New Roman"/>
          <w:b/>
          <w:sz w:val="24"/>
          <w:szCs w:val="24"/>
        </w:rPr>
        <w:t xml:space="preserve">- часть  15  изложить в  следующей  редакции: </w:t>
      </w:r>
    </w:p>
    <w:p w:rsidR="00616A77"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«15.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B7A9A" w:rsidRPr="009652FF" w:rsidRDefault="008B7A9A" w:rsidP="00616A77">
      <w:pPr>
        <w:spacing w:after="0" w:line="240" w:lineRule="auto"/>
        <w:ind w:firstLine="709"/>
        <w:jc w:val="both"/>
        <w:rPr>
          <w:rFonts w:ascii="Times New Roman" w:hAnsi="Times New Roman"/>
          <w:sz w:val="24"/>
          <w:szCs w:val="24"/>
        </w:rPr>
      </w:pPr>
      <w:r w:rsidRPr="009652FF">
        <w:rPr>
          <w:rFonts w:ascii="Times New Roman" w:hAnsi="Times New Roman"/>
          <w:sz w:val="24"/>
          <w:szCs w:val="24"/>
        </w:rPr>
        <w:t>Орган</w:t>
      </w:r>
      <w:r w:rsidR="00616A77">
        <w:rPr>
          <w:rFonts w:ascii="Times New Roman" w:hAnsi="Times New Roman"/>
          <w:sz w:val="24"/>
          <w:szCs w:val="24"/>
        </w:rPr>
        <w:t xml:space="preserve">ы  местного   самоуправления </w:t>
      </w:r>
      <w:r w:rsidRPr="009652FF">
        <w:rPr>
          <w:rFonts w:ascii="Times New Roman" w:hAnsi="Times New Roman"/>
          <w:sz w:val="24"/>
          <w:szCs w:val="24"/>
        </w:rPr>
        <w:t xml:space="preserve"> поселения  обеспечивают  жителям поселения возможность </w:t>
      </w:r>
      <w:r w:rsidR="00616A77">
        <w:rPr>
          <w:rFonts w:ascii="Times New Roman" w:hAnsi="Times New Roman"/>
          <w:sz w:val="24"/>
          <w:szCs w:val="24"/>
        </w:rPr>
        <w:t xml:space="preserve">ознакомиться </w:t>
      </w:r>
      <w:r w:rsidRPr="009652FF">
        <w:rPr>
          <w:rFonts w:ascii="Times New Roman" w:hAnsi="Times New Roman"/>
          <w:sz w:val="24"/>
          <w:szCs w:val="24"/>
        </w:rPr>
        <w:t>с</w:t>
      </w:r>
      <w:r w:rsidR="00616A77">
        <w:rPr>
          <w:rFonts w:ascii="Times New Roman" w:hAnsi="Times New Roman"/>
          <w:sz w:val="24"/>
          <w:szCs w:val="24"/>
        </w:rPr>
        <w:t xml:space="preserve"> указанными</w:t>
      </w:r>
      <w:r w:rsidRPr="009652FF">
        <w:rPr>
          <w:rFonts w:ascii="Times New Roman" w:hAnsi="Times New Roman"/>
          <w:sz w:val="24"/>
          <w:szCs w:val="24"/>
        </w:rPr>
        <w:t xml:space="preserve"> документами и сведениями в случае невозможности их опубликования</w:t>
      </w:r>
      <w:proofErr w:type="gramStart"/>
      <w:r w:rsidRPr="009652FF">
        <w:rPr>
          <w:rFonts w:ascii="Times New Roman" w:hAnsi="Times New Roman"/>
          <w:sz w:val="24"/>
          <w:szCs w:val="24"/>
        </w:rPr>
        <w:t>.».</w:t>
      </w:r>
      <w:proofErr w:type="gramEnd"/>
    </w:p>
    <w:p w:rsidR="008B7A9A" w:rsidRPr="009652FF" w:rsidRDefault="008B7A9A" w:rsidP="00616A77">
      <w:pPr>
        <w:spacing w:after="0" w:line="240" w:lineRule="auto"/>
        <w:ind w:firstLine="709"/>
        <w:rPr>
          <w:rFonts w:ascii="Times New Roman" w:hAnsi="Times New Roman"/>
          <w:sz w:val="24"/>
          <w:szCs w:val="24"/>
        </w:rPr>
      </w:pPr>
    </w:p>
    <w:p w:rsidR="008B7A9A" w:rsidRPr="009652FF" w:rsidRDefault="004A76B2" w:rsidP="00616A77">
      <w:pPr>
        <w:spacing w:after="0" w:line="240" w:lineRule="auto"/>
        <w:ind w:firstLine="709"/>
        <w:rPr>
          <w:rFonts w:ascii="Times New Roman" w:hAnsi="Times New Roman"/>
          <w:b/>
          <w:sz w:val="24"/>
          <w:szCs w:val="24"/>
        </w:rPr>
      </w:pPr>
      <w:r w:rsidRPr="00A10E59">
        <w:rPr>
          <w:rFonts w:ascii="Times New Roman" w:hAnsi="Times New Roman"/>
          <w:b/>
          <w:sz w:val="24"/>
          <w:szCs w:val="24"/>
        </w:rPr>
        <w:t>13</w:t>
      </w:r>
      <w:r w:rsidR="008B7A9A" w:rsidRPr="00A10E59">
        <w:rPr>
          <w:rFonts w:ascii="Times New Roman" w:hAnsi="Times New Roman"/>
          <w:b/>
          <w:sz w:val="24"/>
          <w:szCs w:val="24"/>
        </w:rPr>
        <w:t>.</w:t>
      </w:r>
      <w:r w:rsidR="008B7A9A" w:rsidRPr="009652FF">
        <w:rPr>
          <w:rFonts w:ascii="Times New Roman" w:hAnsi="Times New Roman"/>
          <w:b/>
          <w:sz w:val="24"/>
          <w:szCs w:val="24"/>
        </w:rPr>
        <w:t xml:space="preserve">  Статью  48. Доходы местного бюджета </w:t>
      </w:r>
    </w:p>
    <w:p w:rsidR="008B7A9A" w:rsidRPr="009652FF" w:rsidRDefault="008B7A9A" w:rsidP="00616A77">
      <w:pPr>
        <w:spacing w:after="0" w:line="240" w:lineRule="auto"/>
        <w:ind w:firstLine="709"/>
        <w:rPr>
          <w:rFonts w:ascii="Times New Roman" w:hAnsi="Times New Roman"/>
          <w:sz w:val="24"/>
          <w:szCs w:val="24"/>
        </w:rPr>
      </w:pPr>
      <w:r w:rsidRPr="009652FF">
        <w:rPr>
          <w:rFonts w:ascii="Times New Roman" w:hAnsi="Times New Roman"/>
          <w:b/>
          <w:sz w:val="24"/>
          <w:szCs w:val="24"/>
        </w:rPr>
        <w:t>-дополнить  абзацем следующего  содержания:</w:t>
      </w:r>
    </w:p>
    <w:p w:rsidR="008B7A9A" w:rsidRPr="009652FF" w:rsidRDefault="008B7A9A" w:rsidP="00616A77">
      <w:pPr>
        <w:autoSpaceDE w:val="0"/>
        <w:autoSpaceDN w:val="0"/>
        <w:adjustRightInd w:val="0"/>
        <w:spacing w:after="0" w:line="240" w:lineRule="auto"/>
        <w:ind w:firstLine="709"/>
        <w:jc w:val="both"/>
        <w:outlineLvl w:val="1"/>
        <w:rPr>
          <w:rFonts w:ascii="Times New Roman" w:hAnsi="Times New Roman"/>
          <w:sz w:val="24"/>
          <w:szCs w:val="24"/>
        </w:rPr>
      </w:pPr>
      <w:r w:rsidRPr="009652FF">
        <w:rPr>
          <w:rFonts w:ascii="Times New Roman" w:hAnsi="Times New Roman"/>
          <w:sz w:val="24"/>
          <w:szCs w:val="24"/>
        </w:rPr>
        <w:t>«Бюджету муниципального образования «</w:t>
      </w:r>
      <w:proofErr w:type="spellStart"/>
      <w:r w:rsidRPr="009652FF">
        <w:rPr>
          <w:rFonts w:ascii="Times New Roman" w:hAnsi="Times New Roman"/>
          <w:sz w:val="24"/>
          <w:szCs w:val="24"/>
        </w:rPr>
        <w:t>Назинское</w:t>
      </w:r>
      <w:proofErr w:type="spellEnd"/>
      <w:r w:rsidR="004828A9">
        <w:rPr>
          <w:rFonts w:ascii="Times New Roman" w:hAnsi="Times New Roman"/>
          <w:sz w:val="24"/>
          <w:szCs w:val="24"/>
        </w:rPr>
        <w:t xml:space="preserve"> сельское</w:t>
      </w:r>
      <w:r w:rsidRPr="009652FF">
        <w:rPr>
          <w:rFonts w:ascii="Times New Roman" w:hAnsi="Times New Roman"/>
          <w:sz w:val="24"/>
          <w:szCs w:val="24"/>
        </w:rPr>
        <w:t xml:space="preserve"> поселение»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roofErr w:type="gramStart"/>
      <w:r w:rsidRPr="009652FF">
        <w:rPr>
          <w:rFonts w:ascii="Times New Roman" w:hAnsi="Times New Roman"/>
          <w:sz w:val="24"/>
          <w:szCs w:val="24"/>
        </w:rPr>
        <w:t>.».</w:t>
      </w:r>
      <w:proofErr w:type="gramEnd"/>
    </w:p>
    <w:p w:rsidR="008B7A9A" w:rsidRPr="009652FF" w:rsidRDefault="008B7A9A" w:rsidP="00616A77">
      <w:pPr>
        <w:widowControl w:val="0"/>
        <w:autoSpaceDE w:val="0"/>
        <w:autoSpaceDN w:val="0"/>
        <w:adjustRightInd w:val="0"/>
        <w:spacing w:after="0" w:line="240" w:lineRule="auto"/>
        <w:ind w:firstLine="709"/>
        <w:jc w:val="both"/>
        <w:rPr>
          <w:rFonts w:ascii="Times New Roman" w:hAnsi="Times New Roman"/>
          <w:b/>
          <w:sz w:val="24"/>
          <w:szCs w:val="24"/>
        </w:rPr>
      </w:pPr>
    </w:p>
    <w:p w:rsidR="008B7A9A" w:rsidRPr="009652FF" w:rsidRDefault="004A76B2" w:rsidP="00616A77">
      <w:pPr>
        <w:widowControl w:val="0"/>
        <w:autoSpaceDE w:val="0"/>
        <w:autoSpaceDN w:val="0"/>
        <w:adjustRightInd w:val="0"/>
        <w:spacing w:after="0" w:line="240" w:lineRule="auto"/>
        <w:ind w:firstLine="709"/>
        <w:jc w:val="both"/>
        <w:rPr>
          <w:rFonts w:ascii="Times New Roman" w:hAnsi="Times New Roman"/>
          <w:b/>
          <w:sz w:val="24"/>
          <w:szCs w:val="24"/>
        </w:rPr>
      </w:pPr>
      <w:r w:rsidRPr="00A10E59">
        <w:rPr>
          <w:rFonts w:ascii="Times New Roman" w:hAnsi="Times New Roman"/>
          <w:b/>
          <w:sz w:val="24"/>
          <w:szCs w:val="24"/>
        </w:rPr>
        <w:t>14</w:t>
      </w:r>
      <w:r w:rsidR="008B7A9A" w:rsidRPr="00A10E59">
        <w:rPr>
          <w:rFonts w:ascii="Times New Roman" w:hAnsi="Times New Roman"/>
          <w:b/>
          <w:sz w:val="24"/>
          <w:szCs w:val="24"/>
        </w:rPr>
        <w:t>.</w:t>
      </w:r>
      <w:r w:rsidR="008B7A9A" w:rsidRPr="009652FF">
        <w:rPr>
          <w:rFonts w:ascii="Times New Roman" w:hAnsi="Times New Roman"/>
          <w:b/>
          <w:sz w:val="24"/>
          <w:szCs w:val="24"/>
        </w:rPr>
        <w:t xml:space="preserve"> В статье  48.1. Средства  самообложения  граждан.</w:t>
      </w:r>
    </w:p>
    <w:p w:rsidR="008B7A9A" w:rsidRPr="009652FF" w:rsidRDefault="008B7A9A" w:rsidP="00616A77">
      <w:pPr>
        <w:widowControl w:val="0"/>
        <w:autoSpaceDE w:val="0"/>
        <w:autoSpaceDN w:val="0"/>
        <w:adjustRightInd w:val="0"/>
        <w:spacing w:after="0" w:line="240" w:lineRule="auto"/>
        <w:ind w:firstLine="709"/>
        <w:jc w:val="both"/>
        <w:rPr>
          <w:rFonts w:ascii="Times New Roman" w:hAnsi="Times New Roman"/>
          <w:b/>
          <w:sz w:val="24"/>
          <w:szCs w:val="24"/>
        </w:rPr>
      </w:pPr>
      <w:r w:rsidRPr="009652FF">
        <w:rPr>
          <w:rFonts w:ascii="Times New Roman" w:hAnsi="Times New Roman"/>
          <w:b/>
          <w:sz w:val="24"/>
          <w:szCs w:val="24"/>
        </w:rPr>
        <w:t>- часть 2 изложить в редакции:</w:t>
      </w:r>
    </w:p>
    <w:p w:rsidR="008B7A9A" w:rsidRPr="009652FF" w:rsidRDefault="008B7A9A" w:rsidP="00616A77">
      <w:pPr>
        <w:widowControl w:val="0"/>
        <w:autoSpaceDE w:val="0"/>
        <w:autoSpaceDN w:val="0"/>
        <w:adjustRightInd w:val="0"/>
        <w:spacing w:after="0" w:line="240" w:lineRule="auto"/>
        <w:ind w:firstLine="709"/>
        <w:jc w:val="both"/>
        <w:rPr>
          <w:rFonts w:ascii="Times New Roman" w:hAnsi="Times New Roman"/>
          <w:sz w:val="24"/>
          <w:szCs w:val="24"/>
        </w:rPr>
      </w:pPr>
      <w:r w:rsidRPr="009652FF">
        <w:rPr>
          <w:rFonts w:ascii="Times New Roman" w:hAnsi="Times New Roman"/>
          <w:b/>
          <w:sz w:val="24"/>
          <w:szCs w:val="24"/>
        </w:rPr>
        <w:t>«</w:t>
      </w:r>
      <w:r w:rsidRPr="009652FF">
        <w:rPr>
          <w:rFonts w:ascii="Times New Roman" w:hAnsi="Times New Roman"/>
          <w:sz w:val="24"/>
          <w:szCs w:val="24"/>
        </w:rPr>
        <w:t xml:space="preserve">2. Вопросы введения и </w:t>
      </w:r>
      <w:proofErr w:type="gramStart"/>
      <w:r w:rsidRPr="009652FF">
        <w:rPr>
          <w:rFonts w:ascii="Times New Roman" w:hAnsi="Times New Roman"/>
          <w:sz w:val="24"/>
          <w:szCs w:val="24"/>
        </w:rPr>
        <w:t>использования</w:t>
      </w:r>
      <w:proofErr w:type="gramEnd"/>
      <w:r w:rsidRPr="009652FF">
        <w:rPr>
          <w:rFonts w:ascii="Times New Roman" w:hAnsi="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06.10.2003 № 131-ФЗ </w:t>
      </w:r>
      <w:r w:rsidRPr="009652FF">
        <w:rPr>
          <w:rFonts w:ascii="Times New Roman" w:hAnsi="Times New Roman"/>
          <w:bCs/>
          <w:sz w:val="24"/>
          <w:szCs w:val="24"/>
        </w:rPr>
        <w:t>«Об общих принципах организации местного самоуправления в Российской Федерации»</w:t>
      </w:r>
      <w:r w:rsidRPr="009652FF">
        <w:rPr>
          <w:rFonts w:ascii="Times New Roman" w:hAnsi="Times New Roman"/>
          <w:sz w:val="24"/>
          <w:szCs w:val="24"/>
        </w:rPr>
        <w:t>, на сходе граждан».</w:t>
      </w:r>
    </w:p>
    <w:p w:rsidR="008B7A9A" w:rsidRPr="009652FF" w:rsidRDefault="008B7A9A" w:rsidP="00616A77">
      <w:pPr>
        <w:autoSpaceDE w:val="0"/>
        <w:autoSpaceDN w:val="0"/>
        <w:adjustRightInd w:val="0"/>
        <w:spacing w:after="0" w:line="240" w:lineRule="auto"/>
        <w:ind w:firstLine="709"/>
        <w:outlineLvl w:val="1"/>
        <w:rPr>
          <w:rFonts w:ascii="Times New Roman" w:hAnsi="Times New Roman"/>
          <w:b/>
          <w:sz w:val="24"/>
          <w:szCs w:val="24"/>
        </w:rPr>
      </w:pPr>
    </w:p>
    <w:p w:rsidR="008B7A9A" w:rsidRPr="009652FF" w:rsidRDefault="004A76B2" w:rsidP="00616A77">
      <w:pPr>
        <w:autoSpaceDE w:val="0"/>
        <w:autoSpaceDN w:val="0"/>
        <w:adjustRightInd w:val="0"/>
        <w:spacing w:after="0" w:line="240" w:lineRule="auto"/>
        <w:ind w:firstLine="709"/>
        <w:outlineLvl w:val="1"/>
        <w:rPr>
          <w:rFonts w:ascii="Times New Roman" w:hAnsi="Times New Roman"/>
          <w:b/>
          <w:sz w:val="24"/>
          <w:szCs w:val="24"/>
        </w:rPr>
      </w:pPr>
      <w:r w:rsidRPr="009652FF">
        <w:rPr>
          <w:rFonts w:ascii="Times New Roman" w:hAnsi="Times New Roman"/>
          <w:b/>
          <w:sz w:val="24"/>
          <w:szCs w:val="24"/>
        </w:rPr>
        <w:t xml:space="preserve"> </w:t>
      </w:r>
      <w:r w:rsidRPr="00A10E59">
        <w:rPr>
          <w:rFonts w:ascii="Times New Roman" w:hAnsi="Times New Roman"/>
          <w:b/>
          <w:sz w:val="24"/>
          <w:szCs w:val="24"/>
        </w:rPr>
        <w:t>15</w:t>
      </w:r>
      <w:r w:rsidR="008B7A9A" w:rsidRPr="00A10E59">
        <w:rPr>
          <w:rFonts w:ascii="Times New Roman" w:hAnsi="Times New Roman"/>
          <w:b/>
          <w:sz w:val="24"/>
          <w:szCs w:val="24"/>
        </w:rPr>
        <w:t>. Дополнить</w:t>
      </w:r>
      <w:r w:rsidR="008B7A9A" w:rsidRPr="009652FF">
        <w:rPr>
          <w:rFonts w:ascii="Times New Roman" w:hAnsi="Times New Roman"/>
          <w:b/>
          <w:sz w:val="24"/>
          <w:szCs w:val="24"/>
        </w:rPr>
        <w:t xml:space="preserve">  устав  статьёй  48.2.  следующего содержания:</w:t>
      </w:r>
    </w:p>
    <w:p w:rsidR="008B7A9A" w:rsidRPr="009652FF" w:rsidRDefault="008B7A9A" w:rsidP="00616A77">
      <w:pPr>
        <w:autoSpaceDE w:val="0"/>
        <w:autoSpaceDN w:val="0"/>
        <w:adjustRightInd w:val="0"/>
        <w:spacing w:after="0" w:line="240" w:lineRule="auto"/>
        <w:ind w:firstLine="709"/>
        <w:outlineLvl w:val="1"/>
        <w:rPr>
          <w:rFonts w:ascii="Times New Roman" w:hAnsi="Times New Roman"/>
          <w:b/>
          <w:sz w:val="24"/>
          <w:szCs w:val="24"/>
        </w:rPr>
      </w:pPr>
      <w:r w:rsidRPr="009652FF">
        <w:rPr>
          <w:rFonts w:ascii="Times New Roman" w:hAnsi="Times New Roman"/>
          <w:b/>
          <w:sz w:val="24"/>
          <w:szCs w:val="24"/>
        </w:rPr>
        <w:t>«Статья 48.2.Финансовое и иное обеспечение реализации инициативных проектов.</w:t>
      </w:r>
    </w:p>
    <w:p w:rsidR="008B7A9A" w:rsidRPr="009652FF" w:rsidRDefault="008B7A9A" w:rsidP="00616A77">
      <w:pPr>
        <w:spacing w:after="0" w:line="240" w:lineRule="auto"/>
        <w:ind w:firstLine="709"/>
        <w:jc w:val="both"/>
        <w:rPr>
          <w:rStyle w:val="a3"/>
          <w:rFonts w:ascii="Times New Roman" w:hAnsi="Times New Roman"/>
          <w:color w:val="auto"/>
          <w:sz w:val="24"/>
          <w:szCs w:val="24"/>
          <w:u w:val="none"/>
        </w:rPr>
      </w:pPr>
      <w:r w:rsidRPr="009652FF">
        <w:rPr>
          <w:rFonts w:ascii="Times New Roman" w:hAnsi="Times New Roman"/>
          <w:sz w:val="24"/>
          <w:szCs w:val="24"/>
        </w:rPr>
        <w:t xml:space="preserve">1. Источником финансового обеспечения реализации инициативных проектов, предусмотренных статьей 16.1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652FF">
        <w:rPr>
          <w:rFonts w:ascii="Times New Roman" w:hAnsi="Times New Roman"/>
          <w:sz w:val="24"/>
          <w:szCs w:val="24"/>
        </w:rPr>
        <w:t>формируемые</w:t>
      </w:r>
      <w:proofErr w:type="gramEnd"/>
      <w:r w:rsidRPr="009652FF">
        <w:rPr>
          <w:rFonts w:ascii="Times New Roman" w:hAnsi="Times New Roman"/>
          <w:sz w:val="24"/>
          <w:szCs w:val="24"/>
        </w:rPr>
        <w:t xml:space="preserve"> в том числе с учетом объемов инициативных платежей и (или) межбюджетных трансфертов из бюджета субъекта Российской Федерации, </w:t>
      </w:r>
      <w:r w:rsidRPr="009652FF">
        <w:rPr>
          <w:rFonts w:ascii="Times New Roman" w:hAnsi="Times New Roman"/>
          <w:sz w:val="24"/>
          <w:szCs w:val="24"/>
        </w:rPr>
        <w:lastRenderedPageBreak/>
        <w:t>предоставленных в целях финансового обеспечения соответствующих расходных обязательств муниципального образования.</w:t>
      </w:r>
    </w:p>
    <w:p w:rsidR="008B7A9A" w:rsidRPr="009652FF" w:rsidRDefault="008B7A9A" w:rsidP="00616A77">
      <w:pPr>
        <w:spacing w:after="0" w:line="240" w:lineRule="auto"/>
        <w:ind w:firstLine="709"/>
        <w:jc w:val="both"/>
        <w:rPr>
          <w:rStyle w:val="a3"/>
          <w:rFonts w:ascii="Times New Roman" w:hAnsi="Times New Roman"/>
          <w:color w:val="auto"/>
          <w:sz w:val="24"/>
          <w:szCs w:val="24"/>
          <w:u w:val="none"/>
        </w:rPr>
      </w:pPr>
      <w:r w:rsidRPr="009652FF">
        <w:rPr>
          <w:rFonts w:ascii="Times New Roman" w:hAnsi="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B7A9A" w:rsidRPr="009652FF" w:rsidRDefault="008B7A9A" w:rsidP="00616A77">
      <w:pPr>
        <w:spacing w:after="0" w:line="240" w:lineRule="auto"/>
        <w:ind w:firstLine="709"/>
        <w:jc w:val="both"/>
        <w:rPr>
          <w:rStyle w:val="a3"/>
          <w:rFonts w:ascii="Times New Roman" w:hAnsi="Times New Roman"/>
          <w:color w:val="auto"/>
          <w:sz w:val="24"/>
          <w:szCs w:val="24"/>
          <w:u w:val="none"/>
        </w:rPr>
      </w:pPr>
      <w:r w:rsidRPr="009652FF">
        <w:rPr>
          <w:rFonts w:ascii="Times New Roman" w:hAnsi="Times New Roman"/>
          <w:sz w:val="24"/>
          <w:szCs w:val="24"/>
        </w:rPr>
        <w:t>3. В случае</w:t>
      </w:r>
      <w:proofErr w:type="gramStart"/>
      <w:r w:rsidRPr="009652FF">
        <w:rPr>
          <w:rFonts w:ascii="Times New Roman" w:hAnsi="Times New Roman"/>
          <w:sz w:val="24"/>
          <w:szCs w:val="24"/>
        </w:rPr>
        <w:t>,</w:t>
      </w:r>
      <w:proofErr w:type="gramEnd"/>
      <w:r w:rsidRPr="009652FF">
        <w:rPr>
          <w:rFonts w:ascii="Times New Roman" w:hAnsi="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B7A9A" w:rsidRPr="009652FF" w:rsidRDefault="008B7A9A" w:rsidP="00616A77">
      <w:pPr>
        <w:spacing w:after="0" w:line="240" w:lineRule="auto"/>
        <w:ind w:firstLine="709"/>
        <w:jc w:val="both"/>
        <w:rPr>
          <w:rStyle w:val="a3"/>
          <w:rFonts w:ascii="Times New Roman" w:hAnsi="Times New Roman"/>
          <w:color w:val="auto"/>
          <w:sz w:val="24"/>
          <w:szCs w:val="24"/>
          <w:u w:val="none"/>
        </w:rPr>
      </w:pPr>
      <w:r w:rsidRPr="00A10E59">
        <w:rPr>
          <w:rFonts w:ascii="Times New Roman" w:hAnsi="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w:t>
      </w:r>
      <w:r w:rsidR="009652FF" w:rsidRPr="00A10E59">
        <w:rPr>
          <w:rFonts w:ascii="Times New Roman" w:hAnsi="Times New Roman"/>
          <w:sz w:val="24"/>
          <w:szCs w:val="24"/>
        </w:rPr>
        <w:t xml:space="preserve"> актом представительного органа</w:t>
      </w:r>
      <w:r w:rsidRPr="00A10E59">
        <w:rPr>
          <w:rFonts w:ascii="Times New Roman" w:hAnsi="Times New Roman"/>
          <w:sz w:val="24"/>
          <w:szCs w:val="24"/>
        </w:rPr>
        <w:t xml:space="preserve"> муниципального образования.</w:t>
      </w:r>
    </w:p>
    <w:p w:rsidR="008B7A9A" w:rsidRPr="009652FF" w:rsidRDefault="008B7A9A" w:rsidP="00616A77">
      <w:pPr>
        <w:shd w:val="clear" w:color="auto" w:fill="FFFFFF"/>
        <w:spacing w:after="0" w:line="240" w:lineRule="auto"/>
        <w:ind w:firstLine="709"/>
        <w:jc w:val="both"/>
        <w:rPr>
          <w:rFonts w:ascii="Times New Roman" w:hAnsi="Times New Roman"/>
          <w:sz w:val="24"/>
          <w:szCs w:val="24"/>
        </w:rPr>
      </w:pPr>
      <w:r w:rsidRPr="009652FF">
        <w:rPr>
          <w:rFonts w:ascii="Times New Roman" w:hAnsi="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9652FF">
        <w:rPr>
          <w:rFonts w:ascii="Times New Roman" w:hAnsi="Times New Roman"/>
          <w:sz w:val="24"/>
          <w:szCs w:val="24"/>
        </w:rPr>
        <w:t>.».</w:t>
      </w:r>
      <w:proofErr w:type="gramEnd"/>
    </w:p>
    <w:p w:rsidR="008B7A9A" w:rsidRPr="009652FF" w:rsidRDefault="008B7A9A" w:rsidP="008B7A9A">
      <w:pPr>
        <w:shd w:val="clear" w:color="auto" w:fill="FFFFFF"/>
        <w:rPr>
          <w:rFonts w:ascii="Times New Roman" w:hAnsi="Times New Roman"/>
          <w:sz w:val="24"/>
          <w:szCs w:val="24"/>
        </w:rPr>
      </w:pPr>
    </w:p>
    <w:sectPr w:rsidR="008B7A9A" w:rsidRPr="009652FF" w:rsidSect="00682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E17"/>
    <w:multiLevelType w:val="hybridMultilevel"/>
    <w:tmpl w:val="809089B6"/>
    <w:lvl w:ilvl="0" w:tplc="021AE2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22D1F37"/>
    <w:multiLevelType w:val="hybridMultilevel"/>
    <w:tmpl w:val="C1E4EAAE"/>
    <w:lvl w:ilvl="0" w:tplc="498AB002">
      <w:start w:val="5"/>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8B7A9A"/>
    <w:rsid w:val="00156030"/>
    <w:rsid w:val="001740FD"/>
    <w:rsid w:val="00176ED6"/>
    <w:rsid w:val="00235405"/>
    <w:rsid w:val="00296E5A"/>
    <w:rsid w:val="002C3FAE"/>
    <w:rsid w:val="003355A9"/>
    <w:rsid w:val="00383FB6"/>
    <w:rsid w:val="004828A9"/>
    <w:rsid w:val="004A76B2"/>
    <w:rsid w:val="005A38CB"/>
    <w:rsid w:val="00616A77"/>
    <w:rsid w:val="006810D6"/>
    <w:rsid w:val="00682822"/>
    <w:rsid w:val="00785872"/>
    <w:rsid w:val="008728AB"/>
    <w:rsid w:val="008B7A9A"/>
    <w:rsid w:val="009120B8"/>
    <w:rsid w:val="009652FF"/>
    <w:rsid w:val="009C05AC"/>
    <w:rsid w:val="00A10E59"/>
    <w:rsid w:val="00A12DA0"/>
    <w:rsid w:val="00B932B2"/>
    <w:rsid w:val="00CA25E0"/>
    <w:rsid w:val="00CF4FB3"/>
    <w:rsid w:val="00CF77BE"/>
    <w:rsid w:val="00D30977"/>
    <w:rsid w:val="00E033FE"/>
    <w:rsid w:val="00EB1C3F"/>
    <w:rsid w:val="00ED2811"/>
    <w:rsid w:val="00FE5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B7A9A"/>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8B7A9A"/>
    <w:rPr>
      <w:rFonts w:ascii="Arial" w:eastAsia="Calibri" w:hAnsi="Arial" w:cs="Times New Roman"/>
      <w:sz w:val="20"/>
      <w:szCs w:val="20"/>
      <w:lang w:eastAsia="ru-RU"/>
    </w:rPr>
  </w:style>
  <w:style w:type="character" w:styleId="a3">
    <w:name w:val="Hyperlink"/>
    <w:rsid w:val="008B7A9A"/>
    <w:rPr>
      <w:rFonts w:cs="Times New Roman"/>
      <w:color w:val="0000FF"/>
      <w:u w:val="single"/>
    </w:rPr>
  </w:style>
  <w:style w:type="paragraph" w:customStyle="1" w:styleId="ConsNormal">
    <w:name w:val="ConsNormal"/>
    <w:rsid w:val="008B7A9A"/>
    <w:pPr>
      <w:spacing w:after="0" w:line="240" w:lineRule="auto"/>
      <w:ind w:right="19772" w:firstLine="720"/>
    </w:pPr>
    <w:rPr>
      <w:rFonts w:ascii="Arial" w:eastAsia="Calibri"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E431-5687-4BCE-BFBC-2D80DCCC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3243</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Nazino1</dc:creator>
  <cp:lastModifiedBy>Nazino1</cp:lastModifiedBy>
  <cp:revision>4</cp:revision>
  <cp:lastPrinted>2021-04-16T02:28:00Z</cp:lastPrinted>
  <dcterms:created xsi:type="dcterms:W3CDTF">2021-04-15T05:53:00Z</dcterms:created>
  <dcterms:modified xsi:type="dcterms:W3CDTF">2021-04-16T02:29:00Z</dcterms:modified>
</cp:coreProperties>
</file>